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B1512" w14:textId="2FA1E0D2" w:rsidR="00862972" w:rsidRDefault="00F106B1" w:rsidP="00BD2A4D">
      <w:pPr>
        <w:ind w:firstLine="720"/>
      </w:pPr>
      <w:r>
        <w:rPr>
          <w:noProof/>
        </w:rPr>
        <w:drawing>
          <wp:inline distT="0" distB="0" distL="0" distR="0" wp14:anchorId="186498AD" wp14:editId="59305E63">
            <wp:extent cx="948055" cy="948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8055" cy="948055"/>
                    </a:xfrm>
                    <a:prstGeom prst="rect">
                      <a:avLst/>
                    </a:prstGeom>
                    <a:noFill/>
                    <a:ln>
                      <a:noFill/>
                    </a:ln>
                  </pic:spPr>
                </pic:pic>
              </a:graphicData>
            </a:graphic>
          </wp:inline>
        </w:drawing>
      </w:r>
      <w:r w:rsidR="00BD2A4D">
        <w:t xml:space="preserve">  </w:t>
      </w:r>
      <w:r w:rsidR="00BD2A4D">
        <w:tab/>
      </w:r>
      <w:r w:rsidR="00BD2A4D">
        <w:tab/>
      </w:r>
      <w:r w:rsidR="00BD2A4D">
        <w:tab/>
      </w:r>
      <w:r w:rsidR="00BD2A4D">
        <w:tab/>
      </w:r>
      <w:r>
        <w:rPr>
          <w:noProof/>
        </w:rPr>
        <w:drawing>
          <wp:inline distT="0" distB="0" distL="0" distR="0" wp14:anchorId="7953D4E9" wp14:editId="6F7C9EA9">
            <wp:extent cx="1647825" cy="6381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638175"/>
                    </a:xfrm>
                    <a:prstGeom prst="rect">
                      <a:avLst/>
                    </a:prstGeom>
                    <a:noFill/>
                    <a:ln>
                      <a:noFill/>
                    </a:ln>
                  </pic:spPr>
                </pic:pic>
              </a:graphicData>
            </a:graphic>
          </wp:inline>
        </w:drawing>
      </w:r>
    </w:p>
    <w:tbl>
      <w:tblPr>
        <w:tblW w:w="97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946"/>
      </w:tblGrid>
      <w:tr w:rsidR="00862972" w:rsidRPr="00144A73" w14:paraId="4C20CBBD" w14:textId="77777777" w:rsidTr="007A1758">
        <w:trPr>
          <w:cantSplit/>
          <w:trHeight w:hRule="exact" w:val="10610"/>
        </w:trPr>
        <w:tc>
          <w:tcPr>
            <w:tcW w:w="4785" w:type="dxa"/>
          </w:tcPr>
          <w:p w14:paraId="2444248A" w14:textId="12AE58B3" w:rsidR="00862972" w:rsidRPr="00BF27F9" w:rsidRDefault="00BF27F9" w:rsidP="00144A73">
            <w:pPr>
              <w:spacing w:after="0" w:line="240" w:lineRule="auto"/>
              <w:jc w:val="center"/>
              <w:rPr>
                <w:rFonts w:ascii="Tw Cen MT Condensed Extra Bold" w:hAnsi="Tw Cen MT Condensed Extra Bold"/>
                <w:sz w:val="40"/>
                <w:szCs w:val="40"/>
              </w:rPr>
            </w:pPr>
            <w:bookmarkStart w:id="0" w:name="_Hlk527728898"/>
            <w:r>
              <w:rPr>
                <w:rFonts w:ascii="Tw Cen MT Condensed Extra Bold" w:hAnsi="Tw Cen MT Condensed Extra Bold"/>
                <w:sz w:val="40"/>
                <w:szCs w:val="40"/>
              </w:rPr>
              <w:t>H</w:t>
            </w:r>
            <w:r w:rsidRPr="00BF27F9">
              <w:rPr>
                <w:rFonts w:ascii="Tw Cen MT Condensed Extra Bold" w:hAnsi="Tw Cen MT Condensed Extra Bold"/>
                <w:sz w:val="40"/>
                <w:szCs w:val="40"/>
              </w:rPr>
              <w:t xml:space="preserve">igh </w:t>
            </w:r>
            <w:r>
              <w:rPr>
                <w:rFonts w:ascii="Tw Cen MT Condensed Extra Bold" w:hAnsi="Tw Cen MT Condensed Extra Bold"/>
                <w:sz w:val="40"/>
                <w:szCs w:val="40"/>
              </w:rPr>
              <w:t>S</w:t>
            </w:r>
            <w:r w:rsidRPr="00BF27F9">
              <w:rPr>
                <w:rFonts w:ascii="Tw Cen MT Condensed Extra Bold" w:hAnsi="Tw Cen MT Condensed Extra Bold"/>
                <w:sz w:val="40"/>
                <w:szCs w:val="40"/>
              </w:rPr>
              <w:t xml:space="preserve">ierra </w:t>
            </w:r>
            <w:r>
              <w:rPr>
                <w:rFonts w:ascii="Tw Cen MT Condensed Extra Bold" w:hAnsi="Tw Cen MT Condensed Extra Bold"/>
                <w:sz w:val="40"/>
                <w:szCs w:val="40"/>
              </w:rPr>
              <w:t>A</w:t>
            </w:r>
            <w:r w:rsidRPr="00BF27F9">
              <w:rPr>
                <w:rFonts w:ascii="Tw Cen MT Condensed Extra Bold" w:hAnsi="Tw Cen MT Condensed Extra Bold"/>
                <w:sz w:val="40"/>
                <w:szCs w:val="40"/>
              </w:rPr>
              <w:t xml:space="preserve">gility </w:t>
            </w:r>
            <w:r>
              <w:rPr>
                <w:rFonts w:ascii="Tw Cen MT Condensed Extra Bold" w:hAnsi="Tw Cen MT Condensed Extra Bold"/>
                <w:sz w:val="40"/>
                <w:szCs w:val="40"/>
              </w:rPr>
              <w:t>C</w:t>
            </w:r>
            <w:r w:rsidRPr="00BF27F9">
              <w:rPr>
                <w:rFonts w:ascii="Tw Cen MT Condensed Extra Bold" w:hAnsi="Tw Cen MT Condensed Extra Bold"/>
                <w:sz w:val="40"/>
                <w:szCs w:val="40"/>
              </w:rPr>
              <w:t>hallenge</w:t>
            </w:r>
          </w:p>
          <w:p w14:paraId="653A832B" w14:textId="295DCD3B" w:rsidR="00862972" w:rsidRPr="00536255" w:rsidRDefault="00BF27F9" w:rsidP="00144A73">
            <w:pPr>
              <w:spacing w:after="0" w:line="240" w:lineRule="auto"/>
              <w:jc w:val="center"/>
              <w:rPr>
                <w:rFonts w:ascii="Tw Cen MT Condensed" w:hAnsi="Tw Cen MT Condensed"/>
                <w:sz w:val="29"/>
                <w:szCs w:val="29"/>
              </w:rPr>
            </w:pPr>
            <w:r w:rsidRPr="00536255">
              <w:rPr>
                <w:rFonts w:ascii="Tw Cen MT Condensed" w:hAnsi="Tw Cen MT Condensed"/>
                <w:sz w:val="29"/>
                <w:szCs w:val="29"/>
              </w:rPr>
              <w:t xml:space="preserve">August </w:t>
            </w:r>
            <w:r w:rsidR="004E1A52" w:rsidRPr="00536255">
              <w:rPr>
                <w:rFonts w:ascii="Tw Cen MT Condensed" w:hAnsi="Tw Cen MT Condensed"/>
                <w:sz w:val="29"/>
                <w:szCs w:val="29"/>
              </w:rPr>
              <w:t>1</w:t>
            </w:r>
            <w:r w:rsidR="00947715" w:rsidRPr="00536255">
              <w:rPr>
                <w:rFonts w:ascii="Tw Cen MT Condensed" w:hAnsi="Tw Cen MT Condensed"/>
                <w:sz w:val="29"/>
                <w:szCs w:val="29"/>
              </w:rPr>
              <w:t>8</w:t>
            </w:r>
            <w:r w:rsidR="004E1A52" w:rsidRPr="00536255">
              <w:rPr>
                <w:rFonts w:ascii="Tw Cen MT Condensed" w:hAnsi="Tw Cen MT Condensed"/>
                <w:sz w:val="29"/>
                <w:szCs w:val="29"/>
              </w:rPr>
              <w:t>-2</w:t>
            </w:r>
            <w:r w:rsidR="00947715" w:rsidRPr="00536255">
              <w:rPr>
                <w:rFonts w:ascii="Tw Cen MT Condensed" w:hAnsi="Tw Cen MT Condensed"/>
                <w:sz w:val="29"/>
                <w:szCs w:val="29"/>
              </w:rPr>
              <w:t>0</w:t>
            </w:r>
            <w:r w:rsidRPr="00536255">
              <w:rPr>
                <w:rFonts w:ascii="Tw Cen MT Condensed" w:hAnsi="Tw Cen MT Condensed"/>
                <w:sz w:val="29"/>
                <w:szCs w:val="29"/>
              </w:rPr>
              <w:t>, 202</w:t>
            </w:r>
            <w:r w:rsidR="00947715" w:rsidRPr="00536255">
              <w:rPr>
                <w:rFonts w:ascii="Tw Cen MT Condensed" w:hAnsi="Tw Cen MT Condensed"/>
                <w:sz w:val="29"/>
                <w:szCs w:val="29"/>
              </w:rPr>
              <w:t>3</w:t>
            </w:r>
          </w:p>
          <w:p w14:paraId="10C6FBF0" w14:textId="2B37FB22" w:rsidR="00862972" w:rsidRPr="00536255" w:rsidRDefault="00BF27F9" w:rsidP="00144A73">
            <w:pPr>
              <w:spacing w:after="0" w:line="240" w:lineRule="auto"/>
              <w:jc w:val="center"/>
              <w:rPr>
                <w:rFonts w:ascii="Tw Cen MT Condensed" w:hAnsi="Tw Cen MT Condensed"/>
                <w:sz w:val="29"/>
                <w:szCs w:val="29"/>
              </w:rPr>
            </w:pPr>
            <w:r w:rsidRPr="00536255">
              <w:rPr>
                <w:rFonts w:ascii="Tw Cen MT Condensed" w:hAnsi="Tw Cen MT Condensed"/>
                <w:sz w:val="29"/>
                <w:szCs w:val="29"/>
              </w:rPr>
              <w:t xml:space="preserve">Whitmore Sports Complex, </w:t>
            </w:r>
            <w:r w:rsidR="005232CB" w:rsidRPr="00536255">
              <w:rPr>
                <w:rFonts w:ascii="Tw Cen MT Condensed" w:hAnsi="Tw Cen MT Condensed"/>
                <w:sz w:val="29"/>
                <w:szCs w:val="29"/>
              </w:rPr>
              <w:t xml:space="preserve">575 Benton Crossing Rd., </w:t>
            </w:r>
            <w:r w:rsidRPr="00536255">
              <w:rPr>
                <w:rFonts w:ascii="Tw Cen MT Condensed" w:hAnsi="Tw Cen MT Condensed"/>
                <w:sz w:val="29"/>
                <w:szCs w:val="29"/>
              </w:rPr>
              <w:t>Mammoth Lakes, CA</w:t>
            </w:r>
          </w:p>
          <w:p w14:paraId="3CBBEE92" w14:textId="77777777" w:rsidR="00862972" w:rsidRPr="00536255" w:rsidRDefault="00862972" w:rsidP="00144A73">
            <w:pPr>
              <w:spacing w:after="0" w:line="240" w:lineRule="auto"/>
              <w:jc w:val="center"/>
              <w:rPr>
                <w:rFonts w:ascii="Tw Cen MT Condensed Extra Bold" w:hAnsi="Tw Cen MT Condensed Extra Bold"/>
                <w:b/>
                <w:bCs/>
                <w:sz w:val="16"/>
                <w:szCs w:val="16"/>
              </w:rPr>
            </w:pPr>
          </w:p>
          <w:p w14:paraId="10BC1C5A" w14:textId="43F1DAFA" w:rsidR="00862972" w:rsidRPr="00536255" w:rsidRDefault="00862972" w:rsidP="00144A73">
            <w:pPr>
              <w:spacing w:after="0" w:line="240" w:lineRule="auto"/>
              <w:jc w:val="center"/>
              <w:rPr>
                <w:rFonts w:ascii="Tw Cen MT Condensed Extra Bold" w:hAnsi="Tw Cen MT Condensed Extra Bold"/>
                <w:b/>
                <w:bCs/>
                <w:sz w:val="29"/>
                <w:szCs w:val="29"/>
              </w:rPr>
            </w:pPr>
            <w:r w:rsidRPr="00536255">
              <w:rPr>
                <w:rFonts w:ascii="Tw Cen MT Condensed Extra Bold" w:hAnsi="Tw Cen MT Condensed Extra Bold"/>
                <w:b/>
                <w:bCs/>
                <w:sz w:val="29"/>
                <w:szCs w:val="29"/>
              </w:rPr>
              <w:t>Judge</w:t>
            </w:r>
            <w:r w:rsidR="00F021AD" w:rsidRPr="00536255">
              <w:rPr>
                <w:rFonts w:ascii="Tw Cen MT Condensed Extra Bold" w:hAnsi="Tw Cen MT Condensed Extra Bold"/>
                <w:b/>
                <w:bCs/>
                <w:sz w:val="29"/>
                <w:szCs w:val="29"/>
              </w:rPr>
              <w:t>s</w:t>
            </w:r>
            <w:r w:rsidRPr="00536255">
              <w:rPr>
                <w:rFonts w:ascii="Tw Cen MT Condensed Extra Bold" w:hAnsi="Tw Cen MT Condensed Extra Bold"/>
                <w:b/>
                <w:bCs/>
                <w:sz w:val="29"/>
                <w:szCs w:val="29"/>
              </w:rPr>
              <w:t>:</w:t>
            </w:r>
          </w:p>
          <w:p w14:paraId="1B985CD9" w14:textId="31731EB3" w:rsidR="00862972" w:rsidRPr="00536255" w:rsidRDefault="00D8748C" w:rsidP="00144A73">
            <w:pPr>
              <w:spacing w:after="0" w:line="240" w:lineRule="auto"/>
              <w:jc w:val="center"/>
              <w:rPr>
                <w:rFonts w:ascii="Tw Cen MT Condensed" w:hAnsi="Tw Cen MT Condensed"/>
                <w:sz w:val="29"/>
                <w:szCs w:val="29"/>
              </w:rPr>
            </w:pPr>
            <w:r w:rsidRPr="00536255">
              <w:rPr>
                <w:rFonts w:ascii="Tw Cen MT Condensed" w:hAnsi="Tw Cen MT Condensed"/>
                <w:sz w:val="29"/>
                <w:szCs w:val="29"/>
              </w:rPr>
              <w:t xml:space="preserve">Marj Vincent &amp; Jeannie Biggers, </w:t>
            </w:r>
          </w:p>
          <w:p w14:paraId="286D8BE6" w14:textId="493B3718" w:rsidR="0096454C" w:rsidRPr="00536255" w:rsidRDefault="0096454C" w:rsidP="00144A73">
            <w:pPr>
              <w:spacing w:after="0" w:line="240" w:lineRule="auto"/>
              <w:jc w:val="center"/>
              <w:rPr>
                <w:rFonts w:ascii="Tw Cen MT Condensed" w:hAnsi="Tw Cen MT Condensed"/>
                <w:sz w:val="29"/>
                <w:szCs w:val="29"/>
              </w:rPr>
            </w:pPr>
            <w:r w:rsidRPr="00536255">
              <w:rPr>
                <w:rFonts w:ascii="Tw Cen MT Condensed" w:hAnsi="Tw Cen MT Condensed"/>
                <w:sz w:val="29"/>
                <w:szCs w:val="29"/>
              </w:rPr>
              <w:t>Ontario, OR</w:t>
            </w:r>
          </w:p>
          <w:p w14:paraId="3F2EB47E" w14:textId="77777777" w:rsidR="00862972" w:rsidRPr="00536255" w:rsidRDefault="00862972" w:rsidP="00144A73">
            <w:pPr>
              <w:spacing w:after="0" w:line="240" w:lineRule="auto"/>
              <w:jc w:val="center"/>
              <w:rPr>
                <w:rFonts w:ascii="Tw Cen MT Condensed Extra Bold" w:hAnsi="Tw Cen MT Condensed Extra Bold"/>
                <w:b/>
                <w:bCs/>
                <w:sz w:val="16"/>
                <w:szCs w:val="16"/>
              </w:rPr>
            </w:pPr>
          </w:p>
          <w:p w14:paraId="4908320D" w14:textId="07EB01B1" w:rsidR="006931FD" w:rsidRPr="00536255" w:rsidRDefault="006931FD" w:rsidP="00BD2A4D">
            <w:pPr>
              <w:spacing w:after="0" w:line="240" w:lineRule="auto"/>
              <w:jc w:val="center"/>
              <w:rPr>
                <w:rFonts w:ascii="Tw Cen MT Condensed Extra Bold" w:hAnsi="Tw Cen MT Condensed Extra Bold"/>
                <w:b/>
                <w:bCs/>
                <w:sz w:val="29"/>
                <w:szCs w:val="29"/>
              </w:rPr>
            </w:pPr>
            <w:r w:rsidRPr="00536255">
              <w:rPr>
                <w:rFonts w:ascii="Tw Cen MT Condensed Extra Bold" w:hAnsi="Tw Cen MT Condensed Extra Bold"/>
                <w:b/>
                <w:bCs/>
                <w:sz w:val="29"/>
                <w:szCs w:val="29"/>
              </w:rPr>
              <w:t xml:space="preserve">Trial </w:t>
            </w:r>
            <w:r w:rsidR="00BD2A4D" w:rsidRPr="00536255">
              <w:rPr>
                <w:rFonts w:ascii="Tw Cen MT Condensed Extra Bold" w:hAnsi="Tw Cen MT Condensed Extra Bold"/>
                <w:b/>
                <w:bCs/>
                <w:sz w:val="29"/>
                <w:szCs w:val="29"/>
              </w:rPr>
              <w:t>F</w:t>
            </w:r>
            <w:r w:rsidRPr="00536255">
              <w:rPr>
                <w:rFonts w:ascii="Tw Cen MT Condensed Extra Bold" w:hAnsi="Tw Cen MT Condensed Extra Bold"/>
                <w:b/>
                <w:bCs/>
                <w:sz w:val="29"/>
                <w:szCs w:val="29"/>
              </w:rPr>
              <w:t>ormat:</w:t>
            </w:r>
            <w:r w:rsidR="00BD2A4D" w:rsidRPr="00536255">
              <w:rPr>
                <w:rFonts w:ascii="Tw Cen MT Condensed Extra Bold" w:hAnsi="Tw Cen MT Condensed Extra Bold"/>
                <w:b/>
                <w:bCs/>
                <w:sz w:val="29"/>
                <w:szCs w:val="29"/>
              </w:rPr>
              <w:t xml:space="preserve"> </w:t>
            </w:r>
            <w:r w:rsidR="00BD2A4D" w:rsidRPr="00536255">
              <w:rPr>
                <w:rFonts w:ascii="Tw Cen MT Condensed" w:hAnsi="Tw Cen MT Condensed"/>
                <w:sz w:val="29"/>
                <w:szCs w:val="29"/>
              </w:rPr>
              <w:t>Double Run</w:t>
            </w:r>
          </w:p>
          <w:p w14:paraId="2F8EA28D" w14:textId="77777777" w:rsidR="006931FD" w:rsidRPr="00536255" w:rsidRDefault="006931FD" w:rsidP="00BD2A4D">
            <w:pPr>
              <w:spacing w:after="0" w:line="240" w:lineRule="auto"/>
              <w:rPr>
                <w:rFonts w:ascii="Tw Cen MT Condensed Extra Bold" w:hAnsi="Tw Cen MT Condensed Extra Bold"/>
                <w:b/>
                <w:bCs/>
                <w:sz w:val="16"/>
                <w:szCs w:val="16"/>
              </w:rPr>
            </w:pPr>
          </w:p>
          <w:p w14:paraId="0E1C3A4A" w14:textId="77777777" w:rsidR="00862972" w:rsidRPr="00536255" w:rsidRDefault="007204FC" w:rsidP="00144A73">
            <w:pPr>
              <w:spacing w:after="0" w:line="240" w:lineRule="auto"/>
              <w:jc w:val="center"/>
              <w:rPr>
                <w:rFonts w:ascii="Tw Cen MT Condensed Extra Bold" w:hAnsi="Tw Cen MT Condensed Extra Bold"/>
                <w:b/>
                <w:bCs/>
                <w:sz w:val="29"/>
                <w:szCs w:val="29"/>
              </w:rPr>
            </w:pPr>
            <w:r w:rsidRPr="00536255">
              <w:rPr>
                <w:rFonts w:ascii="Tw Cen MT Condensed Extra Bold" w:hAnsi="Tw Cen MT Condensed Extra Bold"/>
                <w:b/>
                <w:bCs/>
                <w:sz w:val="29"/>
                <w:szCs w:val="29"/>
              </w:rPr>
              <w:t xml:space="preserve">Building and </w:t>
            </w:r>
            <w:r w:rsidR="00862972" w:rsidRPr="00536255">
              <w:rPr>
                <w:rFonts w:ascii="Tw Cen MT Condensed Extra Bold" w:hAnsi="Tw Cen MT Condensed Extra Bold"/>
                <w:b/>
                <w:bCs/>
                <w:sz w:val="29"/>
                <w:szCs w:val="29"/>
              </w:rPr>
              <w:t>Ring Surface</w:t>
            </w:r>
            <w:r w:rsidRPr="00536255">
              <w:rPr>
                <w:rFonts w:ascii="Tw Cen MT Condensed Extra Bold" w:hAnsi="Tw Cen MT Condensed Extra Bold"/>
                <w:b/>
                <w:bCs/>
                <w:sz w:val="29"/>
                <w:szCs w:val="29"/>
              </w:rPr>
              <w:t xml:space="preserve"> info</w:t>
            </w:r>
            <w:r w:rsidR="00862972" w:rsidRPr="00536255">
              <w:rPr>
                <w:rFonts w:ascii="Tw Cen MT Condensed Extra Bold" w:hAnsi="Tw Cen MT Condensed Extra Bold"/>
                <w:b/>
                <w:bCs/>
                <w:sz w:val="29"/>
                <w:szCs w:val="29"/>
              </w:rPr>
              <w:t>:</w:t>
            </w:r>
          </w:p>
          <w:p w14:paraId="6BF4D503" w14:textId="09C4A9CA" w:rsidR="00862972" w:rsidRPr="00536255" w:rsidRDefault="00BD2A4D" w:rsidP="00144A73">
            <w:pPr>
              <w:spacing w:after="0" w:line="240" w:lineRule="auto"/>
              <w:jc w:val="center"/>
              <w:rPr>
                <w:rFonts w:ascii="Tw Cen MT Condensed" w:hAnsi="Tw Cen MT Condensed"/>
                <w:sz w:val="29"/>
                <w:szCs w:val="29"/>
              </w:rPr>
            </w:pPr>
            <w:r w:rsidRPr="00536255">
              <w:rPr>
                <w:rFonts w:ascii="Tw Cen MT Condensed" w:hAnsi="Tw Cen MT Condensed"/>
                <w:sz w:val="29"/>
                <w:szCs w:val="29"/>
              </w:rPr>
              <w:t xml:space="preserve">Outdoors on </w:t>
            </w:r>
            <w:proofErr w:type="gramStart"/>
            <w:r w:rsidR="00BF27F9" w:rsidRPr="00536255">
              <w:rPr>
                <w:rFonts w:ascii="Tw Cen MT Condensed" w:hAnsi="Tw Cen MT Condensed"/>
                <w:sz w:val="29"/>
                <w:szCs w:val="29"/>
              </w:rPr>
              <w:t>g</w:t>
            </w:r>
            <w:r w:rsidRPr="00536255">
              <w:rPr>
                <w:rFonts w:ascii="Tw Cen MT Condensed" w:hAnsi="Tw Cen MT Condensed"/>
                <w:sz w:val="29"/>
                <w:szCs w:val="29"/>
              </w:rPr>
              <w:t>rass;</w:t>
            </w:r>
            <w:proofErr w:type="gramEnd"/>
            <w:r w:rsidRPr="00536255">
              <w:rPr>
                <w:rFonts w:ascii="Tw Cen MT Condensed" w:hAnsi="Tw Cen MT Condensed"/>
                <w:sz w:val="29"/>
                <w:szCs w:val="29"/>
              </w:rPr>
              <w:t xml:space="preserve"> 2 </w:t>
            </w:r>
            <w:r w:rsidR="00BF27F9" w:rsidRPr="00536255">
              <w:rPr>
                <w:rFonts w:ascii="Tw Cen MT Condensed" w:hAnsi="Tw Cen MT Condensed"/>
                <w:sz w:val="29"/>
                <w:szCs w:val="29"/>
              </w:rPr>
              <w:t>r</w:t>
            </w:r>
            <w:r w:rsidRPr="00536255">
              <w:rPr>
                <w:rFonts w:ascii="Tw Cen MT Condensed" w:hAnsi="Tw Cen MT Condensed"/>
                <w:sz w:val="29"/>
                <w:szCs w:val="29"/>
              </w:rPr>
              <w:t>ings</w:t>
            </w:r>
            <w:r w:rsidR="00BF27F9" w:rsidRPr="00536255">
              <w:rPr>
                <w:rFonts w:ascii="Tw Cen MT Condensed" w:hAnsi="Tw Cen MT Condensed"/>
                <w:sz w:val="29"/>
                <w:szCs w:val="29"/>
              </w:rPr>
              <w:t xml:space="preserve"> set and run</w:t>
            </w:r>
            <w:r w:rsidR="00533E88" w:rsidRPr="00536255">
              <w:rPr>
                <w:rFonts w:ascii="Tw Cen MT Condensed" w:hAnsi="Tw Cen MT Condensed"/>
                <w:sz w:val="29"/>
                <w:szCs w:val="29"/>
              </w:rPr>
              <w:t xml:space="preserve"> </w:t>
            </w:r>
            <w:r w:rsidR="007A1758" w:rsidRPr="00536255">
              <w:rPr>
                <w:rFonts w:ascii="Tw Cen MT Condensed" w:hAnsi="Tw Cen MT Condensed"/>
                <w:sz w:val="29"/>
                <w:szCs w:val="29"/>
              </w:rPr>
              <w:t xml:space="preserve">(mostly) </w:t>
            </w:r>
            <w:r w:rsidR="00BF27F9" w:rsidRPr="00536255">
              <w:rPr>
                <w:rFonts w:ascii="Tw Cen MT Condensed" w:hAnsi="Tw Cen MT Condensed"/>
                <w:sz w:val="29"/>
                <w:szCs w:val="29"/>
              </w:rPr>
              <w:t xml:space="preserve">alternately; entire </w:t>
            </w:r>
            <w:r w:rsidR="00EE0E52" w:rsidRPr="00536255">
              <w:rPr>
                <w:rFonts w:ascii="Tw Cen MT Condensed" w:hAnsi="Tw Cen MT Condensed"/>
                <w:sz w:val="29"/>
                <w:szCs w:val="29"/>
              </w:rPr>
              <w:t>field</w:t>
            </w:r>
            <w:r w:rsidR="00BF27F9" w:rsidRPr="00536255">
              <w:rPr>
                <w:rFonts w:ascii="Tw Cen MT Condensed" w:hAnsi="Tw Cen MT Condensed"/>
                <w:sz w:val="29"/>
                <w:szCs w:val="29"/>
              </w:rPr>
              <w:t xml:space="preserve"> fenced; rings enclosed with net fencing.  Entry/exit gating available upon request.</w:t>
            </w:r>
          </w:p>
          <w:p w14:paraId="2A9CD3C5" w14:textId="77777777" w:rsidR="00862972" w:rsidRPr="00536255" w:rsidRDefault="00862972" w:rsidP="00144A73">
            <w:pPr>
              <w:spacing w:after="0" w:line="240" w:lineRule="auto"/>
              <w:jc w:val="center"/>
              <w:rPr>
                <w:rFonts w:ascii="Tw Cen MT Condensed Extra Bold" w:hAnsi="Tw Cen MT Condensed Extra Bold"/>
                <w:b/>
                <w:bCs/>
                <w:sz w:val="16"/>
                <w:szCs w:val="16"/>
              </w:rPr>
            </w:pPr>
          </w:p>
          <w:p w14:paraId="17D2C7A6" w14:textId="2A8127F9" w:rsidR="00862972" w:rsidRPr="00536255" w:rsidRDefault="00862972" w:rsidP="00BD2A4D">
            <w:pPr>
              <w:spacing w:after="0" w:line="240" w:lineRule="auto"/>
              <w:jc w:val="center"/>
              <w:rPr>
                <w:rFonts w:ascii="Tw Cen MT Condensed Extra Bold" w:hAnsi="Tw Cen MT Condensed Extra Bold"/>
                <w:sz w:val="29"/>
                <w:szCs w:val="29"/>
              </w:rPr>
            </w:pPr>
            <w:r w:rsidRPr="00536255">
              <w:rPr>
                <w:rFonts w:ascii="Tw Cen MT Condensed Extra Bold" w:hAnsi="Tw Cen MT Condensed Extra Bold"/>
                <w:b/>
                <w:bCs/>
                <w:sz w:val="29"/>
                <w:szCs w:val="29"/>
              </w:rPr>
              <w:t>Contact Surface</w:t>
            </w:r>
            <w:r w:rsidR="00E9182C" w:rsidRPr="00536255">
              <w:rPr>
                <w:rFonts w:ascii="Tw Cen MT Condensed Extra Bold" w:hAnsi="Tw Cen MT Condensed Extra Bold"/>
                <w:b/>
                <w:bCs/>
                <w:sz w:val="29"/>
                <w:szCs w:val="29"/>
              </w:rPr>
              <w:t>, Equipment</w:t>
            </w:r>
            <w:r w:rsidRPr="00536255">
              <w:rPr>
                <w:rFonts w:ascii="Tw Cen MT Condensed Extra Bold" w:hAnsi="Tw Cen MT Condensed Extra Bold"/>
                <w:b/>
                <w:bCs/>
                <w:sz w:val="29"/>
                <w:szCs w:val="29"/>
              </w:rPr>
              <w:t>:</w:t>
            </w:r>
            <w:r w:rsidR="00BD2A4D" w:rsidRPr="00536255">
              <w:rPr>
                <w:rFonts w:ascii="Tw Cen MT Condensed Extra Bold" w:hAnsi="Tw Cen MT Condensed Extra Bold"/>
                <w:b/>
                <w:bCs/>
                <w:sz w:val="29"/>
                <w:szCs w:val="29"/>
              </w:rPr>
              <w:t xml:space="preserve"> </w:t>
            </w:r>
            <w:r w:rsidR="00BD2A4D" w:rsidRPr="00536255">
              <w:rPr>
                <w:rFonts w:ascii="Tw Cen MT Condensed" w:hAnsi="Tw Cen MT Condensed"/>
                <w:sz w:val="29"/>
                <w:szCs w:val="29"/>
              </w:rPr>
              <w:t>Rubber Matting</w:t>
            </w:r>
            <w:r w:rsidR="00E9182C" w:rsidRPr="00536255">
              <w:rPr>
                <w:rFonts w:ascii="Tw Cen MT Condensed" w:hAnsi="Tw Cen MT Condensed"/>
                <w:sz w:val="29"/>
                <w:szCs w:val="29"/>
              </w:rPr>
              <w:t>; all equipment conforms to NADAC specifications.</w:t>
            </w:r>
          </w:p>
          <w:p w14:paraId="54EB2ABD" w14:textId="77777777" w:rsidR="00BD2A4D" w:rsidRPr="00536255" w:rsidRDefault="00BD2A4D" w:rsidP="00BD2A4D">
            <w:pPr>
              <w:spacing w:after="0" w:line="240" w:lineRule="auto"/>
              <w:jc w:val="center"/>
              <w:rPr>
                <w:rFonts w:ascii="Tw Cen MT Condensed Extra Bold" w:hAnsi="Tw Cen MT Condensed Extra Bold"/>
                <w:b/>
                <w:bCs/>
                <w:sz w:val="16"/>
                <w:szCs w:val="16"/>
              </w:rPr>
            </w:pPr>
          </w:p>
          <w:p w14:paraId="7306727C" w14:textId="457B2035" w:rsidR="00862972" w:rsidRPr="00536255" w:rsidRDefault="00862972" w:rsidP="00144A73">
            <w:pPr>
              <w:spacing w:after="0" w:line="240" w:lineRule="auto"/>
              <w:jc w:val="center"/>
              <w:rPr>
                <w:rFonts w:ascii="Tw Cen MT Condensed Extra Bold" w:hAnsi="Tw Cen MT Condensed Extra Bold"/>
                <w:b/>
                <w:bCs/>
                <w:sz w:val="29"/>
                <w:szCs w:val="29"/>
              </w:rPr>
            </w:pPr>
            <w:r w:rsidRPr="00536255">
              <w:rPr>
                <w:rFonts w:ascii="Tw Cen MT Condensed Extra Bold" w:hAnsi="Tw Cen MT Condensed Extra Bold"/>
                <w:b/>
                <w:bCs/>
                <w:sz w:val="29"/>
                <w:szCs w:val="29"/>
              </w:rPr>
              <w:t>Crating Set up times:</w:t>
            </w:r>
            <w:r w:rsidR="00BF27F9" w:rsidRPr="00536255">
              <w:rPr>
                <w:rFonts w:ascii="Tw Cen MT Condensed Extra Bold" w:hAnsi="Tw Cen MT Condensed Extra Bold"/>
                <w:b/>
                <w:bCs/>
                <w:sz w:val="29"/>
                <w:szCs w:val="29"/>
              </w:rPr>
              <w:t xml:space="preserve"> </w:t>
            </w:r>
            <w:r w:rsidR="00BF27F9" w:rsidRPr="00536255">
              <w:rPr>
                <w:rFonts w:ascii="Tw Cen MT Condensed" w:hAnsi="Tw Cen MT Condensed"/>
                <w:sz w:val="29"/>
                <w:szCs w:val="29"/>
              </w:rPr>
              <w:t>Fri, Sat &amp; Sun: 7 a.m.</w:t>
            </w:r>
            <w:r w:rsidR="00F07432" w:rsidRPr="00536255">
              <w:rPr>
                <w:rFonts w:ascii="Tw Cen MT Condensed" w:hAnsi="Tw Cen MT Condensed"/>
                <w:sz w:val="29"/>
                <w:szCs w:val="29"/>
              </w:rPr>
              <w:t xml:space="preserve">  Limited access Thursday afternoon/evening as </w:t>
            </w:r>
            <w:proofErr w:type="gramStart"/>
            <w:r w:rsidR="00F07432" w:rsidRPr="00536255">
              <w:rPr>
                <w:rFonts w:ascii="Tw Cen MT Condensed" w:hAnsi="Tw Cen MT Condensed"/>
                <w:sz w:val="29"/>
                <w:szCs w:val="29"/>
              </w:rPr>
              <w:t>field</w:t>
            </w:r>
            <w:proofErr w:type="gramEnd"/>
            <w:r w:rsidR="00F07432" w:rsidRPr="00536255">
              <w:rPr>
                <w:rFonts w:ascii="Tw Cen MT Condensed" w:hAnsi="Tw Cen MT Condensed"/>
                <w:sz w:val="29"/>
                <w:szCs w:val="29"/>
              </w:rPr>
              <w:t xml:space="preserve"> will be watered Thursday night.</w:t>
            </w:r>
            <w:r w:rsidR="00EE0E52" w:rsidRPr="00536255">
              <w:rPr>
                <w:rFonts w:ascii="Tw Cen MT Condensed" w:hAnsi="Tw Cen MT Condensed"/>
                <w:sz w:val="29"/>
                <w:szCs w:val="29"/>
              </w:rPr>
              <w:t xml:space="preserve"> </w:t>
            </w:r>
          </w:p>
          <w:p w14:paraId="59630218" w14:textId="77777777" w:rsidR="00862972" w:rsidRPr="00536255" w:rsidRDefault="00862972" w:rsidP="00144A73">
            <w:pPr>
              <w:spacing w:after="0" w:line="240" w:lineRule="auto"/>
              <w:jc w:val="center"/>
              <w:rPr>
                <w:rFonts w:ascii="Tw Cen MT Condensed Extra Bold" w:hAnsi="Tw Cen MT Condensed Extra Bold"/>
                <w:b/>
                <w:bCs/>
                <w:sz w:val="16"/>
                <w:szCs w:val="16"/>
              </w:rPr>
            </w:pPr>
          </w:p>
          <w:p w14:paraId="46544715" w14:textId="68F5E855" w:rsidR="00862972" w:rsidRPr="00536255" w:rsidRDefault="00862972" w:rsidP="00144A73">
            <w:pPr>
              <w:spacing w:after="0" w:line="240" w:lineRule="auto"/>
              <w:jc w:val="center"/>
              <w:rPr>
                <w:rFonts w:ascii="Tw Cen MT Condensed" w:hAnsi="Tw Cen MT Condensed"/>
                <w:sz w:val="29"/>
                <w:szCs w:val="29"/>
              </w:rPr>
            </w:pPr>
            <w:r w:rsidRPr="00536255">
              <w:rPr>
                <w:rFonts w:ascii="Tw Cen MT Condensed Extra Bold" w:hAnsi="Tw Cen MT Condensed Extra Bold"/>
                <w:b/>
                <w:bCs/>
                <w:sz w:val="29"/>
                <w:szCs w:val="29"/>
              </w:rPr>
              <w:t>Briefing:</w:t>
            </w:r>
            <w:r w:rsidR="00BF27F9" w:rsidRPr="00536255">
              <w:rPr>
                <w:rFonts w:ascii="Tw Cen MT Condensed Extra Bold" w:hAnsi="Tw Cen MT Condensed Extra Bold"/>
                <w:b/>
                <w:bCs/>
                <w:sz w:val="29"/>
                <w:szCs w:val="29"/>
              </w:rPr>
              <w:t xml:space="preserve"> </w:t>
            </w:r>
            <w:r w:rsidR="00BF27F9" w:rsidRPr="00536255">
              <w:rPr>
                <w:rFonts w:ascii="Tw Cen MT Condensed" w:hAnsi="Tw Cen MT Condensed"/>
                <w:sz w:val="29"/>
                <w:szCs w:val="29"/>
              </w:rPr>
              <w:t>Friday 9</w:t>
            </w:r>
            <w:r w:rsidR="004E1A52" w:rsidRPr="00536255">
              <w:rPr>
                <w:rFonts w:ascii="Tw Cen MT Condensed" w:hAnsi="Tw Cen MT Condensed"/>
                <w:sz w:val="29"/>
                <w:szCs w:val="29"/>
              </w:rPr>
              <w:t>am</w:t>
            </w:r>
            <w:r w:rsidR="00BF27F9" w:rsidRPr="00536255">
              <w:rPr>
                <w:rFonts w:ascii="Tw Cen MT Condensed" w:hAnsi="Tw Cen MT Condensed"/>
                <w:sz w:val="29"/>
                <w:szCs w:val="29"/>
              </w:rPr>
              <w:t>; Sat &amp; Sun 8am</w:t>
            </w:r>
            <w:r w:rsidR="00F07432" w:rsidRPr="00536255">
              <w:rPr>
                <w:rFonts w:ascii="Tw Cen MT Condensed" w:hAnsi="Tw Cen MT Condensed"/>
                <w:sz w:val="29"/>
                <w:szCs w:val="29"/>
              </w:rPr>
              <w:t xml:space="preserve">, briefing notes will be </w:t>
            </w:r>
            <w:r w:rsidR="00104A78" w:rsidRPr="00536255">
              <w:rPr>
                <w:rFonts w:ascii="Tw Cen MT Condensed" w:hAnsi="Tw Cen MT Condensed"/>
                <w:sz w:val="29"/>
                <w:szCs w:val="29"/>
              </w:rPr>
              <w:t>available</w:t>
            </w:r>
            <w:r w:rsidR="00F07432" w:rsidRPr="00536255">
              <w:rPr>
                <w:rFonts w:ascii="Tw Cen MT Condensed" w:hAnsi="Tw Cen MT Condensed"/>
                <w:sz w:val="29"/>
                <w:szCs w:val="29"/>
              </w:rPr>
              <w:t xml:space="preserve"> online.</w:t>
            </w:r>
          </w:p>
          <w:p w14:paraId="39E08972" w14:textId="77777777" w:rsidR="00862972" w:rsidRPr="00536255" w:rsidRDefault="00862972" w:rsidP="00144A73">
            <w:pPr>
              <w:spacing w:after="0" w:line="240" w:lineRule="auto"/>
              <w:jc w:val="center"/>
              <w:rPr>
                <w:rFonts w:ascii="Tw Cen MT Condensed Extra Bold" w:hAnsi="Tw Cen MT Condensed Extra Bold"/>
                <w:b/>
                <w:bCs/>
                <w:sz w:val="16"/>
                <w:szCs w:val="16"/>
              </w:rPr>
            </w:pPr>
          </w:p>
          <w:p w14:paraId="7605BA2B" w14:textId="250412B2" w:rsidR="00862972" w:rsidRPr="00536255" w:rsidRDefault="00862972" w:rsidP="00144A73">
            <w:pPr>
              <w:pBdr>
                <w:bottom w:val="single" w:sz="12" w:space="1" w:color="auto"/>
              </w:pBdr>
              <w:spacing w:after="0" w:line="240" w:lineRule="auto"/>
              <w:jc w:val="center"/>
              <w:rPr>
                <w:rFonts w:ascii="Tw Cen MT Condensed" w:hAnsi="Tw Cen MT Condensed"/>
                <w:sz w:val="29"/>
                <w:szCs w:val="29"/>
              </w:rPr>
            </w:pPr>
            <w:r w:rsidRPr="00536255">
              <w:rPr>
                <w:rFonts w:ascii="Tw Cen MT Condensed Extra Bold" w:hAnsi="Tw Cen MT Condensed Extra Bold"/>
                <w:b/>
                <w:bCs/>
                <w:sz w:val="29"/>
                <w:szCs w:val="29"/>
              </w:rPr>
              <w:t>First dog on the line:</w:t>
            </w:r>
            <w:r w:rsidR="00F07432" w:rsidRPr="00536255">
              <w:rPr>
                <w:rFonts w:ascii="Tw Cen MT Condensed Extra Bold" w:hAnsi="Tw Cen MT Condensed Extra Bold"/>
                <w:b/>
                <w:bCs/>
                <w:sz w:val="29"/>
                <w:szCs w:val="29"/>
              </w:rPr>
              <w:t xml:space="preserve"> </w:t>
            </w:r>
            <w:r w:rsidR="00F07432" w:rsidRPr="00536255">
              <w:rPr>
                <w:rFonts w:ascii="Tw Cen MT Condensed" w:hAnsi="Tw Cen MT Condensed"/>
                <w:sz w:val="29"/>
                <w:szCs w:val="29"/>
              </w:rPr>
              <w:t xml:space="preserve">Friday </w:t>
            </w:r>
            <w:r w:rsidR="004E1A52" w:rsidRPr="00536255">
              <w:rPr>
                <w:rFonts w:ascii="Tw Cen MT Condensed" w:hAnsi="Tw Cen MT Condensed"/>
                <w:sz w:val="29"/>
                <w:szCs w:val="29"/>
              </w:rPr>
              <w:t>9:30</w:t>
            </w:r>
            <w:r w:rsidR="00F07432" w:rsidRPr="00536255">
              <w:rPr>
                <w:rFonts w:ascii="Tw Cen MT Condensed" w:hAnsi="Tw Cen MT Condensed"/>
                <w:sz w:val="29"/>
                <w:szCs w:val="29"/>
              </w:rPr>
              <w:t>am; Sat &amp; Sun 8:30am.</w:t>
            </w:r>
            <w:r w:rsidR="00F962EE" w:rsidRPr="00536255">
              <w:rPr>
                <w:rFonts w:ascii="Tw Cen MT Condensed" w:hAnsi="Tw Cen MT Condensed"/>
                <w:sz w:val="29"/>
                <w:szCs w:val="29"/>
              </w:rPr>
              <w:t xml:space="preserve"> </w:t>
            </w:r>
          </w:p>
          <w:p w14:paraId="6A2BBC81" w14:textId="77777777" w:rsidR="00F07432" w:rsidRPr="00F07432" w:rsidRDefault="00F07432" w:rsidP="00144A73">
            <w:pPr>
              <w:pBdr>
                <w:bottom w:val="single" w:sz="12" w:space="1" w:color="auto"/>
              </w:pBdr>
              <w:spacing w:after="0" w:line="240" w:lineRule="auto"/>
              <w:jc w:val="center"/>
              <w:rPr>
                <w:rFonts w:ascii="Tw Cen MT Condensed" w:hAnsi="Tw Cen MT Condensed"/>
                <w:sz w:val="12"/>
                <w:szCs w:val="12"/>
              </w:rPr>
            </w:pPr>
          </w:p>
          <w:p w14:paraId="62829362" w14:textId="77777777" w:rsidR="00F07432" w:rsidRPr="00F07432" w:rsidRDefault="00F07432" w:rsidP="00F07432">
            <w:pPr>
              <w:spacing w:after="0" w:line="240" w:lineRule="auto"/>
              <w:jc w:val="center"/>
              <w:rPr>
                <w:rFonts w:ascii="Tw Cen MT Condensed" w:hAnsi="Tw Cen MT Condensed"/>
                <w:b/>
                <w:bCs/>
                <w:i/>
                <w:iCs/>
                <w:sz w:val="12"/>
                <w:szCs w:val="12"/>
              </w:rPr>
            </w:pPr>
          </w:p>
          <w:p w14:paraId="367219CD" w14:textId="540B19AA" w:rsidR="00F07432" w:rsidRDefault="00F07432" w:rsidP="00F07432">
            <w:pPr>
              <w:spacing w:after="0" w:line="240" w:lineRule="auto"/>
              <w:jc w:val="center"/>
              <w:rPr>
                <w:rFonts w:ascii="Tw Cen MT Condensed" w:hAnsi="Tw Cen MT Condensed"/>
                <w:sz w:val="28"/>
                <w:szCs w:val="28"/>
                <w:u w:val="single"/>
              </w:rPr>
            </w:pPr>
            <w:r w:rsidRPr="00F07432">
              <w:rPr>
                <w:rFonts w:ascii="Tw Cen MT Condensed" w:hAnsi="Tw Cen MT Condensed"/>
                <w:b/>
                <w:bCs/>
                <w:i/>
                <w:iCs/>
                <w:sz w:val="28"/>
                <w:szCs w:val="28"/>
              </w:rPr>
              <w:t>General questions</w:t>
            </w:r>
            <w:r w:rsidRPr="00F07432">
              <w:rPr>
                <w:rFonts w:ascii="Tw Cen MT Condensed" w:hAnsi="Tw Cen MT Condensed"/>
                <w:sz w:val="28"/>
                <w:szCs w:val="28"/>
              </w:rPr>
              <w:t xml:space="preserve">: Lynne Almeida, </w:t>
            </w:r>
            <w:hyperlink r:id="rId9" w:history="1">
              <w:r w:rsidRPr="00F07432">
                <w:rPr>
                  <w:rStyle w:val="Hyperlink"/>
                  <w:rFonts w:ascii="Tw Cen MT Condensed" w:hAnsi="Tw Cen MT Condensed"/>
                  <w:sz w:val="28"/>
                  <w:szCs w:val="28"/>
                </w:rPr>
                <w:t>lynne_spellbinder@verizon.net</w:t>
              </w:r>
            </w:hyperlink>
            <w:r w:rsidRPr="00F07432">
              <w:rPr>
                <w:rFonts w:ascii="Tw Cen MT Condensed" w:hAnsi="Tw Cen MT Condensed"/>
                <w:sz w:val="28"/>
                <w:szCs w:val="28"/>
              </w:rPr>
              <w:t>;</w:t>
            </w:r>
            <w:r w:rsidRPr="00E104C6">
              <w:rPr>
                <w:rFonts w:ascii="Tw Cen MT Condensed" w:hAnsi="Tw Cen MT Condensed"/>
                <w:sz w:val="28"/>
                <w:szCs w:val="28"/>
              </w:rPr>
              <w:t xml:space="preserve"> </w:t>
            </w:r>
            <w:r w:rsidR="00E104C6">
              <w:rPr>
                <w:rFonts w:ascii="Tw Cen MT Condensed" w:hAnsi="Tw Cen MT Condensed"/>
                <w:sz w:val="28"/>
                <w:szCs w:val="28"/>
              </w:rPr>
              <w:t>or t</w:t>
            </w:r>
            <w:r w:rsidR="00E104C6" w:rsidRPr="00E104C6">
              <w:rPr>
                <w:rFonts w:ascii="Tw Cen MT Condensed" w:hAnsi="Tw Cen MT Condensed"/>
                <w:sz w:val="28"/>
                <w:szCs w:val="28"/>
              </w:rPr>
              <w:t>ext</w:t>
            </w:r>
            <w:r w:rsidR="00E104C6">
              <w:rPr>
                <w:rFonts w:ascii="Tw Cen MT Condensed" w:hAnsi="Tw Cen MT Condensed"/>
                <w:sz w:val="28"/>
                <w:szCs w:val="28"/>
                <w:u w:val="single"/>
              </w:rPr>
              <w:t xml:space="preserve"> </w:t>
            </w:r>
            <w:r w:rsidR="00E104C6" w:rsidRPr="00E104C6">
              <w:rPr>
                <w:rFonts w:ascii="Tw Cen MT Condensed" w:hAnsi="Tw Cen MT Condensed"/>
                <w:sz w:val="28"/>
                <w:szCs w:val="28"/>
              </w:rPr>
              <w:t>760.920.2295</w:t>
            </w:r>
          </w:p>
          <w:p w14:paraId="605A3A11" w14:textId="77777777" w:rsidR="00C36017" w:rsidRPr="006D2837" w:rsidRDefault="00C36017" w:rsidP="00F07432">
            <w:pPr>
              <w:spacing w:after="0" w:line="240" w:lineRule="auto"/>
              <w:jc w:val="center"/>
              <w:rPr>
                <w:rFonts w:ascii="Tw Cen MT Condensed" w:hAnsi="Tw Cen MT Condensed"/>
                <w:sz w:val="16"/>
                <w:szCs w:val="16"/>
                <w:u w:val="single"/>
              </w:rPr>
            </w:pPr>
          </w:p>
          <w:p w14:paraId="525497E0" w14:textId="00728C40" w:rsidR="00F07432" w:rsidRPr="00F07432" w:rsidRDefault="00F07432" w:rsidP="00F07432">
            <w:pPr>
              <w:spacing w:after="0" w:line="240" w:lineRule="auto"/>
              <w:jc w:val="center"/>
              <w:rPr>
                <w:rFonts w:ascii="Tw Cen MT Condensed" w:hAnsi="Tw Cen MT Condensed"/>
                <w:sz w:val="28"/>
                <w:szCs w:val="28"/>
              </w:rPr>
            </w:pPr>
            <w:r w:rsidRPr="00F07432">
              <w:rPr>
                <w:rFonts w:ascii="Tw Cen MT Condensed" w:hAnsi="Tw Cen MT Condensed"/>
                <w:b/>
                <w:bCs/>
                <w:i/>
                <w:iCs/>
                <w:sz w:val="28"/>
                <w:szCs w:val="28"/>
              </w:rPr>
              <w:t>Entry questions</w:t>
            </w:r>
            <w:r w:rsidRPr="00F07432">
              <w:rPr>
                <w:rFonts w:ascii="Tw Cen MT Condensed" w:hAnsi="Tw Cen MT Condensed"/>
                <w:sz w:val="28"/>
                <w:szCs w:val="28"/>
              </w:rPr>
              <w:t>:</w:t>
            </w:r>
            <w:r w:rsidRPr="00F07432">
              <w:rPr>
                <w:rFonts w:ascii="Tw Cen MT Condensed" w:hAnsi="Tw Cen MT Condensed"/>
                <w:i/>
                <w:iCs/>
                <w:sz w:val="28"/>
                <w:szCs w:val="28"/>
              </w:rPr>
              <w:t xml:space="preserve"> </w:t>
            </w:r>
            <w:r w:rsidRPr="00F07432">
              <w:rPr>
                <w:rFonts w:ascii="Tw Cen MT Condensed" w:hAnsi="Tw Cen MT Condensed"/>
                <w:sz w:val="28"/>
                <w:szCs w:val="28"/>
              </w:rPr>
              <w:t xml:space="preserve">Alix Ginter, </w:t>
            </w:r>
            <w:hyperlink r:id="rId10" w:history="1">
              <w:r w:rsidRPr="00F07432">
                <w:rPr>
                  <w:rStyle w:val="Hyperlink"/>
                  <w:rFonts w:ascii="Tw Cen MT Condensed" w:hAnsi="Tw Cen MT Condensed"/>
                  <w:sz w:val="28"/>
                  <w:szCs w:val="28"/>
                </w:rPr>
                <w:t>alixginter@aol.com</w:t>
              </w:r>
            </w:hyperlink>
          </w:p>
          <w:p w14:paraId="6D50797E" w14:textId="77777777" w:rsidR="00F07432" w:rsidRPr="00F07432" w:rsidRDefault="00F07432" w:rsidP="00144A73">
            <w:pPr>
              <w:spacing w:after="0" w:line="240" w:lineRule="auto"/>
              <w:jc w:val="center"/>
              <w:rPr>
                <w:rFonts w:ascii="Tw Cen MT Condensed" w:hAnsi="Tw Cen MT Condensed"/>
                <w:sz w:val="28"/>
                <w:szCs w:val="28"/>
              </w:rPr>
            </w:pPr>
          </w:p>
          <w:p w14:paraId="7F9CBE58" w14:textId="77777777" w:rsidR="00862972" w:rsidRPr="00BF27F9" w:rsidRDefault="00862972" w:rsidP="00144A73">
            <w:pPr>
              <w:spacing w:after="0" w:line="240" w:lineRule="auto"/>
              <w:jc w:val="center"/>
              <w:rPr>
                <w:rFonts w:ascii="Tw Cen MT Condensed Extra Bold" w:hAnsi="Tw Cen MT Condensed Extra Bold"/>
                <w:b/>
                <w:bCs/>
                <w:sz w:val="28"/>
                <w:szCs w:val="28"/>
              </w:rPr>
            </w:pPr>
          </w:p>
          <w:p w14:paraId="3B3F28C2" w14:textId="77777777" w:rsidR="00862972" w:rsidRPr="00BF27F9" w:rsidRDefault="00862972" w:rsidP="00144A73">
            <w:pPr>
              <w:spacing w:after="0" w:line="240" w:lineRule="auto"/>
              <w:jc w:val="center"/>
              <w:rPr>
                <w:rFonts w:ascii="Tw Cen MT Condensed Extra Bold" w:hAnsi="Tw Cen MT Condensed Extra Bold"/>
                <w:b/>
                <w:bCs/>
                <w:sz w:val="28"/>
                <w:szCs w:val="28"/>
              </w:rPr>
            </w:pPr>
          </w:p>
          <w:p w14:paraId="010B7ECF" w14:textId="77777777" w:rsidR="00862972" w:rsidRPr="00BF27F9" w:rsidRDefault="00862972" w:rsidP="00144A73">
            <w:pPr>
              <w:spacing w:after="0" w:line="240" w:lineRule="auto"/>
              <w:jc w:val="center"/>
              <w:rPr>
                <w:rFonts w:ascii="Tw Cen MT Condensed Extra Bold" w:hAnsi="Tw Cen MT Condensed Extra Bold"/>
                <w:b/>
                <w:bCs/>
                <w:sz w:val="32"/>
                <w:szCs w:val="32"/>
              </w:rPr>
            </w:pPr>
          </w:p>
          <w:p w14:paraId="310C86FE" w14:textId="77777777" w:rsidR="00862972" w:rsidRPr="00BF27F9" w:rsidRDefault="00862972" w:rsidP="00144A73">
            <w:pPr>
              <w:spacing w:after="0" w:line="240" w:lineRule="auto"/>
              <w:jc w:val="center"/>
              <w:rPr>
                <w:rFonts w:ascii="Tw Cen MT Condensed Extra Bold" w:hAnsi="Tw Cen MT Condensed Extra Bold"/>
                <w:b/>
                <w:bCs/>
                <w:sz w:val="32"/>
                <w:szCs w:val="32"/>
              </w:rPr>
            </w:pPr>
          </w:p>
          <w:p w14:paraId="48A3962A" w14:textId="77777777" w:rsidR="00862972" w:rsidRPr="00BF27F9" w:rsidRDefault="00862972" w:rsidP="00144A73">
            <w:pPr>
              <w:spacing w:after="0" w:line="240" w:lineRule="auto"/>
              <w:jc w:val="center"/>
              <w:rPr>
                <w:rFonts w:ascii="Tw Cen MT Condensed Extra Bold" w:hAnsi="Tw Cen MT Condensed Extra Bold"/>
                <w:b/>
                <w:bCs/>
                <w:sz w:val="32"/>
                <w:szCs w:val="32"/>
              </w:rPr>
            </w:pPr>
          </w:p>
          <w:p w14:paraId="46C4B112" w14:textId="77777777" w:rsidR="00862972" w:rsidRPr="00BF27F9" w:rsidRDefault="00862972" w:rsidP="00144A73">
            <w:pPr>
              <w:spacing w:after="0" w:line="240" w:lineRule="auto"/>
              <w:jc w:val="center"/>
              <w:rPr>
                <w:rFonts w:ascii="Tw Cen MT Condensed Extra Bold" w:hAnsi="Tw Cen MT Condensed Extra Bold"/>
                <w:b/>
                <w:bCs/>
                <w:sz w:val="28"/>
                <w:szCs w:val="28"/>
              </w:rPr>
            </w:pPr>
          </w:p>
          <w:p w14:paraId="02C9DF9A" w14:textId="77777777" w:rsidR="00862972" w:rsidRPr="00BF27F9" w:rsidRDefault="00862972" w:rsidP="00144A73">
            <w:pPr>
              <w:spacing w:after="0" w:line="240" w:lineRule="auto"/>
              <w:jc w:val="center"/>
              <w:rPr>
                <w:rFonts w:ascii="Tw Cen MT Condensed Extra Bold" w:hAnsi="Tw Cen MT Condensed Extra Bold"/>
                <w:b/>
                <w:bCs/>
                <w:sz w:val="28"/>
                <w:szCs w:val="28"/>
              </w:rPr>
            </w:pPr>
          </w:p>
          <w:p w14:paraId="1593C52E" w14:textId="77777777" w:rsidR="00862972" w:rsidRPr="00BF27F9" w:rsidRDefault="00862972" w:rsidP="00144A73">
            <w:pPr>
              <w:spacing w:after="0" w:line="240" w:lineRule="auto"/>
              <w:jc w:val="center"/>
              <w:rPr>
                <w:rFonts w:ascii="Tw Cen MT Condensed Extra Bold" w:hAnsi="Tw Cen MT Condensed Extra Bold"/>
                <w:b/>
                <w:bCs/>
                <w:sz w:val="28"/>
                <w:szCs w:val="28"/>
              </w:rPr>
            </w:pPr>
          </w:p>
          <w:p w14:paraId="61002BF6" w14:textId="77777777" w:rsidR="00862972" w:rsidRPr="00BF27F9" w:rsidRDefault="00862972" w:rsidP="00144A73">
            <w:pPr>
              <w:spacing w:after="0" w:line="240" w:lineRule="auto"/>
              <w:jc w:val="center"/>
              <w:rPr>
                <w:rFonts w:ascii="Tw Cen MT Condensed Extra Bold" w:hAnsi="Tw Cen MT Condensed Extra Bold"/>
                <w:b/>
                <w:bCs/>
                <w:sz w:val="28"/>
                <w:szCs w:val="28"/>
              </w:rPr>
            </w:pPr>
          </w:p>
          <w:p w14:paraId="5EA35A53" w14:textId="77777777" w:rsidR="00862972" w:rsidRPr="00BF27F9" w:rsidRDefault="00862972" w:rsidP="00144A73">
            <w:pPr>
              <w:spacing w:after="0" w:line="240" w:lineRule="auto"/>
              <w:jc w:val="center"/>
              <w:rPr>
                <w:rFonts w:ascii="Tw Cen MT Condensed Extra Bold" w:hAnsi="Tw Cen MT Condensed Extra Bold"/>
                <w:b/>
                <w:bCs/>
                <w:sz w:val="28"/>
                <w:szCs w:val="28"/>
              </w:rPr>
            </w:pPr>
          </w:p>
          <w:p w14:paraId="3BCD19D0" w14:textId="77777777" w:rsidR="00862972" w:rsidRPr="00BF27F9" w:rsidRDefault="00862972" w:rsidP="00144A73">
            <w:pPr>
              <w:spacing w:after="0" w:line="240" w:lineRule="auto"/>
              <w:jc w:val="center"/>
              <w:rPr>
                <w:rFonts w:ascii="Tw Cen MT Condensed Extra Bold" w:hAnsi="Tw Cen MT Condensed Extra Bold"/>
                <w:b/>
                <w:bCs/>
                <w:sz w:val="28"/>
                <w:szCs w:val="28"/>
              </w:rPr>
            </w:pPr>
          </w:p>
          <w:p w14:paraId="46641D79" w14:textId="77777777" w:rsidR="00862972" w:rsidRPr="00BF27F9" w:rsidRDefault="00862972" w:rsidP="00144A73">
            <w:pPr>
              <w:spacing w:after="0" w:line="240" w:lineRule="auto"/>
              <w:jc w:val="center"/>
              <w:rPr>
                <w:rFonts w:ascii="Tw Cen MT Condensed Extra Bold" w:hAnsi="Tw Cen MT Condensed Extra Bold"/>
                <w:b/>
                <w:bCs/>
                <w:sz w:val="28"/>
                <w:szCs w:val="28"/>
              </w:rPr>
            </w:pPr>
          </w:p>
          <w:p w14:paraId="09CB8DCB" w14:textId="77777777" w:rsidR="00862972" w:rsidRPr="00BF27F9" w:rsidRDefault="00862972" w:rsidP="00144A73">
            <w:pPr>
              <w:spacing w:after="0" w:line="240" w:lineRule="auto"/>
              <w:jc w:val="center"/>
              <w:rPr>
                <w:rFonts w:ascii="Tw Cen MT Condensed Extra Bold" w:hAnsi="Tw Cen MT Condensed Extra Bold"/>
                <w:b/>
                <w:bCs/>
                <w:sz w:val="28"/>
                <w:szCs w:val="28"/>
              </w:rPr>
            </w:pPr>
          </w:p>
          <w:p w14:paraId="610B4843" w14:textId="77777777" w:rsidR="00862972" w:rsidRPr="00BF27F9" w:rsidRDefault="00862972" w:rsidP="00144A73">
            <w:pPr>
              <w:spacing w:after="0" w:line="240" w:lineRule="auto"/>
              <w:jc w:val="center"/>
              <w:rPr>
                <w:rFonts w:ascii="Tw Cen MT Condensed Extra Bold" w:hAnsi="Tw Cen MT Condensed Extra Bold"/>
                <w:b/>
                <w:bCs/>
                <w:sz w:val="28"/>
                <w:szCs w:val="28"/>
              </w:rPr>
            </w:pPr>
          </w:p>
          <w:p w14:paraId="08E00FEE" w14:textId="77777777" w:rsidR="00862972" w:rsidRPr="00BF27F9" w:rsidRDefault="00862972" w:rsidP="00144A73">
            <w:pPr>
              <w:spacing w:after="0" w:line="240" w:lineRule="auto"/>
              <w:jc w:val="center"/>
              <w:rPr>
                <w:rFonts w:ascii="Tw Cen MT Condensed Extra Bold" w:hAnsi="Tw Cen MT Condensed Extra Bold"/>
                <w:b/>
                <w:bCs/>
                <w:sz w:val="28"/>
                <w:szCs w:val="28"/>
              </w:rPr>
            </w:pPr>
          </w:p>
          <w:p w14:paraId="16CFCBEB" w14:textId="77777777" w:rsidR="00862972" w:rsidRPr="00BF27F9" w:rsidRDefault="00862972" w:rsidP="00144A73">
            <w:pPr>
              <w:spacing w:after="0" w:line="240" w:lineRule="auto"/>
              <w:jc w:val="center"/>
              <w:rPr>
                <w:rFonts w:ascii="Tw Cen MT Condensed Extra Bold" w:hAnsi="Tw Cen MT Condensed Extra Bold"/>
                <w:b/>
                <w:bCs/>
                <w:sz w:val="28"/>
                <w:szCs w:val="28"/>
              </w:rPr>
            </w:pPr>
          </w:p>
          <w:p w14:paraId="3CCEC186" w14:textId="77777777" w:rsidR="00862972" w:rsidRPr="00BF27F9" w:rsidRDefault="00862972" w:rsidP="00144A73">
            <w:pPr>
              <w:spacing w:after="0" w:line="240" w:lineRule="auto"/>
              <w:jc w:val="center"/>
              <w:rPr>
                <w:rFonts w:ascii="Tw Cen MT Condensed Extra Bold" w:hAnsi="Tw Cen MT Condensed Extra Bold"/>
                <w:b/>
                <w:bCs/>
                <w:sz w:val="28"/>
                <w:szCs w:val="28"/>
              </w:rPr>
            </w:pPr>
          </w:p>
          <w:p w14:paraId="62E312A3" w14:textId="77777777" w:rsidR="00862972" w:rsidRPr="00BF27F9" w:rsidRDefault="00862972" w:rsidP="00144A73">
            <w:pPr>
              <w:spacing w:after="0" w:line="240" w:lineRule="auto"/>
              <w:jc w:val="center"/>
              <w:rPr>
                <w:rFonts w:ascii="Tw Cen MT Condensed Extra Bold" w:hAnsi="Tw Cen MT Condensed Extra Bold"/>
                <w:b/>
                <w:bCs/>
                <w:sz w:val="28"/>
                <w:szCs w:val="28"/>
              </w:rPr>
            </w:pPr>
          </w:p>
          <w:p w14:paraId="3C4ED2B4" w14:textId="77777777" w:rsidR="00862972" w:rsidRPr="00BF27F9" w:rsidRDefault="00862972" w:rsidP="00144A73">
            <w:pPr>
              <w:spacing w:after="0" w:line="240" w:lineRule="auto"/>
              <w:jc w:val="center"/>
              <w:rPr>
                <w:rFonts w:ascii="Tw Cen MT Condensed Extra Bold" w:hAnsi="Tw Cen MT Condensed Extra Bold"/>
                <w:b/>
                <w:bCs/>
                <w:sz w:val="28"/>
                <w:szCs w:val="28"/>
              </w:rPr>
            </w:pPr>
          </w:p>
          <w:p w14:paraId="36F614EA" w14:textId="77777777" w:rsidR="00862972" w:rsidRPr="00BF27F9" w:rsidRDefault="00862972" w:rsidP="00144A73">
            <w:pPr>
              <w:spacing w:after="0" w:line="240" w:lineRule="auto"/>
              <w:jc w:val="center"/>
              <w:rPr>
                <w:rFonts w:ascii="Tw Cen MT Condensed Extra Bold" w:hAnsi="Tw Cen MT Condensed Extra Bold"/>
                <w:b/>
                <w:bCs/>
                <w:sz w:val="28"/>
                <w:szCs w:val="28"/>
              </w:rPr>
            </w:pPr>
          </w:p>
          <w:p w14:paraId="198D2077" w14:textId="77777777" w:rsidR="00862972" w:rsidRPr="00BF27F9" w:rsidRDefault="00862972" w:rsidP="00144A73">
            <w:pPr>
              <w:spacing w:after="0" w:line="240" w:lineRule="auto"/>
              <w:jc w:val="center"/>
              <w:rPr>
                <w:rFonts w:ascii="Tw Cen MT Condensed Extra Bold" w:hAnsi="Tw Cen MT Condensed Extra Bold"/>
                <w:b/>
                <w:bCs/>
                <w:sz w:val="28"/>
                <w:szCs w:val="28"/>
              </w:rPr>
            </w:pPr>
          </w:p>
          <w:p w14:paraId="56232555" w14:textId="77777777" w:rsidR="00862972" w:rsidRPr="00BF27F9" w:rsidRDefault="00862972" w:rsidP="00144A73">
            <w:pPr>
              <w:spacing w:after="0" w:line="240" w:lineRule="auto"/>
              <w:jc w:val="center"/>
              <w:rPr>
                <w:rFonts w:ascii="Tw Cen MT Condensed Extra Bold" w:hAnsi="Tw Cen MT Condensed Extra Bold"/>
                <w:b/>
                <w:bCs/>
                <w:sz w:val="28"/>
                <w:szCs w:val="28"/>
              </w:rPr>
            </w:pPr>
          </w:p>
          <w:p w14:paraId="1D5C1F3F" w14:textId="77777777" w:rsidR="00862972" w:rsidRPr="00BF27F9" w:rsidRDefault="00862972" w:rsidP="00144A73">
            <w:pPr>
              <w:spacing w:after="0" w:line="240" w:lineRule="auto"/>
              <w:jc w:val="center"/>
              <w:rPr>
                <w:rFonts w:ascii="Tw Cen MT Condensed Extra Bold" w:hAnsi="Tw Cen MT Condensed Extra Bold"/>
                <w:b/>
                <w:bCs/>
                <w:sz w:val="28"/>
                <w:szCs w:val="28"/>
              </w:rPr>
            </w:pPr>
          </w:p>
          <w:p w14:paraId="722786E8" w14:textId="77777777" w:rsidR="00862972" w:rsidRPr="00BF27F9" w:rsidRDefault="00862972" w:rsidP="00144A73">
            <w:pPr>
              <w:spacing w:after="0" w:line="240" w:lineRule="auto"/>
              <w:jc w:val="center"/>
              <w:rPr>
                <w:rFonts w:ascii="Tw Cen MT Condensed Extra Bold" w:hAnsi="Tw Cen MT Condensed Extra Bold"/>
                <w:b/>
                <w:bCs/>
                <w:sz w:val="28"/>
                <w:szCs w:val="28"/>
              </w:rPr>
            </w:pPr>
          </w:p>
          <w:p w14:paraId="716F5602" w14:textId="77777777" w:rsidR="00862972" w:rsidRPr="00BF27F9" w:rsidRDefault="00862972" w:rsidP="00144A73">
            <w:pPr>
              <w:spacing w:after="0" w:line="240" w:lineRule="auto"/>
              <w:jc w:val="center"/>
              <w:rPr>
                <w:rFonts w:ascii="Tw Cen MT Condensed Extra Bold" w:hAnsi="Tw Cen MT Condensed Extra Bold"/>
                <w:b/>
                <w:bCs/>
                <w:sz w:val="28"/>
                <w:szCs w:val="28"/>
              </w:rPr>
            </w:pPr>
          </w:p>
          <w:p w14:paraId="574381F0" w14:textId="77777777" w:rsidR="00862972" w:rsidRPr="00BF27F9" w:rsidRDefault="00862972" w:rsidP="00144A73">
            <w:pPr>
              <w:spacing w:after="0" w:line="240" w:lineRule="auto"/>
              <w:jc w:val="center"/>
              <w:rPr>
                <w:rFonts w:ascii="Tw Cen MT Condensed Extra Bold" w:hAnsi="Tw Cen MT Condensed Extra Bold"/>
                <w:b/>
                <w:bCs/>
                <w:sz w:val="28"/>
                <w:szCs w:val="28"/>
              </w:rPr>
            </w:pPr>
          </w:p>
          <w:p w14:paraId="53DCADBA" w14:textId="77777777" w:rsidR="00862972" w:rsidRPr="00BF27F9" w:rsidRDefault="00862972" w:rsidP="00144A73">
            <w:pPr>
              <w:spacing w:after="0" w:line="240" w:lineRule="auto"/>
              <w:jc w:val="center"/>
              <w:rPr>
                <w:rFonts w:ascii="Tw Cen MT Condensed Extra Bold" w:hAnsi="Tw Cen MT Condensed Extra Bold"/>
                <w:b/>
                <w:bCs/>
                <w:sz w:val="28"/>
                <w:szCs w:val="28"/>
              </w:rPr>
            </w:pPr>
          </w:p>
          <w:p w14:paraId="540194BB" w14:textId="77777777" w:rsidR="00862972" w:rsidRPr="00BF27F9" w:rsidRDefault="00862972" w:rsidP="00144A73">
            <w:pPr>
              <w:spacing w:after="0" w:line="240" w:lineRule="auto"/>
              <w:jc w:val="center"/>
              <w:rPr>
                <w:rFonts w:ascii="Tw Cen MT Condensed Extra Bold" w:hAnsi="Tw Cen MT Condensed Extra Bold"/>
                <w:b/>
                <w:bCs/>
                <w:sz w:val="28"/>
                <w:szCs w:val="28"/>
              </w:rPr>
            </w:pPr>
          </w:p>
          <w:p w14:paraId="5BB3B3CE" w14:textId="77777777" w:rsidR="00862972" w:rsidRPr="00BF27F9" w:rsidRDefault="00862972" w:rsidP="00144A73">
            <w:pPr>
              <w:spacing w:after="0" w:line="240" w:lineRule="auto"/>
              <w:jc w:val="center"/>
              <w:rPr>
                <w:rFonts w:ascii="Tw Cen MT Condensed Extra Bold" w:hAnsi="Tw Cen MT Condensed Extra Bold"/>
                <w:b/>
                <w:bCs/>
                <w:sz w:val="28"/>
                <w:szCs w:val="28"/>
              </w:rPr>
            </w:pPr>
          </w:p>
          <w:p w14:paraId="1805D8EE" w14:textId="77777777" w:rsidR="00862972" w:rsidRPr="00BF27F9" w:rsidRDefault="00862972" w:rsidP="00144A73">
            <w:pPr>
              <w:spacing w:after="0" w:line="240" w:lineRule="auto"/>
              <w:rPr>
                <w:rFonts w:ascii="Tw Cen MT Condensed Extra Bold" w:hAnsi="Tw Cen MT Condensed Extra Bold"/>
                <w:b/>
                <w:bCs/>
                <w:sz w:val="28"/>
                <w:szCs w:val="28"/>
              </w:rPr>
            </w:pPr>
          </w:p>
          <w:bookmarkEnd w:id="0"/>
          <w:p w14:paraId="335FD5F0" w14:textId="77777777" w:rsidR="00862972" w:rsidRPr="00BF27F9" w:rsidRDefault="00862972" w:rsidP="00144A73">
            <w:pPr>
              <w:spacing w:after="0" w:line="240" w:lineRule="auto"/>
              <w:jc w:val="center"/>
              <w:rPr>
                <w:rFonts w:ascii="Tw Cen MT Condensed Extra Bold" w:hAnsi="Tw Cen MT Condensed Extra Bold"/>
              </w:rPr>
            </w:pPr>
          </w:p>
        </w:tc>
        <w:tc>
          <w:tcPr>
            <w:tcW w:w="4946" w:type="dxa"/>
          </w:tcPr>
          <w:p w14:paraId="7E9F29DB" w14:textId="77777777" w:rsidR="00862972" w:rsidRPr="00144A73" w:rsidRDefault="00862972" w:rsidP="00144A73">
            <w:pPr>
              <w:spacing w:after="0" w:line="240" w:lineRule="auto"/>
              <w:jc w:val="center"/>
              <w:rPr>
                <w:b/>
                <w:bCs/>
                <w:sz w:val="28"/>
                <w:szCs w:val="28"/>
              </w:rPr>
            </w:pPr>
            <w:r w:rsidRPr="00144A73">
              <w:rPr>
                <w:b/>
                <w:bCs/>
                <w:sz w:val="28"/>
                <w:szCs w:val="28"/>
              </w:rPr>
              <w:t>Preliminary Class Order:</w:t>
            </w:r>
          </w:p>
          <w:p w14:paraId="3B15B650" w14:textId="01F7C39F" w:rsidR="00862972" w:rsidRPr="00144A73" w:rsidRDefault="00862972" w:rsidP="00144A73">
            <w:pPr>
              <w:spacing w:after="0" w:line="240" w:lineRule="auto"/>
              <w:jc w:val="center"/>
              <w:rPr>
                <w:b/>
                <w:bCs/>
                <w:sz w:val="18"/>
                <w:szCs w:val="18"/>
              </w:rPr>
            </w:pPr>
            <w:r w:rsidRPr="00144A73">
              <w:rPr>
                <w:b/>
                <w:bCs/>
                <w:sz w:val="18"/>
                <w:szCs w:val="18"/>
              </w:rPr>
              <w:t>May change depending on weather, judge</w:t>
            </w:r>
            <w:r w:rsidR="007A1758">
              <w:rPr>
                <w:b/>
                <w:bCs/>
                <w:sz w:val="18"/>
                <w:szCs w:val="18"/>
              </w:rPr>
              <w:t>’</w:t>
            </w:r>
            <w:r w:rsidRPr="00144A73">
              <w:rPr>
                <w:b/>
                <w:bCs/>
                <w:sz w:val="18"/>
                <w:szCs w:val="18"/>
              </w:rPr>
              <w:t>s preference, time</w:t>
            </w:r>
            <w:r w:rsidR="007A1758">
              <w:rPr>
                <w:b/>
                <w:bCs/>
                <w:sz w:val="18"/>
                <w:szCs w:val="18"/>
              </w:rPr>
              <w:t>,</w:t>
            </w:r>
            <w:r w:rsidRPr="00144A73">
              <w:rPr>
                <w:b/>
                <w:bCs/>
                <w:sz w:val="18"/>
                <w:szCs w:val="18"/>
              </w:rPr>
              <w:t xml:space="preserve"> or number of </w:t>
            </w:r>
            <w:r w:rsidR="007A1758" w:rsidRPr="00144A73">
              <w:rPr>
                <w:b/>
                <w:bCs/>
                <w:sz w:val="18"/>
                <w:szCs w:val="18"/>
              </w:rPr>
              <w:t>entries.</w:t>
            </w:r>
          </w:p>
          <w:p w14:paraId="4AFFE95D" w14:textId="77777777" w:rsidR="00862972" w:rsidRPr="00144A73" w:rsidRDefault="00862972" w:rsidP="00144A73">
            <w:pPr>
              <w:spacing w:after="0" w:line="240" w:lineRule="auto"/>
              <w:jc w:val="center"/>
              <w:rPr>
                <w:b/>
                <w:bCs/>
                <w:sz w:val="28"/>
                <w:szCs w:val="28"/>
              </w:rPr>
            </w:pPr>
            <w:r w:rsidRPr="00144A73">
              <w:rPr>
                <w:b/>
                <w:bCs/>
                <w:sz w:val="28"/>
                <w:szCs w:val="28"/>
              </w:rPr>
              <w:t>Friday</w:t>
            </w:r>
          </w:p>
          <w:tbl>
            <w:tblPr>
              <w:tblW w:w="471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4"/>
              <w:gridCol w:w="1807"/>
              <w:gridCol w:w="1600"/>
            </w:tblGrid>
            <w:tr w:rsidR="00527C6C" w:rsidRPr="00144A73" w14:paraId="76FE3CE2" w14:textId="3E64CAD1" w:rsidTr="007A1758">
              <w:trPr>
                <w:trHeight w:val="284"/>
              </w:trPr>
              <w:tc>
                <w:tcPr>
                  <w:tcW w:w="1304" w:type="dxa"/>
                  <w:tcBorders>
                    <w:top w:val="single" w:sz="4" w:space="0" w:color="auto"/>
                    <w:left w:val="single" w:sz="4" w:space="0" w:color="auto"/>
                    <w:bottom w:val="single" w:sz="4" w:space="0" w:color="auto"/>
                    <w:right w:val="single" w:sz="4" w:space="0" w:color="auto"/>
                  </w:tcBorders>
                </w:tcPr>
                <w:p w14:paraId="56A86781" w14:textId="77777777" w:rsidR="00527C6C" w:rsidRPr="00144A73" w:rsidRDefault="00527C6C" w:rsidP="00144A73">
                  <w:pPr>
                    <w:spacing w:after="0" w:line="240" w:lineRule="auto"/>
                    <w:jc w:val="center"/>
                    <w:rPr>
                      <w:b/>
                      <w:bCs/>
                    </w:rPr>
                  </w:pPr>
                  <w:r w:rsidRPr="00144A73">
                    <w:rPr>
                      <w:b/>
                      <w:bCs/>
                    </w:rPr>
                    <w:t>Class:</w:t>
                  </w:r>
                </w:p>
              </w:tc>
              <w:tc>
                <w:tcPr>
                  <w:tcW w:w="1807" w:type="dxa"/>
                  <w:tcBorders>
                    <w:top w:val="single" w:sz="4" w:space="0" w:color="auto"/>
                    <w:left w:val="single" w:sz="4" w:space="0" w:color="auto"/>
                    <w:bottom w:val="single" w:sz="4" w:space="0" w:color="auto"/>
                    <w:right w:val="single" w:sz="4" w:space="0" w:color="auto"/>
                  </w:tcBorders>
                </w:tcPr>
                <w:p w14:paraId="1597AE16" w14:textId="54830195" w:rsidR="00527C6C" w:rsidRPr="00144A73" w:rsidRDefault="00527C6C" w:rsidP="00144A73">
                  <w:pPr>
                    <w:spacing w:after="0" w:line="240" w:lineRule="auto"/>
                    <w:jc w:val="center"/>
                    <w:rPr>
                      <w:b/>
                      <w:bCs/>
                    </w:rPr>
                  </w:pPr>
                  <w:r>
                    <w:rPr>
                      <w:b/>
                      <w:bCs/>
                    </w:rPr>
                    <w:t xml:space="preserve">Double </w:t>
                  </w:r>
                  <w:r w:rsidRPr="00144A73">
                    <w:rPr>
                      <w:b/>
                      <w:bCs/>
                    </w:rPr>
                    <w:t>R</w:t>
                  </w:r>
                  <w:r>
                    <w:rPr>
                      <w:b/>
                      <w:bCs/>
                    </w:rPr>
                    <w:t>un</w:t>
                  </w:r>
                </w:p>
              </w:tc>
              <w:tc>
                <w:tcPr>
                  <w:tcW w:w="1600" w:type="dxa"/>
                  <w:tcBorders>
                    <w:top w:val="single" w:sz="4" w:space="0" w:color="auto"/>
                    <w:left w:val="single" w:sz="4" w:space="0" w:color="auto"/>
                    <w:bottom w:val="single" w:sz="4" w:space="0" w:color="auto"/>
                    <w:right w:val="single" w:sz="4" w:space="0" w:color="auto"/>
                  </w:tcBorders>
                </w:tcPr>
                <w:p w14:paraId="3BC59974" w14:textId="520927B1" w:rsidR="00527C6C" w:rsidRDefault="00527C6C" w:rsidP="00144A73">
                  <w:pPr>
                    <w:spacing w:after="0" w:line="240" w:lineRule="auto"/>
                    <w:jc w:val="center"/>
                    <w:rPr>
                      <w:b/>
                      <w:bCs/>
                    </w:rPr>
                  </w:pPr>
                  <w:r>
                    <w:rPr>
                      <w:b/>
                      <w:bCs/>
                    </w:rPr>
                    <w:t>Single Run</w:t>
                  </w:r>
                </w:p>
              </w:tc>
            </w:tr>
            <w:tr w:rsidR="00527C6C" w:rsidRPr="00144A73" w14:paraId="3B57EAE4" w14:textId="269CD5B4" w:rsidTr="007A1758">
              <w:trPr>
                <w:trHeight w:val="284"/>
              </w:trPr>
              <w:tc>
                <w:tcPr>
                  <w:tcW w:w="1304" w:type="dxa"/>
                  <w:tcBorders>
                    <w:top w:val="single" w:sz="4" w:space="0" w:color="auto"/>
                    <w:left w:val="single" w:sz="4" w:space="0" w:color="auto"/>
                    <w:bottom w:val="single" w:sz="4" w:space="0" w:color="auto"/>
                    <w:right w:val="single" w:sz="4" w:space="0" w:color="auto"/>
                  </w:tcBorders>
                </w:tcPr>
                <w:p w14:paraId="1272A177" w14:textId="77777777" w:rsidR="00527C6C" w:rsidRPr="00144A73" w:rsidRDefault="00527C6C" w:rsidP="00144A73">
                  <w:pPr>
                    <w:spacing w:after="0" w:line="240" w:lineRule="auto"/>
                    <w:jc w:val="center"/>
                  </w:pPr>
                  <w:r w:rsidRPr="00144A73">
                    <w:t>Regular</w:t>
                  </w:r>
                </w:p>
              </w:tc>
              <w:tc>
                <w:tcPr>
                  <w:tcW w:w="1807" w:type="dxa"/>
                  <w:tcBorders>
                    <w:top w:val="single" w:sz="4" w:space="0" w:color="auto"/>
                    <w:left w:val="single" w:sz="4" w:space="0" w:color="auto"/>
                    <w:bottom w:val="single" w:sz="4" w:space="0" w:color="auto"/>
                    <w:right w:val="single" w:sz="4" w:space="0" w:color="auto"/>
                  </w:tcBorders>
                </w:tcPr>
                <w:p w14:paraId="52A91358" w14:textId="77777777" w:rsidR="00527C6C" w:rsidRPr="00144A73" w:rsidRDefault="00527C6C" w:rsidP="00144A73">
                  <w:pPr>
                    <w:spacing w:after="0" w:line="240" w:lineRule="auto"/>
                    <w:jc w:val="center"/>
                  </w:pPr>
                  <w:r w:rsidRPr="00144A73">
                    <w:t>2</w:t>
                  </w:r>
                </w:p>
              </w:tc>
              <w:tc>
                <w:tcPr>
                  <w:tcW w:w="1600" w:type="dxa"/>
                  <w:tcBorders>
                    <w:top w:val="single" w:sz="4" w:space="0" w:color="auto"/>
                    <w:left w:val="single" w:sz="4" w:space="0" w:color="auto"/>
                    <w:bottom w:val="single" w:sz="4" w:space="0" w:color="auto"/>
                    <w:right w:val="single" w:sz="4" w:space="0" w:color="auto"/>
                  </w:tcBorders>
                </w:tcPr>
                <w:p w14:paraId="69BF16B5" w14:textId="77777777" w:rsidR="00527C6C" w:rsidRPr="00144A73" w:rsidRDefault="00527C6C" w:rsidP="00144A73">
                  <w:pPr>
                    <w:spacing w:after="0" w:line="240" w:lineRule="auto"/>
                    <w:jc w:val="center"/>
                  </w:pPr>
                </w:p>
              </w:tc>
            </w:tr>
            <w:tr w:rsidR="00527C6C" w:rsidRPr="00144A73" w14:paraId="5D16E7A0" w14:textId="62D7000F" w:rsidTr="007A1758">
              <w:trPr>
                <w:trHeight w:val="284"/>
              </w:trPr>
              <w:tc>
                <w:tcPr>
                  <w:tcW w:w="1304" w:type="dxa"/>
                  <w:tcBorders>
                    <w:top w:val="single" w:sz="4" w:space="0" w:color="auto"/>
                    <w:left w:val="single" w:sz="4" w:space="0" w:color="auto"/>
                    <w:bottom w:val="single" w:sz="4" w:space="0" w:color="auto"/>
                    <w:right w:val="single" w:sz="4" w:space="0" w:color="auto"/>
                  </w:tcBorders>
                </w:tcPr>
                <w:p w14:paraId="36DAF117" w14:textId="339BD973" w:rsidR="00527C6C" w:rsidRPr="00144A73" w:rsidRDefault="00533E88" w:rsidP="00144A73">
                  <w:pPr>
                    <w:spacing w:after="0" w:line="240" w:lineRule="auto"/>
                    <w:jc w:val="center"/>
                  </w:pPr>
                  <w:r>
                    <w:t>Weavers</w:t>
                  </w:r>
                </w:p>
              </w:tc>
              <w:tc>
                <w:tcPr>
                  <w:tcW w:w="1807" w:type="dxa"/>
                  <w:tcBorders>
                    <w:top w:val="single" w:sz="4" w:space="0" w:color="auto"/>
                    <w:left w:val="single" w:sz="4" w:space="0" w:color="auto"/>
                    <w:bottom w:val="single" w:sz="4" w:space="0" w:color="auto"/>
                    <w:right w:val="single" w:sz="4" w:space="0" w:color="auto"/>
                  </w:tcBorders>
                </w:tcPr>
                <w:p w14:paraId="085FC50B" w14:textId="1D767132" w:rsidR="00527C6C" w:rsidRPr="00144A73" w:rsidRDefault="00684CE5" w:rsidP="00144A73">
                  <w:pPr>
                    <w:spacing w:after="0" w:line="240" w:lineRule="auto"/>
                    <w:jc w:val="center"/>
                  </w:pPr>
                  <w:r>
                    <w:t>2</w:t>
                  </w:r>
                </w:p>
              </w:tc>
              <w:tc>
                <w:tcPr>
                  <w:tcW w:w="1600" w:type="dxa"/>
                  <w:tcBorders>
                    <w:top w:val="single" w:sz="4" w:space="0" w:color="auto"/>
                    <w:left w:val="single" w:sz="4" w:space="0" w:color="auto"/>
                    <w:bottom w:val="single" w:sz="4" w:space="0" w:color="auto"/>
                    <w:right w:val="single" w:sz="4" w:space="0" w:color="auto"/>
                  </w:tcBorders>
                </w:tcPr>
                <w:p w14:paraId="6D2A2546" w14:textId="11D75022" w:rsidR="00527C6C" w:rsidRPr="00144A73" w:rsidRDefault="00527C6C" w:rsidP="00144A73">
                  <w:pPr>
                    <w:spacing w:after="0" w:line="240" w:lineRule="auto"/>
                    <w:jc w:val="center"/>
                  </w:pPr>
                </w:p>
              </w:tc>
            </w:tr>
            <w:tr w:rsidR="00527C6C" w:rsidRPr="00144A73" w14:paraId="7F357041" w14:textId="04E4E8DE" w:rsidTr="007A1758">
              <w:trPr>
                <w:trHeight w:val="292"/>
              </w:trPr>
              <w:tc>
                <w:tcPr>
                  <w:tcW w:w="1304" w:type="dxa"/>
                  <w:tcBorders>
                    <w:top w:val="single" w:sz="4" w:space="0" w:color="auto"/>
                    <w:left w:val="single" w:sz="4" w:space="0" w:color="auto"/>
                    <w:bottom w:val="single" w:sz="4" w:space="0" w:color="auto"/>
                    <w:right w:val="single" w:sz="4" w:space="0" w:color="auto"/>
                  </w:tcBorders>
                </w:tcPr>
                <w:p w14:paraId="52C0BA8B" w14:textId="31B856B9" w:rsidR="00527C6C" w:rsidRPr="00144A73" w:rsidRDefault="00947715" w:rsidP="00144A73">
                  <w:pPr>
                    <w:spacing w:after="0" w:line="240" w:lineRule="auto"/>
                    <w:jc w:val="center"/>
                  </w:pPr>
                  <w:r>
                    <w:t>Chances</w:t>
                  </w:r>
                </w:p>
              </w:tc>
              <w:tc>
                <w:tcPr>
                  <w:tcW w:w="1807" w:type="dxa"/>
                  <w:tcBorders>
                    <w:top w:val="single" w:sz="4" w:space="0" w:color="auto"/>
                    <w:left w:val="single" w:sz="4" w:space="0" w:color="auto"/>
                    <w:bottom w:val="single" w:sz="4" w:space="0" w:color="auto"/>
                    <w:right w:val="single" w:sz="4" w:space="0" w:color="auto"/>
                  </w:tcBorders>
                </w:tcPr>
                <w:p w14:paraId="46C14308" w14:textId="1F332D8B" w:rsidR="00527C6C" w:rsidRPr="00144A73" w:rsidRDefault="00533E88" w:rsidP="00144A73">
                  <w:pPr>
                    <w:spacing w:after="0" w:line="240" w:lineRule="auto"/>
                    <w:jc w:val="center"/>
                  </w:pPr>
                  <w:r>
                    <w:t>2</w:t>
                  </w:r>
                </w:p>
              </w:tc>
              <w:tc>
                <w:tcPr>
                  <w:tcW w:w="1600" w:type="dxa"/>
                  <w:tcBorders>
                    <w:top w:val="single" w:sz="4" w:space="0" w:color="auto"/>
                    <w:left w:val="single" w:sz="4" w:space="0" w:color="auto"/>
                    <w:bottom w:val="single" w:sz="4" w:space="0" w:color="auto"/>
                    <w:right w:val="single" w:sz="4" w:space="0" w:color="auto"/>
                  </w:tcBorders>
                </w:tcPr>
                <w:p w14:paraId="5CC638A1" w14:textId="0C29D5B0" w:rsidR="00527C6C" w:rsidRPr="00144A73" w:rsidRDefault="00527C6C" w:rsidP="00144A73">
                  <w:pPr>
                    <w:spacing w:after="0" w:line="240" w:lineRule="auto"/>
                    <w:jc w:val="center"/>
                  </w:pPr>
                </w:p>
              </w:tc>
            </w:tr>
          </w:tbl>
          <w:p w14:paraId="769F7F24" w14:textId="77777777" w:rsidR="00862972" w:rsidRPr="00144A73" w:rsidRDefault="00862972" w:rsidP="00144A73">
            <w:pPr>
              <w:spacing w:after="0" w:line="240" w:lineRule="auto"/>
            </w:pPr>
          </w:p>
          <w:p w14:paraId="5FDD8668" w14:textId="77777777" w:rsidR="00862972" w:rsidRPr="00144A73" w:rsidRDefault="00862972" w:rsidP="00144A73">
            <w:pPr>
              <w:spacing w:after="0" w:line="240" w:lineRule="auto"/>
              <w:jc w:val="center"/>
              <w:rPr>
                <w:b/>
                <w:bCs/>
                <w:sz w:val="28"/>
                <w:szCs w:val="28"/>
              </w:rPr>
            </w:pPr>
            <w:r w:rsidRPr="00144A73">
              <w:rPr>
                <w:b/>
                <w:bCs/>
                <w:sz w:val="28"/>
                <w:szCs w:val="28"/>
              </w:rPr>
              <w:t>Saturday</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6"/>
              <w:gridCol w:w="1657"/>
              <w:gridCol w:w="1657"/>
            </w:tblGrid>
            <w:tr w:rsidR="00527C6C" w:rsidRPr="00144A73" w14:paraId="056A23B9" w14:textId="5320E1F7" w:rsidTr="007A1758">
              <w:trPr>
                <w:trHeight w:val="284"/>
              </w:trPr>
              <w:tc>
                <w:tcPr>
                  <w:tcW w:w="1396" w:type="dxa"/>
                  <w:tcBorders>
                    <w:top w:val="single" w:sz="4" w:space="0" w:color="auto"/>
                    <w:left w:val="single" w:sz="4" w:space="0" w:color="auto"/>
                    <w:bottom w:val="single" w:sz="4" w:space="0" w:color="auto"/>
                    <w:right w:val="single" w:sz="4" w:space="0" w:color="auto"/>
                  </w:tcBorders>
                </w:tcPr>
                <w:p w14:paraId="507A2736" w14:textId="77777777" w:rsidR="00527C6C" w:rsidRPr="00144A73" w:rsidRDefault="00527C6C" w:rsidP="00144A73">
                  <w:pPr>
                    <w:spacing w:after="0" w:line="240" w:lineRule="auto"/>
                    <w:jc w:val="center"/>
                    <w:rPr>
                      <w:b/>
                      <w:bCs/>
                    </w:rPr>
                  </w:pPr>
                  <w:r w:rsidRPr="00144A73">
                    <w:rPr>
                      <w:b/>
                      <w:bCs/>
                    </w:rPr>
                    <w:t>Class:</w:t>
                  </w:r>
                </w:p>
              </w:tc>
              <w:tc>
                <w:tcPr>
                  <w:tcW w:w="1657" w:type="dxa"/>
                  <w:tcBorders>
                    <w:top w:val="single" w:sz="4" w:space="0" w:color="auto"/>
                    <w:left w:val="single" w:sz="4" w:space="0" w:color="auto"/>
                    <w:bottom w:val="single" w:sz="4" w:space="0" w:color="auto"/>
                    <w:right w:val="single" w:sz="4" w:space="0" w:color="auto"/>
                  </w:tcBorders>
                </w:tcPr>
                <w:p w14:paraId="793F1DE0" w14:textId="267A2112" w:rsidR="00527C6C" w:rsidRPr="00144A73" w:rsidRDefault="00527C6C" w:rsidP="00144A73">
                  <w:pPr>
                    <w:spacing w:after="0" w:line="240" w:lineRule="auto"/>
                    <w:jc w:val="center"/>
                    <w:rPr>
                      <w:b/>
                      <w:bCs/>
                    </w:rPr>
                  </w:pPr>
                  <w:r>
                    <w:rPr>
                      <w:b/>
                      <w:bCs/>
                    </w:rPr>
                    <w:t xml:space="preserve">Double </w:t>
                  </w:r>
                  <w:r w:rsidRPr="00144A73">
                    <w:rPr>
                      <w:b/>
                      <w:bCs/>
                    </w:rPr>
                    <w:t>R</w:t>
                  </w:r>
                  <w:r>
                    <w:rPr>
                      <w:b/>
                      <w:bCs/>
                    </w:rPr>
                    <w:t>un</w:t>
                  </w:r>
                </w:p>
              </w:tc>
              <w:tc>
                <w:tcPr>
                  <w:tcW w:w="1657" w:type="dxa"/>
                  <w:tcBorders>
                    <w:top w:val="single" w:sz="4" w:space="0" w:color="auto"/>
                    <w:left w:val="single" w:sz="4" w:space="0" w:color="auto"/>
                    <w:bottom w:val="single" w:sz="4" w:space="0" w:color="auto"/>
                    <w:right w:val="single" w:sz="4" w:space="0" w:color="auto"/>
                  </w:tcBorders>
                </w:tcPr>
                <w:p w14:paraId="2F89B0E6" w14:textId="7AFF14EF" w:rsidR="00527C6C" w:rsidRPr="00144A73" w:rsidRDefault="00527C6C" w:rsidP="00144A73">
                  <w:pPr>
                    <w:spacing w:after="0" w:line="240" w:lineRule="auto"/>
                    <w:jc w:val="center"/>
                    <w:rPr>
                      <w:b/>
                      <w:bCs/>
                    </w:rPr>
                  </w:pPr>
                  <w:r>
                    <w:rPr>
                      <w:b/>
                      <w:bCs/>
                    </w:rPr>
                    <w:t>Single Run</w:t>
                  </w:r>
                </w:p>
              </w:tc>
            </w:tr>
            <w:tr w:rsidR="00527C6C" w:rsidRPr="00144A73" w14:paraId="2EA4031F" w14:textId="50543E2C" w:rsidTr="007A1758">
              <w:trPr>
                <w:trHeight w:val="284"/>
              </w:trPr>
              <w:tc>
                <w:tcPr>
                  <w:tcW w:w="1396" w:type="dxa"/>
                  <w:tcBorders>
                    <w:top w:val="single" w:sz="4" w:space="0" w:color="auto"/>
                    <w:left w:val="single" w:sz="4" w:space="0" w:color="auto"/>
                    <w:bottom w:val="single" w:sz="4" w:space="0" w:color="auto"/>
                    <w:right w:val="single" w:sz="4" w:space="0" w:color="auto"/>
                  </w:tcBorders>
                </w:tcPr>
                <w:p w14:paraId="53E921BC" w14:textId="77777777" w:rsidR="00527C6C" w:rsidRPr="00144A73" w:rsidRDefault="00527C6C" w:rsidP="00144A73">
                  <w:pPr>
                    <w:spacing w:after="0" w:line="240" w:lineRule="auto"/>
                    <w:jc w:val="center"/>
                  </w:pPr>
                  <w:r w:rsidRPr="00144A73">
                    <w:t>Regular</w:t>
                  </w:r>
                </w:p>
              </w:tc>
              <w:tc>
                <w:tcPr>
                  <w:tcW w:w="1657" w:type="dxa"/>
                  <w:tcBorders>
                    <w:top w:val="single" w:sz="4" w:space="0" w:color="auto"/>
                    <w:left w:val="single" w:sz="4" w:space="0" w:color="auto"/>
                    <w:bottom w:val="single" w:sz="4" w:space="0" w:color="auto"/>
                    <w:right w:val="single" w:sz="4" w:space="0" w:color="auto"/>
                  </w:tcBorders>
                </w:tcPr>
                <w:p w14:paraId="31C0059C" w14:textId="0D11BA6A" w:rsidR="00527C6C" w:rsidRPr="00144A73" w:rsidRDefault="00533E88" w:rsidP="00144A73">
                  <w:pPr>
                    <w:spacing w:after="0" w:line="240" w:lineRule="auto"/>
                    <w:jc w:val="center"/>
                  </w:pPr>
                  <w:r>
                    <w:t>2</w:t>
                  </w:r>
                </w:p>
              </w:tc>
              <w:tc>
                <w:tcPr>
                  <w:tcW w:w="1657" w:type="dxa"/>
                  <w:tcBorders>
                    <w:top w:val="single" w:sz="4" w:space="0" w:color="auto"/>
                    <w:left w:val="single" w:sz="4" w:space="0" w:color="auto"/>
                    <w:bottom w:val="single" w:sz="4" w:space="0" w:color="auto"/>
                    <w:right w:val="single" w:sz="4" w:space="0" w:color="auto"/>
                  </w:tcBorders>
                </w:tcPr>
                <w:p w14:paraId="4AE1F6ED" w14:textId="4E5D3436" w:rsidR="00527C6C" w:rsidRPr="00144A73" w:rsidRDefault="00527C6C" w:rsidP="00144A73">
                  <w:pPr>
                    <w:spacing w:after="0" w:line="240" w:lineRule="auto"/>
                    <w:jc w:val="center"/>
                  </w:pPr>
                </w:p>
              </w:tc>
            </w:tr>
            <w:tr w:rsidR="00527C6C" w:rsidRPr="00144A73" w14:paraId="17F5B674" w14:textId="59CAACE0" w:rsidTr="007A1758">
              <w:trPr>
                <w:trHeight w:val="284"/>
              </w:trPr>
              <w:tc>
                <w:tcPr>
                  <w:tcW w:w="1396" w:type="dxa"/>
                  <w:tcBorders>
                    <w:top w:val="single" w:sz="4" w:space="0" w:color="auto"/>
                    <w:left w:val="single" w:sz="4" w:space="0" w:color="auto"/>
                    <w:bottom w:val="single" w:sz="4" w:space="0" w:color="auto"/>
                    <w:right w:val="single" w:sz="4" w:space="0" w:color="auto"/>
                  </w:tcBorders>
                </w:tcPr>
                <w:p w14:paraId="651880BF" w14:textId="3767AE82" w:rsidR="00527C6C" w:rsidRPr="00144A73" w:rsidRDefault="00533E88" w:rsidP="00144A73">
                  <w:pPr>
                    <w:spacing w:after="0" w:line="240" w:lineRule="auto"/>
                    <w:jc w:val="center"/>
                  </w:pPr>
                  <w:r>
                    <w:t>Jumpers</w:t>
                  </w:r>
                </w:p>
              </w:tc>
              <w:tc>
                <w:tcPr>
                  <w:tcW w:w="1657" w:type="dxa"/>
                  <w:tcBorders>
                    <w:top w:val="single" w:sz="4" w:space="0" w:color="auto"/>
                    <w:left w:val="single" w:sz="4" w:space="0" w:color="auto"/>
                    <w:bottom w:val="single" w:sz="4" w:space="0" w:color="auto"/>
                    <w:right w:val="single" w:sz="4" w:space="0" w:color="auto"/>
                  </w:tcBorders>
                </w:tcPr>
                <w:p w14:paraId="780FF9F9" w14:textId="7C292150" w:rsidR="00527C6C" w:rsidRPr="00144A73" w:rsidRDefault="00533E88" w:rsidP="00144A73">
                  <w:pPr>
                    <w:spacing w:after="0" w:line="240" w:lineRule="auto"/>
                    <w:jc w:val="center"/>
                  </w:pPr>
                  <w:r>
                    <w:t>2</w:t>
                  </w:r>
                </w:p>
              </w:tc>
              <w:tc>
                <w:tcPr>
                  <w:tcW w:w="1657" w:type="dxa"/>
                  <w:tcBorders>
                    <w:top w:val="single" w:sz="4" w:space="0" w:color="auto"/>
                    <w:left w:val="single" w:sz="4" w:space="0" w:color="auto"/>
                    <w:bottom w:val="single" w:sz="4" w:space="0" w:color="auto"/>
                    <w:right w:val="single" w:sz="4" w:space="0" w:color="auto"/>
                  </w:tcBorders>
                </w:tcPr>
                <w:p w14:paraId="4F56F1DA" w14:textId="68A8D30E" w:rsidR="00527C6C" w:rsidRPr="00144A73" w:rsidRDefault="00527C6C" w:rsidP="00144A73">
                  <w:pPr>
                    <w:spacing w:after="0" w:line="240" w:lineRule="auto"/>
                    <w:jc w:val="center"/>
                  </w:pPr>
                </w:p>
              </w:tc>
            </w:tr>
            <w:tr w:rsidR="00527C6C" w:rsidRPr="00144A73" w14:paraId="092D86BE" w14:textId="55892849" w:rsidTr="007A1758">
              <w:trPr>
                <w:trHeight w:val="292"/>
              </w:trPr>
              <w:tc>
                <w:tcPr>
                  <w:tcW w:w="1396" w:type="dxa"/>
                  <w:tcBorders>
                    <w:top w:val="single" w:sz="4" w:space="0" w:color="auto"/>
                    <w:left w:val="single" w:sz="4" w:space="0" w:color="auto"/>
                    <w:bottom w:val="single" w:sz="4" w:space="0" w:color="auto"/>
                    <w:right w:val="single" w:sz="4" w:space="0" w:color="auto"/>
                  </w:tcBorders>
                </w:tcPr>
                <w:p w14:paraId="48653052" w14:textId="547589B2" w:rsidR="00527C6C" w:rsidRPr="00144A73" w:rsidRDefault="00533E88" w:rsidP="00144A73">
                  <w:pPr>
                    <w:spacing w:after="0" w:line="240" w:lineRule="auto"/>
                    <w:jc w:val="center"/>
                  </w:pPr>
                  <w:r>
                    <w:t>Touch n Go</w:t>
                  </w:r>
                </w:p>
              </w:tc>
              <w:tc>
                <w:tcPr>
                  <w:tcW w:w="1657" w:type="dxa"/>
                  <w:tcBorders>
                    <w:top w:val="single" w:sz="4" w:space="0" w:color="auto"/>
                    <w:left w:val="single" w:sz="4" w:space="0" w:color="auto"/>
                    <w:bottom w:val="single" w:sz="4" w:space="0" w:color="auto"/>
                    <w:right w:val="single" w:sz="4" w:space="0" w:color="auto"/>
                  </w:tcBorders>
                </w:tcPr>
                <w:p w14:paraId="6CFB8BC2" w14:textId="50EFEBBA" w:rsidR="00527C6C" w:rsidRPr="00144A73" w:rsidRDefault="00533E88" w:rsidP="00144A73">
                  <w:pPr>
                    <w:spacing w:after="0" w:line="240" w:lineRule="auto"/>
                    <w:jc w:val="center"/>
                  </w:pPr>
                  <w:r>
                    <w:t>2</w:t>
                  </w:r>
                </w:p>
              </w:tc>
              <w:tc>
                <w:tcPr>
                  <w:tcW w:w="1657" w:type="dxa"/>
                  <w:tcBorders>
                    <w:top w:val="single" w:sz="4" w:space="0" w:color="auto"/>
                    <w:left w:val="single" w:sz="4" w:space="0" w:color="auto"/>
                    <w:bottom w:val="single" w:sz="4" w:space="0" w:color="auto"/>
                    <w:right w:val="single" w:sz="4" w:space="0" w:color="auto"/>
                  </w:tcBorders>
                </w:tcPr>
                <w:p w14:paraId="09DB6E89" w14:textId="2FB5BF51" w:rsidR="00527C6C" w:rsidRPr="00144A73" w:rsidRDefault="00527C6C" w:rsidP="00144A73">
                  <w:pPr>
                    <w:spacing w:after="0" w:line="240" w:lineRule="auto"/>
                    <w:jc w:val="center"/>
                  </w:pPr>
                </w:p>
              </w:tc>
            </w:tr>
            <w:tr w:rsidR="00527C6C" w:rsidRPr="00144A73" w14:paraId="650BB049" w14:textId="422C3478" w:rsidTr="007A1758">
              <w:trPr>
                <w:trHeight w:val="284"/>
              </w:trPr>
              <w:tc>
                <w:tcPr>
                  <w:tcW w:w="1396" w:type="dxa"/>
                  <w:tcBorders>
                    <w:top w:val="single" w:sz="4" w:space="0" w:color="auto"/>
                    <w:left w:val="single" w:sz="4" w:space="0" w:color="auto"/>
                    <w:bottom w:val="single" w:sz="4" w:space="0" w:color="auto"/>
                    <w:right w:val="single" w:sz="4" w:space="0" w:color="auto"/>
                  </w:tcBorders>
                </w:tcPr>
                <w:p w14:paraId="3296E4D7" w14:textId="589C1C3A" w:rsidR="00527C6C" w:rsidRPr="00144A73" w:rsidRDefault="004E1A52" w:rsidP="00144A73">
                  <w:pPr>
                    <w:spacing w:after="0" w:line="240" w:lineRule="auto"/>
                    <w:jc w:val="center"/>
                  </w:pPr>
                  <w:r>
                    <w:t>Grounders</w:t>
                  </w:r>
                </w:p>
              </w:tc>
              <w:tc>
                <w:tcPr>
                  <w:tcW w:w="1657" w:type="dxa"/>
                  <w:tcBorders>
                    <w:top w:val="single" w:sz="4" w:space="0" w:color="auto"/>
                    <w:left w:val="single" w:sz="4" w:space="0" w:color="auto"/>
                    <w:bottom w:val="single" w:sz="4" w:space="0" w:color="auto"/>
                    <w:right w:val="single" w:sz="4" w:space="0" w:color="auto"/>
                  </w:tcBorders>
                </w:tcPr>
                <w:p w14:paraId="61D5E053" w14:textId="5B74FD8C" w:rsidR="00527C6C" w:rsidRPr="00144A73" w:rsidRDefault="004E1A52" w:rsidP="00144A73">
                  <w:pPr>
                    <w:spacing w:after="0" w:line="240" w:lineRule="auto"/>
                    <w:jc w:val="center"/>
                  </w:pPr>
                  <w:r>
                    <w:t>2</w:t>
                  </w:r>
                </w:p>
              </w:tc>
              <w:tc>
                <w:tcPr>
                  <w:tcW w:w="1657" w:type="dxa"/>
                  <w:tcBorders>
                    <w:top w:val="single" w:sz="4" w:space="0" w:color="auto"/>
                    <w:left w:val="single" w:sz="4" w:space="0" w:color="auto"/>
                    <w:bottom w:val="single" w:sz="4" w:space="0" w:color="auto"/>
                    <w:right w:val="single" w:sz="4" w:space="0" w:color="auto"/>
                  </w:tcBorders>
                </w:tcPr>
                <w:p w14:paraId="34E5AA00" w14:textId="6A794A3C" w:rsidR="00527C6C" w:rsidRPr="00144A73" w:rsidRDefault="00527C6C" w:rsidP="00144A73">
                  <w:pPr>
                    <w:spacing w:after="0" w:line="240" w:lineRule="auto"/>
                    <w:jc w:val="center"/>
                  </w:pPr>
                </w:p>
              </w:tc>
            </w:tr>
          </w:tbl>
          <w:p w14:paraId="0C76BC16" w14:textId="77777777" w:rsidR="00862972" w:rsidRPr="00144A73" w:rsidRDefault="00862972" w:rsidP="00144A73">
            <w:pPr>
              <w:spacing w:after="0" w:line="240" w:lineRule="auto"/>
            </w:pPr>
          </w:p>
          <w:p w14:paraId="421A4A1F" w14:textId="77777777" w:rsidR="00862972" w:rsidRPr="00144A73" w:rsidRDefault="00862972" w:rsidP="00144A73">
            <w:pPr>
              <w:spacing w:after="0" w:line="240" w:lineRule="auto"/>
              <w:jc w:val="center"/>
              <w:rPr>
                <w:b/>
                <w:bCs/>
                <w:sz w:val="28"/>
                <w:szCs w:val="28"/>
              </w:rPr>
            </w:pPr>
            <w:r w:rsidRPr="00144A73">
              <w:rPr>
                <w:b/>
                <w:bCs/>
                <w:sz w:val="28"/>
                <w:szCs w:val="28"/>
              </w:rPr>
              <w:t>Sunday</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9"/>
              <w:gridCol w:w="1783"/>
              <w:gridCol w:w="1657"/>
            </w:tblGrid>
            <w:tr w:rsidR="00527C6C" w:rsidRPr="00144A73" w14:paraId="4430D14B" w14:textId="68A3ACC3" w:rsidTr="007A1758">
              <w:trPr>
                <w:trHeight w:val="284"/>
              </w:trPr>
              <w:tc>
                <w:tcPr>
                  <w:tcW w:w="1269" w:type="dxa"/>
                  <w:tcBorders>
                    <w:top w:val="single" w:sz="4" w:space="0" w:color="auto"/>
                    <w:left w:val="single" w:sz="4" w:space="0" w:color="auto"/>
                    <w:bottom w:val="single" w:sz="4" w:space="0" w:color="auto"/>
                    <w:right w:val="single" w:sz="4" w:space="0" w:color="auto"/>
                  </w:tcBorders>
                </w:tcPr>
                <w:p w14:paraId="059A4E99" w14:textId="77777777" w:rsidR="00527C6C" w:rsidRPr="00144A73" w:rsidRDefault="00527C6C" w:rsidP="00144A73">
                  <w:pPr>
                    <w:spacing w:after="0" w:line="240" w:lineRule="auto"/>
                    <w:jc w:val="center"/>
                    <w:rPr>
                      <w:b/>
                      <w:bCs/>
                    </w:rPr>
                  </w:pPr>
                  <w:r w:rsidRPr="00144A73">
                    <w:rPr>
                      <w:b/>
                      <w:bCs/>
                    </w:rPr>
                    <w:t>Class:</w:t>
                  </w:r>
                </w:p>
              </w:tc>
              <w:tc>
                <w:tcPr>
                  <w:tcW w:w="1783" w:type="dxa"/>
                  <w:tcBorders>
                    <w:top w:val="single" w:sz="4" w:space="0" w:color="auto"/>
                    <w:left w:val="single" w:sz="4" w:space="0" w:color="auto"/>
                    <w:bottom w:val="single" w:sz="4" w:space="0" w:color="auto"/>
                    <w:right w:val="single" w:sz="4" w:space="0" w:color="auto"/>
                  </w:tcBorders>
                </w:tcPr>
                <w:p w14:paraId="0BC5F410" w14:textId="07F4C29A" w:rsidR="00527C6C" w:rsidRPr="00144A73" w:rsidRDefault="00527C6C" w:rsidP="00144A73">
                  <w:pPr>
                    <w:spacing w:after="0" w:line="240" w:lineRule="auto"/>
                    <w:jc w:val="center"/>
                    <w:rPr>
                      <w:b/>
                      <w:bCs/>
                    </w:rPr>
                  </w:pPr>
                  <w:r>
                    <w:rPr>
                      <w:b/>
                      <w:bCs/>
                    </w:rPr>
                    <w:t xml:space="preserve">Double </w:t>
                  </w:r>
                  <w:r w:rsidRPr="00144A73">
                    <w:rPr>
                      <w:b/>
                      <w:bCs/>
                    </w:rPr>
                    <w:t>R</w:t>
                  </w:r>
                  <w:r>
                    <w:rPr>
                      <w:b/>
                      <w:bCs/>
                    </w:rPr>
                    <w:t>un</w:t>
                  </w:r>
                </w:p>
              </w:tc>
              <w:tc>
                <w:tcPr>
                  <w:tcW w:w="1657" w:type="dxa"/>
                  <w:tcBorders>
                    <w:top w:val="single" w:sz="4" w:space="0" w:color="auto"/>
                    <w:left w:val="single" w:sz="4" w:space="0" w:color="auto"/>
                    <w:bottom w:val="single" w:sz="4" w:space="0" w:color="auto"/>
                    <w:right w:val="single" w:sz="4" w:space="0" w:color="auto"/>
                  </w:tcBorders>
                </w:tcPr>
                <w:p w14:paraId="6A279EC9" w14:textId="388A078C" w:rsidR="00527C6C" w:rsidRPr="00144A73" w:rsidRDefault="00527C6C" w:rsidP="00144A73">
                  <w:pPr>
                    <w:spacing w:after="0" w:line="240" w:lineRule="auto"/>
                    <w:jc w:val="center"/>
                    <w:rPr>
                      <w:b/>
                      <w:bCs/>
                    </w:rPr>
                  </w:pPr>
                  <w:r>
                    <w:rPr>
                      <w:b/>
                      <w:bCs/>
                    </w:rPr>
                    <w:t>Single Run</w:t>
                  </w:r>
                </w:p>
              </w:tc>
            </w:tr>
            <w:tr w:rsidR="00527C6C" w:rsidRPr="00144A73" w14:paraId="2B986430" w14:textId="0D037F15" w:rsidTr="007A1758">
              <w:trPr>
                <w:trHeight w:val="284"/>
              </w:trPr>
              <w:tc>
                <w:tcPr>
                  <w:tcW w:w="1269" w:type="dxa"/>
                  <w:tcBorders>
                    <w:top w:val="single" w:sz="4" w:space="0" w:color="auto"/>
                    <w:left w:val="single" w:sz="4" w:space="0" w:color="auto"/>
                    <w:bottom w:val="single" w:sz="4" w:space="0" w:color="auto"/>
                    <w:right w:val="single" w:sz="4" w:space="0" w:color="auto"/>
                  </w:tcBorders>
                </w:tcPr>
                <w:p w14:paraId="1FDA0F07" w14:textId="75E1AB9F" w:rsidR="00527C6C" w:rsidRPr="00144A73" w:rsidRDefault="00E104C6" w:rsidP="00144A73">
                  <w:pPr>
                    <w:spacing w:after="0" w:line="240" w:lineRule="auto"/>
                    <w:jc w:val="center"/>
                  </w:pPr>
                  <w:r>
                    <w:t>Regular</w:t>
                  </w:r>
                </w:p>
              </w:tc>
              <w:tc>
                <w:tcPr>
                  <w:tcW w:w="1783" w:type="dxa"/>
                  <w:tcBorders>
                    <w:top w:val="single" w:sz="4" w:space="0" w:color="auto"/>
                    <w:left w:val="single" w:sz="4" w:space="0" w:color="auto"/>
                    <w:bottom w:val="single" w:sz="4" w:space="0" w:color="auto"/>
                    <w:right w:val="single" w:sz="4" w:space="0" w:color="auto"/>
                  </w:tcBorders>
                </w:tcPr>
                <w:p w14:paraId="0B7F3EC9" w14:textId="77777777" w:rsidR="00527C6C" w:rsidRPr="00144A73" w:rsidRDefault="00527C6C" w:rsidP="00144A73">
                  <w:pPr>
                    <w:spacing w:after="0" w:line="240" w:lineRule="auto"/>
                    <w:jc w:val="center"/>
                  </w:pPr>
                  <w:r w:rsidRPr="00144A73">
                    <w:t>2</w:t>
                  </w:r>
                </w:p>
              </w:tc>
              <w:tc>
                <w:tcPr>
                  <w:tcW w:w="1657" w:type="dxa"/>
                  <w:tcBorders>
                    <w:top w:val="single" w:sz="4" w:space="0" w:color="auto"/>
                    <w:left w:val="single" w:sz="4" w:space="0" w:color="auto"/>
                    <w:bottom w:val="single" w:sz="4" w:space="0" w:color="auto"/>
                    <w:right w:val="single" w:sz="4" w:space="0" w:color="auto"/>
                  </w:tcBorders>
                </w:tcPr>
                <w:p w14:paraId="5A2EF7FB" w14:textId="77777777" w:rsidR="00527C6C" w:rsidRPr="00144A73" w:rsidRDefault="00527C6C" w:rsidP="00144A73">
                  <w:pPr>
                    <w:spacing w:after="0" w:line="240" w:lineRule="auto"/>
                    <w:jc w:val="center"/>
                  </w:pPr>
                </w:p>
              </w:tc>
            </w:tr>
            <w:tr w:rsidR="00527C6C" w:rsidRPr="00144A73" w14:paraId="1C780DB7" w14:textId="56EC5098" w:rsidTr="007A1758">
              <w:trPr>
                <w:trHeight w:val="284"/>
              </w:trPr>
              <w:tc>
                <w:tcPr>
                  <w:tcW w:w="1269" w:type="dxa"/>
                  <w:tcBorders>
                    <w:top w:val="single" w:sz="4" w:space="0" w:color="auto"/>
                    <w:left w:val="single" w:sz="4" w:space="0" w:color="auto"/>
                    <w:bottom w:val="single" w:sz="4" w:space="0" w:color="auto"/>
                    <w:right w:val="single" w:sz="4" w:space="0" w:color="auto"/>
                  </w:tcBorders>
                </w:tcPr>
                <w:p w14:paraId="10483DA3" w14:textId="37DC811D" w:rsidR="00527C6C" w:rsidRPr="00144A73" w:rsidRDefault="00E104C6" w:rsidP="00144A73">
                  <w:pPr>
                    <w:spacing w:after="0" w:line="240" w:lineRule="auto"/>
                    <w:jc w:val="center"/>
                  </w:pPr>
                  <w:r>
                    <w:t>Chances</w:t>
                  </w:r>
                </w:p>
              </w:tc>
              <w:tc>
                <w:tcPr>
                  <w:tcW w:w="1783" w:type="dxa"/>
                  <w:tcBorders>
                    <w:top w:val="single" w:sz="4" w:space="0" w:color="auto"/>
                    <w:left w:val="single" w:sz="4" w:space="0" w:color="auto"/>
                    <w:bottom w:val="single" w:sz="4" w:space="0" w:color="auto"/>
                    <w:right w:val="single" w:sz="4" w:space="0" w:color="auto"/>
                  </w:tcBorders>
                </w:tcPr>
                <w:p w14:paraId="3E715288" w14:textId="390E9802" w:rsidR="00527C6C" w:rsidRPr="00144A73" w:rsidRDefault="00533E88" w:rsidP="00144A73">
                  <w:pPr>
                    <w:spacing w:after="0" w:line="240" w:lineRule="auto"/>
                    <w:jc w:val="center"/>
                  </w:pPr>
                  <w:r>
                    <w:t>2</w:t>
                  </w:r>
                </w:p>
              </w:tc>
              <w:tc>
                <w:tcPr>
                  <w:tcW w:w="1657" w:type="dxa"/>
                  <w:tcBorders>
                    <w:top w:val="single" w:sz="4" w:space="0" w:color="auto"/>
                    <w:left w:val="single" w:sz="4" w:space="0" w:color="auto"/>
                    <w:bottom w:val="single" w:sz="4" w:space="0" w:color="auto"/>
                    <w:right w:val="single" w:sz="4" w:space="0" w:color="auto"/>
                  </w:tcBorders>
                </w:tcPr>
                <w:p w14:paraId="42DCAD16" w14:textId="71A85BEA" w:rsidR="00527C6C" w:rsidRPr="00144A73" w:rsidRDefault="00527C6C" w:rsidP="00144A73">
                  <w:pPr>
                    <w:spacing w:after="0" w:line="240" w:lineRule="auto"/>
                    <w:jc w:val="center"/>
                  </w:pPr>
                </w:p>
              </w:tc>
            </w:tr>
            <w:tr w:rsidR="00527C6C" w:rsidRPr="00144A73" w14:paraId="643AF4BE" w14:textId="26E904FA" w:rsidTr="007A1758">
              <w:trPr>
                <w:trHeight w:val="292"/>
              </w:trPr>
              <w:tc>
                <w:tcPr>
                  <w:tcW w:w="1269" w:type="dxa"/>
                  <w:tcBorders>
                    <w:top w:val="single" w:sz="4" w:space="0" w:color="auto"/>
                    <w:left w:val="single" w:sz="4" w:space="0" w:color="auto"/>
                    <w:bottom w:val="single" w:sz="4" w:space="0" w:color="auto"/>
                    <w:right w:val="single" w:sz="4" w:space="0" w:color="auto"/>
                  </w:tcBorders>
                </w:tcPr>
                <w:p w14:paraId="44B2E4F2" w14:textId="6B851E25" w:rsidR="00527C6C" w:rsidRPr="00144A73" w:rsidRDefault="00533E88" w:rsidP="00144A73">
                  <w:pPr>
                    <w:spacing w:after="0" w:line="240" w:lineRule="auto"/>
                    <w:jc w:val="center"/>
                  </w:pPr>
                  <w:r>
                    <w:t>Tunnelers</w:t>
                  </w:r>
                </w:p>
              </w:tc>
              <w:tc>
                <w:tcPr>
                  <w:tcW w:w="1783" w:type="dxa"/>
                  <w:tcBorders>
                    <w:top w:val="single" w:sz="4" w:space="0" w:color="auto"/>
                    <w:left w:val="single" w:sz="4" w:space="0" w:color="auto"/>
                    <w:bottom w:val="single" w:sz="4" w:space="0" w:color="auto"/>
                    <w:right w:val="single" w:sz="4" w:space="0" w:color="auto"/>
                  </w:tcBorders>
                </w:tcPr>
                <w:p w14:paraId="1E05EBFC" w14:textId="5D2F32DD" w:rsidR="00527C6C" w:rsidRPr="00144A73" w:rsidRDefault="00533E88" w:rsidP="00144A73">
                  <w:pPr>
                    <w:spacing w:after="0" w:line="240" w:lineRule="auto"/>
                    <w:jc w:val="center"/>
                  </w:pPr>
                  <w:r>
                    <w:t>2</w:t>
                  </w:r>
                </w:p>
              </w:tc>
              <w:tc>
                <w:tcPr>
                  <w:tcW w:w="1657" w:type="dxa"/>
                  <w:tcBorders>
                    <w:top w:val="single" w:sz="4" w:space="0" w:color="auto"/>
                    <w:left w:val="single" w:sz="4" w:space="0" w:color="auto"/>
                    <w:bottom w:val="single" w:sz="4" w:space="0" w:color="auto"/>
                    <w:right w:val="single" w:sz="4" w:space="0" w:color="auto"/>
                  </w:tcBorders>
                </w:tcPr>
                <w:p w14:paraId="5470B872" w14:textId="256D95A3" w:rsidR="00527C6C" w:rsidRPr="00144A73" w:rsidRDefault="00527C6C" w:rsidP="00144A73">
                  <w:pPr>
                    <w:spacing w:after="0" w:line="240" w:lineRule="auto"/>
                    <w:jc w:val="center"/>
                  </w:pPr>
                </w:p>
              </w:tc>
            </w:tr>
          </w:tbl>
          <w:p w14:paraId="11D260E3" w14:textId="3752DFE5" w:rsidR="00862972" w:rsidRDefault="00862972" w:rsidP="00144A73">
            <w:pPr>
              <w:pBdr>
                <w:bottom w:val="single" w:sz="12" w:space="1" w:color="auto"/>
              </w:pBdr>
              <w:spacing w:after="0" w:line="240" w:lineRule="auto"/>
            </w:pPr>
          </w:p>
          <w:p w14:paraId="35C73BEE" w14:textId="77777777" w:rsidR="00533E88" w:rsidRPr="00646909" w:rsidRDefault="00533E88" w:rsidP="00144A73">
            <w:pPr>
              <w:spacing w:after="0" w:line="240" w:lineRule="auto"/>
              <w:rPr>
                <w:sz w:val="12"/>
                <w:szCs w:val="12"/>
              </w:rPr>
            </w:pPr>
          </w:p>
          <w:p w14:paraId="1DA9C6FF" w14:textId="77777777" w:rsidR="00862972" w:rsidRDefault="00536255" w:rsidP="00536255">
            <w:pPr>
              <w:spacing w:after="0" w:line="240" w:lineRule="auto"/>
              <w:jc w:val="center"/>
              <w:rPr>
                <w:rFonts w:ascii="Tw Cen MT Condensed Extra Bold" w:hAnsi="Tw Cen MT Condensed Extra Bold"/>
                <w:b/>
                <w:bCs/>
                <w:sz w:val="28"/>
                <w:szCs w:val="28"/>
              </w:rPr>
            </w:pPr>
            <w:r>
              <w:rPr>
                <w:rFonts w:ascii="Tw Cen MT Condensed Extra Bold" w:hAnsi="Tw Cen MT Condensed Extra Bold"/>
                <w:b/>
                <w:bCs/>
                <w:sz w:val="28"/>
                <w:szCs w:val="28"/>
              </w:rPr>
              <w:t>Visit our web site for results, course maps and other trial info.:</w:t>
            </w:r>
          </w:p>
          <w:p w14:paraId="3CDC9783" w14:textId="5AE6B32C" w:rsidR="00D33F27" w:rsidRDefault="00000000" w:rsidP="00536255">
            <w:pPr>
              <w:spacing w:after="0" w:line="240" w:lineRule="auto"/>
              <w:jc w:val="center"/>
              <w:rPr>
                <w:rFonts w:ascii="Tw Cen MT Condensed Extra Bold" w:hAnsi="Tw Cen MT Condensed Extra Bold"/>
                <w:b/>
                <w:bCs/>
                <w:sz w:val="28"/>
                <w:szCs w:val="28"/>
              </w:rPr>
            </w:pPr>
            <w:hyperlink r:id="rId11" w:history="1">
              <w:r w:rsidR="00D33F27" w:rsidRPr="00FE5172">
                <w:rPr>
                  <w:rStyle w:val="Hyperlink"/>
                  <w:rFonts w:ascii="Tw Cen MT Condensed Extra Bold" w:hAnsi="Tw Cen MT Condensed Extra Bold"/>
                  <w:b/>
                  <w:bCs/>
                  <w:sz w:val="28"/>
                  <w:szCs w:val="28"/>
                </w:rPr>
                <w:t>www.esaginc.org</w:t>
              </w:r>
            </w:hyperlink>
          </w:p>
          <w:p w14:paraId="44BE1B0E" w14:textId="6CBE4FA7" w:rsidR="00D33F27" w:rsidRPr="00144A73" w:rsidRDefault="00D33F27" w:rsidP="00536255">
            <w:pPr>
              <w:spacing w:after="0" w:line="240" w:lineRule="auto"/>
              <w:jc w:val="center"/>
            </w:pPr>
            <w:r>
              <w:rPr>
                <w:noProof/>
              </w:rPr>
              <w:drawing>
                <wp:inline distT="0" distB="0" distL="0" distR="0" wp14:anchorId="5C02B659" wp14:editId="2362D698">
                  <wp:extent cx="1285006" cy="1669822"/>
                  <wp:effectExtent l="0" t="0" r="0" b="0"/>
                  <wp:docPr id="727880964" name="Picture 1" descr="A qr code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880964" name="Picture 1" descr="A qr code on a black background&#10;&#10;Description automatically generated with medium confidence"/>
                          <pic:cNvPicPr/>
                        </pic:nvPicPr>
                        <pic:blipFill>
                          <a:blip r:embed="rId12"/>
                          <a:stretch>
                            <a:fillRect/>
                          </a:stretch>
                        </pic:blipFill>
                        <pic:spPr>
                          <a:xfrm>
                            <a:off x="0" y="0"/>
                            <a:ext cx="1302160" cy="1692114"/>
                          </a:xfrm>
                          <a:prstGeom prst="rect">
                            <a:avLst/>
                          </a:prstGeom>
                        </pic:spPr>
                      </pic:pic>
                    </a:graphicData>
                  </a:graphic>
                </wp:inline>
              </w:drawing>
            </w:r>
          </w:p>
        </w:tc>
      </w:tr>
    </w:tbl>
    <w:p w14:paraId="213501D4" w14:textId="77777777" w:rsidR="00862972" w:rsidRDefault="00862972" w:rsidP="00265479">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5"/>
      </w:tblGrid>
      <w:tr w:rsidR="00862972" w:rsidRPr="00144A73" w14:paraId="7975E496" w14:textId="77777777">
        <w:trPr>
          <w:cantSplit/>
          <w:trHeight w:hRule="exact" w:val="12946"/>
        </w:trPr>
        <w:tc>
          <w:tcPr>
            <w:tcW w:w="4675" w:type="dxa"/>
          </w:tcPr>
          <w:p w14:paraId="0993F8A3" w14:textId="0B021EC7" w:rsidR="00862972" w:rsidRPr="00536255" w:rsidRDefault="00862972" w:rsidP="00144A73">
            <w:pPr>
              <w:spacing w:after="0" w:line="240" w:lineRule="auto"/>
              <w:jc w:val="center"/>
              <w:rPr>
                <w:rFonts w:ascii="Tw Cen MT Condensed" w:hAnsi="Tw Cen MT Condensed"/>
                <w:sz w:val="29"/>
                <w:szCs w:val="29"/>
              </w:rPr>
            </w:pPr>
            <w:r w:rsidRPr="00536255">
              <w:rPr>
                <w:rFonts w:ascii="Tw Cen MT Condensed" w:hAnsi="Tw Cen MT Condensed"/>
                <w:b/>
                <w:bCs/>
                <w:sz w:val="29"/>
                <w:szCs w:val="29"/>
              </w:rPr>
              <w:lastRenderedPageBreak/>
              <w:t>Entries Open:</w:t>
            </w:r>
            <w:r w:rsidR="00554037" w:rsidRPr="00536255">
              <w:rPr>
                <w:rFonts w:ascii="Tw Cen MT Condensed" w:hAnsi="Tw Cen MT Condensed"/>
                <w:b/>
                <w:bCs/>
                <w:sz w:val="29"/>
                <w:szCs w:val="29"/>
              </w:rPr>
              <w:t xml:space="preserve"> </w:t>
            </w:r>
            <w:r w:rsidR="00554037" w:rsidRPr="00536255">
              <w:rPr>
                <w:rFonts w:ascii="Tw Cen MT Condensed" w:hAnsi="Tw Cen MT Condensed"/>
                <w:sz w:val="29"/>
                <w:szCs w:val="29"/>
              </w:rPr>
              <w:t>now</w:t>
            </w:r>
          </w:p>
          <w:p w14:paraId="6B635E81" w14:textId="77777777" w:rsidR="007A1758" w:rsidRPr="00536255" w:rsidRDefault="007A1758" w:rsidP="00144A73">
            <w:pPr>
              <w:spacing w:after="0" w:line="240" w:lineRule="auto"/>
              <w:jc w:val="center"/>
              <w:rPr>
                <w:rFonts w:ascii="Tw Cen MT Condensed" w:hAnsi="Tw Cen MT Condensed"/>
                <w:sz w:val="29"/>
                <w:szCs w:val="29"/>
              </w:rPr>
            </w:pPr>
          </w:p>
          <w:p w14:paraId="7C8C33EF" w14:textId="5594C1B0" w:rsidR="00646909" w:rsidRPr="00536255" w:rsidRDefault="00862972" w:rsidP="00144A73">
            <w:pPr>
              <w:spacing w:after="0" w:line="240" w:lineRule="auto"/>
              <w:jc w:val="center"/>
              <w:rPr>
                <w:rFonts w:ascii="Tw Cen MT Condensed" w:hAnsi="Tw Cen MT Condensed"/>
                <w:sz w:val="29"/>
                <w:szCs w:val="29"/>
              </w:rPr>
            </w:pPr>
            <w:r w:rsidRPr="00536255">
              <w:rPr>
                <w:rFonts w:ascii="Tw Cen MT Condensed" w:hAnsi="Tw Cen MT Condensed"/>
                <w:b/>
                <w:bCs/>
                <w:sz w:val="29"/>
                <w:szCs w:val="29"/>
              </w:rPr>
              <w:t>Entries Close:</w:t>
            </w:r>
            <w:r w:rsidR="00554037" w:rsidRPr="00536255">
              <w:rPr>
                <w:rFonts w:ascii="Tw Cen MT Condensed" w:hAnsi="Tw Cen MT Condensed"/>
                <w:b/>
                <w:bCs/>
                <w:sz w:val="29"/>
                <w:szCs w:val="29"/>
              </w:rPr>
              <w:t xml:space="preserve"> </w:t>
            </w:r>
            <w:r w:rsidR="00554037" w:rsidRPr="00536255">
              <w:rPr>
                <w:rFonts w:ascii="Tw Cen MT Condensed" w:hAnsi="Tw Cen MT Condensed"/>
                <w:sz w:val="29"/>
                <w:szCs w:val="29"/>
              </w:rPr>
              <w:t>8/1</w:t>
            </w:r>
            <w:r w:rsidR="00E104C6" w:rsidRPr="00536255">
              <w:rPr>
                <w:rFonts w:ascii="Tw Cen MT Condensed" w:hAnsi="Tw Cen MT Condensed"/>
                <w:sz w:val="29"/>
                <w:szCs w:val="29"/>
              </w:rPr>
              <w:t>6</w:t>
            </w:r>
            <w:r w:rsidR="00554037" w:rsidRPr="00536255">
              <w:rPr>
                <w:rFonts w:ascii="Tw Cen MT Condensed" w:hAnsi="Tw Cen MT Condensed"/>
                <w:sz w:val="29"/>
                <w:szCs w:val="29"/>
              </w:rPr>
              <w:t>/2</w:t>
            </w:r>
            <w:r w:rsidR="00E104C6" w:rsidRPr="00536255">
              <w:rPr>
                <w:rFonts w:ascii="Tw Cen MT Condensed" w:hAnsi="Tw Cen MT Condensed"/>
                <w:sz w:val="29"/>
                <w:szCs w:val="29"/>
              </w:rPr>
              <w:t>3</w:t>
            </w:r>
            <w:r w:rsidR="00554037" w:rsidRPr="00536255">
              <w:rPr>
                <w:rFonts w:ascii="Tw Cen MT Condensed" w:hAnsi="Tw Cen MT Condensed"/>
                <w:sz w:val="29"/>
                <w:szCs w:val="29"/>
              </w:rPr>
              <w:t xml:space="preserve"> at </w:t>
            </w:r>
            <w:r w:rsidR="00646909" w:rsidRPr="00536255">
              <w:rPr>
                <w:rFonts w:ascii="Tw Cen MT Condensed" w:hAnsi="Tw Cen MT Condensed"/>
                <w:sz w:val="29"/>
                <w:szCs w:val="29"/>
              </w:rPr>
              <w:t>6</w:t>
            </w:r>
            <w:r w:rsidR="00554037" w:rsidRPr="00536255">
              <w:rPr>
                <w:rFonts w:ascii="Tw Cen MT Condensed" w:hAnsi="Tw Cen MT Condensed"/>
                <w:sz w:val="29"/>
                <w:szCs w:val="29"/>
              </w:rPr>
              <w:t>pm</w:t>
            </w:r>
          </w:p>
          <w:p w14:paraId="78E6209B" w14:textId="464775F5" w:rsidR="00E80F74" w:rsidRPr="00536255" w:rsidRDefault="00646909" w:rsidP="00E80F74">
            <w:pPr>
              <w:spacing w:after="0" w:line="240" w:lineRule="auto"/>
              <w:jc w:val="center"/>
              <w:rPr>
                <w:rFonts w:ascii="Tw Cen MT Condensed" w:hAnsi="Tw Cen MT Condensed" w:cs="Tahoma"/>
                <w:sz w:val="29"/>
                <w:szCs w:val="29"/>
              </w:rPr>
            </w:pPr>
            <w:r w:rsidRPr="00536255">
              <w:rPr>
                <w:rFonts w:ascii="Tw Cen MT Condensed" w:hAnsi="Tw Cen MT Condensed"/>
                <w:sz w:val="29"/>
                <w:szCs w:val="29"/>
              </w:rPr>
              <w:t xml:space="preserve">ONLINE ENTRIES </w:t>
            </w:r>
            <w:r w:rsidR="00E80F74" w:rsidRPr="00536255">
              <w:rPr>
                <w:rFonts w:ascii="Tw Cen MT Condensed" w:hAnsi="Tw Cen MT Condensed"/>
                <w:sz w:val="29"/>
                <w:szCs w:val="29"/>
              </w:rPr>
              <w:t xml:space="preserve">NOW </w:t>
            </w:r>
            <w:r w:rsidRPr="00536255">
              <w:rPr>
                <w:rFonts w:ascii="Tw Cen MT Condensed" w:hAnsi="Tw Cen MT Condensed"/>
                <w:sz w:val="29"/>
                <w:szCs w:val="29"/>
              </w:rPr>
              <w:t>AVAILABLE!</w:t>
            </w:r>
            <w:r w:rsidR="00E80F74" w:rsidRPr="00536255">
              <w:rPr>
                <w:rFonts w:ascii="Tahoma" w:hAnsi="Tahoma" w:cs="Tahoma"/>
                <w:sz w:val="29"/>
                <w:szCs w:val="29"/>
              </w:rPr>
              <w:t xml:space="preserve"> </w:t>
            </w:r>
            <w:r w:rsidR="007A1758" w:rsidRPr="00536255">
              <w:rPr>
                <w:rFonts w:ascii="Tw Cen MT Condensed" w:hAnsi="Tw Cen MT Condensed" w:cs="Tahoma"/>
                <w:sz w:val="29"/>
                <w:szCs w:val="29"/>
              </w:rPr>
              <w:t xml:space="preserve">LINK </w:t>
            </w:r>
            <w:r w:rsidR="00F106B1" w:rsidRPr="00536255">
              <w:rPr>
                <w:rFonts w:ascii="Tw Cen MT Condensed" w:hAnsi="Tw Cen MT Condensed" w:cs="Tahoma"/>
                <w:sz w:val="29"/>
                <w:szCs w:val="29"/>
              </w:rPr>
              <w:t>IS ON</w:t>
            </w:r>
            <w:r w:rsidR="007A1758" w:rsidRPr="00536255">
              <w:rPr>
                <w:rFonts w:ascii="Tw Cen MT Condensed" w:hAnsi="Tw Cen MT Condensed" w:cs="Tahoma"/>
                <w:sz w:val="29"/>
                <w:szCs w:val="29"/>
              </w:rPr>
              <w:t xml:space="preserve">  </w:t>
            </w:r>
            <w:hyperlink r:id="rId13" w:history="1">
              <w:r w:rsidR="00F106B1" w:rsidRPr="00536255">
                <w:rPr>
                  <w:rStyle w:val="Hyperlink"/>
                  <w:rFonts w:ascii="Tw Cen MT Condensed" w:hAnsi="Tw Cen MT Condensed" w:cs="Tahoma"/>
                  <w:sz w:val="29"/>
                  <w:szCs w:val="29"/>
                </w:rPr>
                <w:t>our web site</w:t>
              </w:r>
            </w:hyperlink>
            <w:r w:rsidR="00F106B1" w:rsidRPr="00536255">
              <w:rPr>
                <w:rFonts w:ascii="Tw Cen MT Condensed" w:hAnsi="Tw Cen MT Condensed" w:cs="Tahoma"/>
                <w:sz w:val="29"/>
                <w:szCs w:val="29"/>
              </w:rPr>
              <w:t>.</w:t>
            </w:r>
          </w:p>
          <w:p w14:paraId="546BF13F" w14:textId="7528BD5E" w:rsidR="00E80F74" w:rsidRPr="00536255" w:rsidRDefault="00E80F74" w:rsidP="00E80F74">
            <w:pPr>
              <w:spacing w:after="0" w:line="240" w:lineRule="auto"/>
              <w:jc w:val="center"/>
              <w:rPr>
                <w:rFonts w:ascii="Tw Cen MT Condensed" w:hAnsi="Tw Cen MT Condensed" w:cs="Tahoma"/>
                <w:sz w:val="29"/>
                <w:szCs w:val="29"/>
              </w:rPr>
            </w:pPr>
            <w:r w:rsidRPr="00536255">
              <w:rPr>
                <w:rFonts w:ascii="Tw Cen MT Condensed" w:hAnsi="Tw Cen MT Condensed" w:cs="Tahoma"/>
                <w:sz w:val="29"/>
                <w:szCs w:val="29"/>
              </w:rPr>
              <w:t>If you are entering online, your entry will not be considered complete until both your entry form and your payment have been received</w:t>
            </w:r>
            <w:r w:rsidR="007A1758" w:rsidRPr="00536255">
              <w:rPr>
                <w:rFonts w:ascii="Tw Cen MT Condensed" w:hAnsi="Tw Cen MT Condensed" w:cs="Tahoma"/>
                <w:sz w:val="29"/>
                <w:szCs w:val="29"/>
              </w:rPr>
              <w:t>.</w:t>
            </w:r>
          </w:p>
          <w:p w14:paraId="4C12DB9F" w14:textId="77777777" w:rsidR="00E80F74" w:rsidRPr="00536255" w:rsidRDefault="00E80F74" w:rsidP="00E80F74">
            <w:pPr>
              <w:spacing w:after="0" w:line="240" w:lineRule="auto"/>
              <w:jc w:val="center"/>
              <w:rPr>
                <w:rFonts w:ascii="Tw Cen MT Condensed" w:hAnsi="Tw Cen MT Condensed" w:cs="Tahoma"/>
                <w:color w:val="000000"/>
                <w:sz w:val="29"/>
                <w:szCs w:val="29"/>
              </w:rPr>
            </w:pPr>
            <w:r w:rsidRPr="00536255">
              <w:rPr>
                <w:rFonts w:ascii="Tw Cen MT Condensed" w:hAnsi="Tw Cen MT Condensed" w:cs="Tahoma"/>
                <w:color w:val="000000"/>
                <w:sz w:val="29"/>
                <w:szCs w:val="29"/>
              </w:rPr>
              <w:t>Entries will be processed in the order in which they are received.</w:t>
            </w:r>
          </w:p>
          <w:p w14:paraId="5055DCA0" w14:textId="77777777" w:rsidR="00862972" w:rsidRPr="00536255" w:rsidRDefault="00862972" w:rsidP="00144A73">
            <w:pPr>
              <w:spacing w:after="0" w:line="240" w:lineRule="auto"/>
              <w:jc w:val="center"/>
              <w:rPr>
                <w:rFonts w:ascii="Tw Cen MT Condensed" w:hAnsi="Tw Cen MT Condensed"/>
                <w:b/>
                <w:bCs/>
                <w:sz w:val="29"/>
                <w:szCs w:val="29"/>
              </w:rPr>
            </w:pPr>
          </w:p>
          <w:p w14:paraId="1E878996" w14:textId="77777777" w:rsidR="00E9182C" w:rsidRPr="00536255" w:rsidRDefault="00E9182C" w:rsidP="00E9182C">
            <w:pPr>
              <w:spacing w:after="0" w:line="240" w:lineRule="auto"/>
              <w:jc w:val="center"/>
              <w:rPr>
                <w:rFonts w:ascii="Tw Cen MT Condensed" w:hAnsi="Tw Cen MT Condensed"/>
                <w:b/>
                <w:bCs/>
                <w:sz w:val="29"/>
                <w:szCs w:val="29"/>
              </w:rPr>
            </w:pPr>
            <w:r w:rsidRPr="00536255">
              <w:rPr>
                <w:rFonts w:ascii="Tw Cen MT Condensed" w:hAnsi="Tw Cen MT Condensed"/>
                <w:b/>
                <w:bCs/>
                <w:sz w:val="29"/>
                <w:szCs w:val="29"/>
              </w:rPr>
              <w:t>Confirmations:</w:t>
            </w:r>
          </w:p>
          <w:p w14:paraId="50B60746" w14:textId="77777777" w:rsidR="00E9182C" w:rsidRPr="00536255" w:rsidRDefault="00E9182C" w:rsidP="00E9182C">
            <w:pPr>
              <w:spacing w:after="0" w:line="240" w:lineRule="auto"/>
              <w:jc w:val="center"/>
              <w:rPr>
                <w:rFonts w:ascii="Tw Cen MT Condensed" w:hAnsi="Tw Cen MT Condensed"/>
                <w:sz w:val="29"/>
                <w:szCs w:val="29"/>
              </w:rPr>
            </w:pPr>
            <w:r w:rsidRPr="00536255">
              <w:rPr>
                <w:rFonts w:ascii="Tw Cen MT Condensed" w:hAnsi="Tw Cen MT Condensed"/>
                <w:sz w:val="29"/>
                <w:szCs w:val="29"/>
              </w:rPr>
              <w:t>Via email</w:t>
            </w:r>
          </w:p>
          <w:p w14:paraId="08FDB5C7" w14:textId="77777777" w:rsidR="00862972" w:rsidRPr="00536255" w:rsidRDefault="00862972" w:rsidP="00144A73">
            <w:pPr>
              <w:spacing w:after="0" w:line="240" w:lineRule="auto"/>
              <w:jc w:val="center"/>
              <w:rPr>
                <w:rFonts w:ascii="Tw Cen MT Condensed" w:hAnsi="Tw Cen MT Condensed"/>
                <w:b/>
                <w:bCs/>
                <w:sz w:val="29"/>
                <w:szCs w:val="29"/>
              </w:rPr>
            </w:pPr>
          </w:p>
          <w:p w14:paraId="083349FF" w14:textId="5593A831" w:rsidR="00862972" w:rsidRPr="00536255" w:rsidRDefault="00862972" w:rsidP="00144A73">
            <w:pPr>
              <w:spacing w:after="0" w:line="240" w:lineRule="auto"/>
              <w:jc w:val="center"/>
              <w:rPr>
                <w:rFonts w:ascii="Tw Cen MT Condensed" w:hAnsi="Tw Cen MT Condensed"/>
                <w:b/>
                <w:bCs/>
                <w:sz w:val="29"/>
                <w:szCs w:val="29"/>
              </w:rPr>
            </w:pPr>
            <w:r w:rsidRPr="00536255">
              <w:rPr>
                <w:rFonts w:ascii="Tw Cen MT Condensed" w:hAnsi="Tw Cen MT Condensed"/>
                <w:b/>
                <w:bCs/>
                <w:sz w:val="29"/>
                <w:szCs w:val="29"/>
              </w:rPr>
              <w:t>Crating available:</w:t>
            </w:r>
            <w:r w:rsidR="00554037" w:rsidRPr="00536255">
              <w:rPr>
                <w:rFonts w:ascii="Tw Cen MT Condensed" w:hAnsi="Tw Cen MT Condensed"/>
                <w:b/>
                <w:bCs/>
                <w:sz w:val="29"/>
                <w:szCs w:val="29"/>
              </w:rPr>
              <w:t xml:space="preserve"> </w:t>
            </w:r>
            <w:r w:rsidR="00554037" w:rsidRPr="00536255">
              <w:rPr>
                <w:rFonts w:ascii="Tw Cen MT Condensed" w:hAnsi="Tw Cen MT Condensed"/>
                <w:sz w:val="29"/>
                <w:szCs w:val="29"/>
              </w:rPr>
              <w:t>ringside; bring shade</w:t>
            </w:r>
            <w:r w:rsidR="004E1A52" w:rsidRPr="00536255">
              <w:rPr>
                <w:rFonts w:ascii="Tw Cen MT Condensed" w:hAnsi="Tw Cen MT Condensed"/>
                <w:sz w:val="29"/>
                <w:szCs w:val="29"/>
              </w:rPr>
              <w:t>;</w:t>
            </w:r>
            <w:r w:rsidR="00554037" w:rsidRPr="00536255">
              <w:rPr>
                <w:rFonts w:ascii="Tw Cen MT Condensed" w:hAnsi="Tw Cen MT Condensed"/>
                <w:sz w:val="29"/>
                <w:szCs w:val="29"/>
              </w:rPr>
              <w:t xml:space="preserve"> </w:t>
            </w:r>
            <w:r w:rsidR="00554037" w:rsidRPr="00536255">
              <w:rPr>
                <w:rFonts w:ascii="Tw Cen MT Condensed" w:hAnsi="Tw Cen MT Condensed"/>
                <w:i/>
                <w:iCs/>
                <w:sz w:val="29"/>
                <w:szCs w:val="29"/>
                <w:u w:val="single"/>
              </w:rPr>
              <w:t>make sure to stake</w:t>
            </w:r>
            <w:r w:rsidR="00533E88" w:rsidRPr="00536255">
              <w:rPr>
                <w:rFonts w:ascii="Tw Cen MT Condensed" w:hAnsi="Tw Cen MT Condensed"/>
                <w:i/>
                <w:iCs/>
                <w:sz w:val="29"/>
                <w:szCs w:val="29"/>
                <w:u w:val="single"/>
              </w:rPr>
              <w:t xml:space="preserve"> and guy-line</w:t>
            </w:r>
            <w:r w:rsidR="00554037" w:rsidRPr="00536255">
              <w:rPr>
                <w:rFonts w:ascii="Tw Cen MT Condensed" w:hAnsi="Tw Cen MT Condensed"/>
                <w:i/>
                <w:iCs/>
                <w:sz w:val="29"/>
                <w:szCs w:val="29"/>
                <w:u w:val="single"/>
              </w:rPr>
              <w:t xml:space="preserve"> your </w:t>
            </w:r>
            <w:r w:rsidR="00E9182C" w:rsidRPr="00536255">
              <w:rPr>
                <w:rFonts w:ascii="Tw Cen MT Condensed" w:hAnsi="Tw Cen MT Condensed"/>
                <w:i/>
                <w:iCs/>
                <w:sz w:val="29"/>
                <w:szCs w:val="29"/>
                <w:u w:val="single"/>
              </w:rPr>
              <w:t>shade structure</w:t>
            </w:r>
            <w:r w:rsidR="00554037" w:rsidRPr="00536255">
              <w:rPr>
                <w:rFonts w:ascii="Tw Cen MT Condensed" w:hAnsi="Tw Cen MT Condensed"/>
                <w:i/>
                <w:iCs/>
                <w:sz w:val="29"/>
                <w:szCs w:val="29"/>
                <w:u w:val="single"/>
              </w:rPr>
              <w:t xml:space="preserve"> thoroughly </w:t>
            </w:r>
            <w:r w:rsidR="00405E4A" w:rsidRPr="00536255">
              <w:rPr>
                <w:rFonts w:ascii="Tw Cen MT Condensed" w:hAnsi="Tw Cen MT Condensed"/>
                <w:i/>
                <w:iCs/>
                <w:sz w:val="29"/>
                <w:szCs w:val="29"/>
                <w:u w:val="single"/>
              </w:rPr>
              <w:t xml:space="preserve">and correctly </w:t>
            </w:r>
            <w:r w:rsidR="00554037" w:rsidRPr="00536255">
              <w:rPr>
                <w:rFonts w:ascii="Tw Cen MT Condensed" w:hAnsi="Tw Cen MT Condensed"/>
                <w:i/>
                <w:iCs/>
                <w:sz w:val="29"/>
                <w:szCs w:val="29"/>
                <w:u w:val="single"/>
              </w:rPr>
              <w:t>due to possible wind!</w:t>
            </w:r>
          </w:p>
          <w:p w14:paraId="641DD242" w14:textId="77777777" w:rsidR="00862972" w:rsidRPr="00536255" w:rsidRDefault="00862972" w:rsidP="00144A73">
            <w:pPr>
              <w:spacing w:after="0" w:line="240" w:lineRule="auto"/>
              <w:jc w:val="center"/>
              <w:rPr>
                <w:rFonts w:ascii="Tw Cen MT Condensed" w:hAnsi="Tw Cen MT Condensed"/>
                <w:b/>
                <w:bCs/>
                <w:sz w:val="29"/>
                <w:szCs w:val="29"/>
              </w:rPr>
            </w:pPr>
          </w:p>
          <w:p w14:paraId="67494A2F" w14:textId="2B0A596D" w:rsidR="00862972" w:rsidRPr="00536255" w:rsidRDefault="00862972" w:rsidP="00E9182C">
            <w:pPr>
              <w:widowControl w:val="0"/>
              <w:jc w:val="center"/>
              <w:rPr>
                <w:rFonts w:ascii="Tw Cen MT Condensed" w:hAnsi="Tw Cen MT Condensed" w:cs="Tahoma"/>
                <w:b/>
                <w:bCs/>
                <w:color w:val="000000"/>
                <w:sz w:val="29"/>
                <w:szCs w:val="29"/>
                <w:u w:val="single"/>
              </w:rPr>
            </w:pPr>
            <w:r w:rsidRPr="00536255">
              <w:rPr>
                <w:rFonts w:ascii="Tw Cen MT Condensed" w:hAnsi="Tw Cen MT Condensed"/>
                <w:b/>
                <w:bCs/>
                <w:sz w:val="29"/>
                <w:szCs w:val="29"/>
              </w:rPr>
              <w:t>Entry Limits:</w:t>
            </w:r>
            <w:r w:rsidR="00646909" w:rsidRPr="00536255">
              <w:rPr>
                <w:rFonts w:ascii="Tw Cen MT Condensed" w:hAnsi="Tw Cen MT Condensed"/>
                <w:b/>
                <w:bCs/>
                <w:sz w:val="29"/>
                <w:szCs w:val="29"/>
              </w:rPr>
              <w:t xml:space="preserve"> </w:t>
            </w:r>
            <w:r w:rsidR="00646909" w:rsidRPr="00536255">
              <w:rPr>
                <w:rFonts w:ascii="Tw Cen MT Condensed" w:hAnsi="Tw Cen MT Condensed" w:cs="Tahoma"/>
                <w:color w:val="000000"/>
                <w:sz w:val="29"/>
                <w:szCs w:val="29"/>
              </w:rPr>
              <w:t>Limited to 500 runs per day - 350 with Jumps</w:t>
            </w:r>
          </w:p>
          <w:p w14:paraId="25FA8536" w14:textId="67D71F9B" w:rsidR="00862972" w:rsidRPr="00536255" w:rsidRDefault="00862972" w:rsidP="00377B96">
            <w:pPr>
              <w:jc w:val="center"/>
              <w:rPr>
                <w:rFonts w:ascii="Tw Cen MT Condensed" w:hAnsi="Tw Cen MT Condensed" w:cs="Arial"/>
                <w:sz w:val="29"/>
                <w:szCs w:val="29"/>
              </w:rPr>
            </w:pPr>
            <w:proofErr w:type="gramStart"/>
            <w:r w:rsidRPr="00536255">
              <w:rPr>
                <w:rFonts w:ascii="Tw Cen MT Condensed" w:hAnsi="Tw Cen MT Condensed"/>
                <w:b/>
                <w:bCs/>
                <w:sz w:val="29"/>
                <w:szCs w:val="29"/>
              </w:rPr>
              <w:t>Move ups</w:t>
            </w:r>
            <w:proofErr w:type="gramEnd"/>
            <w:r w:rsidRPr="00536255">
              <w:rPr>
                <w:rFonts w:ascii="Tw Cen MT Condensed" w:hAnsi="Tw Cen MT Condensed"/>
                <w:b/>
                <w:bCs/>
                <w:sz w:val="29"/>
                <w:szCs w:val="29"/>
              </w:rPr>
              <w:t>:</w:t>
            </w:r>
            <w:r w:rsidR="00377B96" w:rsidRPr="00536255">
              <w:rPr>
                <w:rFonts w:ascii="Tw Cen MT Condensed" w:hAnsi="Tw Cen MT Condensed"/>
                <w:b/>
                <w:bCs/>
                <w:sz w:val="29"/>
                <w:szCs w:val="29"/>
              </w:rPr>
              <w:t xml:space="preserve"> </w:t>
            </w:r>
            <w:r w:rsidR="00377B96" w:rsidRPr="00536255">
              <w:rPr>
                <w:rFonts w:ascii="Tw Cen MT Condensed" w:hAnsi="Tw Cen MT Condensed" w:cs="Tahoma"/>
                <w:sz w:val="29"/>
                <w:szCs w:val="29"/>
              </w:rPr>
              <w:t xml:space="preserve">Pre-trial move-ups will be accepted until </w:t>
            </w:r>
            <w:r w:rsidR="00377B96" w:rsidRPr="00536255">
              <w:rPr>
                <w:rFonts w:ascii="Tw Cen MT Condensed" w:hAnsi="Tw Cen MT Condensed" w:cs="Tahoma"/>
                <w:b/>
                <w:bCs/>
                <w:sz w:val="29"/>
                <w:szCs w:val="29"/>
              </w:rPr>
              <w:t>6 PM, August 1</w:t>
            </w:r>
            <w:r w:rsidR="00536255">
              <w:rPr>
                <w:rFonts w:ascii="Tw Cen MT Condensed" w:hAnsi="Tw Cen MT Condensed" w:cs="Tahoma"/>
                <w:b/>
                <w:bCs/>
                <w:sz w:val="29"/>
                <w:szCs w:val="29"/>
              </w:rPr>
              <w:t>6</w:t>
            </w:r>
            <w:r w:rsidR="00377B96" w:rsidRPr="00536255">
              <w:rPr>
                <w:rFonts w:ascii="Tw Cen MT Condensed" w:hAnsi="Tw Cen MT Condensed" w:cs="Tahoma"/>
                <w:color w:val="FF0000"/>
                <w:sz w:val="29"/>
                <w:szCs w:val="29"/>
              </w:rPr>
              <w:t xml:space="preserve"> </w:t>
            </w:r>
            <w:r w:rsidR="00377B96" w:rsidRPr="00536255">
              <w:rPr>
                <w:rFonts w:ascii="Tw Cen MT Condensed" w:hAnsi="Tw Cen MT Condensed" w:cs="Tahoma"/>
                <w:sz w:val="29"/>
                <w:szCs w:val="29"/>
              </w:rPr>
              <w:t>by e-mail or phone call to the trial secretary.</w:t>
            </w:r>
            <w:r w:rsidR="00377B96" w:rsidRPr="00536255">
              <w:rPr>
                <w:rFonts w:ascii="Tw Cen MT Condensed" w:hAnsi="Tw Cen MT Condensed" w:cs="Tahoma"/>
                <w:b/>
                <w:bCs/>
                <w:sz w:val="29"/>
                <w:szCs w:val="29"/>
              </w:rPr>
              <w:t xml:space="preserve">  </w:t>
            </w:r>
            <w:r w:rsidR="00377B96" w:rsidRPr="00536255">
              <w:rPr>
                <w:rFonts w:ascii="Tw Cen MT Condensed" w:hAnsi="Tw Cen MT Condensed" w:cs="Tahoma"/>
                <w:sz w:val="29"/>
                <w:szCs w:val="29"/>
              </w:rPr>
              <w:t>Move-ups will also be allowed from Friday to Saturday and Saturday to Sunday during the trial.  No same-day move-ups.</w:t>
            </w:r>
          </w:p>
          <w:p w14:paraId="16D53E6A" w14:textId="626183EC" w:rsidR="00862972" w:rsidRPr="00536255" w:rsidRDefault="00862972" w:rsidP="00144A73">
            <w:pPr>
              <w:spacing w:after="0" w:line="240" w:lineRule="auto"/>
              <w:jc w:val="center"/>
              <w:rPr>
                <w:rFonts w:ascii="Tw Cen MT Condensed" w:hAnsi="Tw Cen MT Condensed" w:cs="Arial"/>
                <w:b/>
                <w:bCs/>
                <w:sz w:val="29"/>
                <w:szCs w:val="29"/>
              </w:rPr>
            </w:pPr>
            <w:r w:rsidRPr="00536255">
              <w:rPr>
                <w:rFonts w:ascii="Tw Cen MT Condensed" w:hAnsi="Tw Cen MT Condensed" w:cs="Arial"/>
                <w:b/>
                <w:bCs/>
                <w:sz w:val="29"/>
                <w:szCs w:val="29"/>
              </w:rPr>
              <w:t>Day of show Entries:</w:t>
            </w:r>
            <w:r w:rsidR="00554037" w:rsidRPr="00536255">
              <w:rPr>
                <w:rFonts w:ascii="Tw Cen MT Condensed" w:hAnsi="Tw Cen MT Condensed" w:cs="Arial"/>
                <w:b/>
                <w:bCs/>
                <w:sz w:val="29"/>
                <w:szCs w:val="29"/>
              </w:rPr>
              <w:t xml:space="preserve"> </w:t>
            </w:r>
            <w:r w:rsidR="00554037" w:rsidRPr="00536255">
              <w:rPr>
                <w:rFonts w:ascii="Tw Cen MT Condensed" w:hAnsi="Tw Cen MT Condensed" w:cs="Arial"/>
                <w:sz w:val="29"/>
                <w:szCs w:val="29"/>
              </w:rPr>
              <w:t>available if space allows</w:t>
            </w:r>
            <w:r w:rsidR="00646909" w:rsidRPr="00536255">
              <w:rPr>
                <w:rFonts w:ascii="Tw Cen MT Condensed" w:hAnsi="Tw Cen MT Condensed" w:cs="Arial"/>
                <w:sz w:val="29"/>
                <w:szCs w:val="29"/>
              </w:rPr>
              <w:t xml:space="preserve"> at $1</w:t>
            </w:r>
            <w:r w:rsidR="00D77B4F" w:rsidRPr="00536255">
              <w:rPr>
                <w:rFonts w:ascii="Tw Cen MT Condensed" w:hAnsi="Tw Cen MT Condensed" w:cs="Arial"/>
                <w:sz w:val="29"/>
                <w:szCs w:val="29"/>
              </w:rPr>
              <w:t>5</w:t>
            </w:r>
            <w:r w:rsidR="00646909" w:rsidRPr="00536255">
              <w:rPr>
                <w:rFonts w:ascii="Tw Cen MT Condensed" w:hAnsi="Tw Cen MT Condensed" w:cs="Arial"/>
                <w:sz w:val="29"/>
                <w:szCs w:val="29"/>
              </w:rPr>
              <w:t xml:space="preserve"> per </w:t>
            </w:r>
            <w:proofErr w:type="gramStart"/>
            <w:r w:rsidR="00646909" w:rsidRPr="00536255">
              <w:rPr>
                <w:rFonts w:ascii="Tw Cen MT Condensed" w:hAnsi="Tw Cen MT Condensed" w:cs="Arial"/>
                <w:sz w:val="29"/>
                <w:szCs w:val="29"/>
              </w:rPr>
              <w:t>run</w:t>
            </w:r>
            <w:proofErr w:type="gramEnd"/>
          </w:p>
          <w:p w14:paraId="749904EF" w14:textId="77777777" w:rsidR="00862972" w:rsidRPr="00536255" w:rsidRDefault="00862972" w:rsidP="00377B96">
            <w:pPr>
              <w:spacing w:after="0" w:line="240" w:lineRule="auto"/>
              <w:rPr>
                <w:rFonts w:ascii="Tw Cen MT Condensed" w:hAnsi="Tw Cen MT Condensed" w:cs="Arial"/>
                <w:b/>
                <w:bCs/>
                <w:sz w:val="29"/>
                <w:szCs w:val="29"/>
              </w:rPr>
            </w:pPr>
          </w:p>
          <w:p w14:paraId="1B63C598" w14:textId="2317882D" w:rsidR="00377B96" w:rsidRPr="00536255" w:rsidRDefault="00862972" w:rsidP="00377B96">
            <w:pPr>
              <w:spacing w:after="0" w:line="240" w:lineRule="auto"/>
              <w:jc w:val="center"/>
              <w:rPr>
                <w:rFonts w:ascii="Tw Cen MT Condensed" w:hAnsi="Tw Cen MT Condensed" w:cs="Tahoma"/>
                <w:sz w:val="29"/>
                <w:szCs w:val="29"/>
              </w:rPr>
            </w:pPr>
            <w:r w:rsidRPr="00536255">
              <w:rPr>
                <w:rFonts w:ascii="Tw Cen MT Condensed" w:hAnsi="Tw Cen MT Condensed" w:cs="Arial"/>
                <w:b/>
                <w:bCs/>
                <w:sz w:val="29"/>
                <w:szCs w:val="29"/>
              </w:rPr>
              <w:t>Refunds:</w:t>
            </w:r>
            <w:r w:rsidR="00377B96" w:rsidRPr="00536255">
              <w:rPr>
                <w:rFonts w:ascii="Tw Cen MT Condensed" w:hAnsi="Tw Cen MT Condensed" w:cs="Tahoma"/>
                <w:sz w:val="29"/>
                <w:szCs w:val="29"/>
              </w:rPr>
              <w:t xml:space="preserve"> See “Brief Summary of Rules” and “ESAG, Inc. Policies” sections</w:t>
            </w:r>
            <w:r w:rsidR="00515248" w:rsidRPr="00536255">
              <w:rPr>
                <w:rFonts w:ascii="Tw Cen MT Condensed" w:hAnsi="Tw Cen MT Condensed" w:cs="Tahoma"/>
                <w:sz w:val="29"/>
                <w:szCs w:val="29"/>
              </w:rPr>
              <w:t>.</w:t>
            </w:r>
          </w:p>
          <w:p w14:paraId="3FC19508" w14:textId="463F7599" w:rsidR="00B04F5F" w:rsidRPr="00536255" w:rsidRDefault="00B04F5F" w:rsidP="00377B96">
            <w:pPr>
              <w:spacing w:after="0" w:line="240" w:lineRule="auto"/>
              <w:jc w:val="center"/>
              <w:rPr>
                <w:rFonts w:ascii="Tw Cen MT Condensed" w:hAnsi="Tw Cen MT Condensed" w:cs="Tahoma"/>
                <w:sz w:val="29"/>
                <w:szCs w:val="29"/>
              </w:rPr>
            </w:pPr>
            <w:r w:rsidRPr="00536255">
              <w:rPr>
                <w:rFonts w:ascii="Tw Cen MT Condensed" w:hAnsi="Tw Cen MT Condensed" w:cs="Tahoma"/>
                <w:sz w:val="29"/>
                <w:szCs w:val="29"/>
              </w:rPr>
              <w:t xml:space="preserve">If the trial needs to be cancelled due to </w:t>
            </w:r>
            <w:r w:rsidR="00405E4A" w:rsidRPr="00536255">
              <w:rPr>
                <w:rFonts w:ascii="Tw Cen MT Condensed" w:hAnsi="Tw Cen MT Condensed" w:cs="Tahoma"/>
                <w:sz w:val="29"/>
                <w:szCs w:val="29"/>
              </w:rPr>
              <w:t>severe smoke from wildfires</w:t>
            </w:r>
            <w:r w:rsidRPr="00536255">
              <w:rPr>
                <w:rFonts w:ascii="Tw Cen MT Condensed" w:hAnsi="Tw Cen MT Condensed" w:cs="Tahoma"/>
                <w:sz w:val="29"/>
                <w:szCs w:val="29"/>
              </w:rPr>
              <w:t>, refunds will be given.</w:t>
            </w:r>
          </w:p>
          <w:p w14:paraId="726A2314" w14:textId="6CD0BAD0" w:rsidR="00F962EE" w:rsidRPr="00536255" w:rsidRDefault="00F962EE" w:rsidP="00377B96">
            <w:pPr>
              <w:spacing w:after="0" w:line="240" w:lineRule="auto"/>
              <w:jc w:val="center"/>
              <w:rPr>
                <w:rFonts w:ascii="Tw Cen MT Condensed" w:hAnsi="Tw Cen MT Condensed" w:cs="Tahoma"/>
                <w:sz w:val="29"/>
                <w:szCs w:val="29"/>
              </w:rPr>
            </w:pPr>
          </w:p>
          <w:p w14:paraId="1E9BA3D8" w14:textId="192DE372" w:rsidR="00F962EE" w:rsidRPr="00536255" w:rsidRDefault="00F962EE" w:rsidP="00377B96">
            <w:pPr>
              <w:spacing w:after="0" w:line="240" w:lineRule="auto"/>
              <w:jc w:val="center"/>
              <w:rPr>
                <w:rFonts w:ascii="Tw Cen MT Condensed" w:hAnsi="Tw Cen MT Condensed" w:cs="Tahoma"/>
                <w:sz w:val="29"/>
                <w:szCs w:val="29"/>
              </w:rPr>
            </w:pPr>
            <w:r w:rsidRPr="00536255">
              <w:rPr>
                <w:rFonts w:ascii="Tw Cen MT Condensed" w:hAnsi="Tw Cen MT Condensed" w:cs="Tahoma"/>
                <w:b/>
                <w:bCs/>
                <w:sz w:val="29"/>
                <w:szCs w:val="29"/>
              </w:rPr>
              <w:t>Results:</w:t>
            </w:r>
            <w:r w:rsidRPr="00536255">
              <w:rPr>
                <w:rFonts w:ascii="Tw Cen MT Condensed" w:hAnsi="Tw Cen MT Condensed" w:cs="Tahoma"/>
                <w:sz w:val="29"/>
                <w:szCs w:val="29"/>
              </w:rPr>
              <w:t xml:space="preserve"> Results</w:t>
            </w:r>
            <w:r w:rsidR="00482D5C" w:rsidRPr="00536255">
              <w:rPr>
                <w:rFonts w:ascii="Tw Cen MT Condensed" w:hAnsi="Tw Cen MT Condensed" w:cs="Tahoma"/>
                <w:sz w:val="29"/>
                <w:szCs w:val="29"/>
              </w:rPr>
              <w:t>, along with course maps</w:t>
            </w:r>
            <w:r w:rsidR="00536255" w:rsidRPr="00536255">
              <w:rPr>
                <w:rFonts w:ascii="Tw Cen MT Condensed" w:hAnsi="Tw Cen MT Condensed" w:cs="Tahoma"/>
                <w:sz w:val="29"/>
                <w:szCs w:val="29"/>
              </w:rPr>
              <w:t xml:space="preserve"> and other trial info., </w:t>
            </w:r>
            <w:r w:rsidRPr="00536255">
              <w:rPr>
                <w:rFonts w:ascii="Tw Cen MT Condensed" w:hAnsi="Tw Cen MT Condensed" w:cs="Tahoma"/>
                <w:sz w:val="29"/>
                <w:szCs w:val="29"/>
              </w:rPr>
              <w:t>will be posted electronically</w:t>
            </w:r>
            <w:r w:rsidR="00536255" w:rsidRPr="00536255">
              <w:rPr>
                <w:rFonts w:ascii="Tw Cen MT Condensed" w:hAnsi="Tw Cen MT Condensed" w:cs="Tahoma"/>
                <w:sz w:val="29"/>
                <w:szCs w:val="29"/>
              </w:rPr>
              <w:t>. Your results summary will be emailed to you after the event.</w:t>
            </w:r>
          </w:p>
          <w:p w14:paraId="388C4A73" w14:textId="5DA76FEB" w:rsidR="00862972" w:rsidRPr="00E9182C" w:rsidRDefault="00862972" w:rsidP="00144A73">
            <w:pPr>
              <w:spacing w:after="0" w:line="240" w:lineRule="auto"/>
              <w:jc w:val="center"/>
              <w:rPr>
                <w:rFonts w:ascii="Arial" w:hAnsi="Arial" w:cs="Arial"/>
                <w:sz w:val="28"/>
                <w:szCs w:val="28"/>
              </w:rPr>
            </w:pPr>
          </w:p>
          <w:p w14:paraId="7910ED33" w14:textId="77777777" w:rsidR="00862972" w:rsidRPr="00144A73" w:rsidRDefault="00862972" w:rsidP="00144A73">
            <w:pPr>
              <w:spacing w:after="0" w:line="240" w:lineRule="auto"/>
              <w:jc w:val="center"/>
              <w:rPr>
                <w:rFonts w:ascii="Arial" w:hAnsi="Arial" w:cs="Arial"/>
                <w:b/>
                <w:bCs/>
                <w:sz w:val="18"/>
                <w:szCs w:val="18"/>
              </w:rPr>
            </w:pPr>
          </w:p>
          <w:p w14:paraId="1968AC0D" w14:textId="77777777" w:rsidR="00862972" w:rsidRPr="00144A73" w:rsidRDefault="00862972" w:rsidP="00144A73">
            <w:pPr>
              <w:spacing w:after="0" w:line="240" w:lineRule="auto"/>
              <w:jc w:val="center"/>
              <w:rPr>
                <w:b/>
                <w:bCs/>
              </w:rPr>
            </w:pPr>
          </w:p>
          <w:p w14:paraId="5F9D1F33" w14:textId="77777777" w:rsidR="00862972" w:rsidRPr="00144A73" w:rsidRDefault="00862972" w:rsidP="00144A73">
            <w:pPr>
              <w:spacing w:after="0" w:line="240" w:lineRule="auto"/>
              <w:jc w:val="center"/>
            </w:pPr>
          </w:p>
        </w:tc>
        <w:tc>
          <w:tcPr>
            <w:tcW w:w="4675" w:type="dxa"/>
          </w:tcPr>
          <w:p w14:paraId="29C2D560" w14:textId="0986D1FF" w:rsidR="00862972" w:rsidRPr="00536255" w:rsidRDefault="00862972" w:rsidP="00144A73">
            <w:pPr>
              <w:spacing w:after="0" w:line="240" w:lineRule="auto"/>
              <w:jc w:val="center"/>
              <w:rPr>
                <w:rFonts w:ascii="Tw Cen MT Condensed" w:hAnsi="Tw Cen MT Condensed"/>
                <w:b/>
                <w:bCs/>
                <w:sz w:val="29"/>
                <w:szCs w:val="29"/>
              </w:rPr>
            </w:pPr>
            <w:r w:rsidRPr="00536255">
              <w:rPr>
                <w:rFonts w:ascii="Tw Cen MT Condensed" w:hAnsi="Tw Cen MT Condensed"/>
                <w:b/>
                <w:bCs/>
                <w:sz w:val="29"/>
                <w:szCs w:val="29"/>
              </w:rPr>
              <w:t>Show Committee</w:t>
            </w:r>
            <w:r w:rsidR="00EE0E52" w:rsidRPr="00536255">
              <w:rPr>
                <w:rFonts w:ascii="Tw Cen MT Condensed" w:hAnsi="Tw Cen MT Condensed"/>
                <w:b/>
                <w:bCs/>
                <w:sz w:val="29"/>
                <w:szCs w:val="29"/>
              </w:rPr>
              <w:t>:</w:t>
            </w:r>
          </w:p>
          <w:p w14:paraId="3280824B" w14:textId="77777777" w:rsidR="00862972" w:rsidRPr="00536255" w:rsidRDefault="00862972" w:rsidP="00144A73">
            <w:pPr>
              <w:spacing w:after="0" w:line="240" w:lineRule="auto"/>
              <w:jc w:val="center"/>
              <w:rPr>
                <w:rFonts w:ascii="Tw Cen MT Condensed" w:hAnsi="Tw Cen MT Condensed"/>
                <w:b/>
                <w:bCs/>
                <w:sz w:val="29"/>
                <w:szCs w:val="29"/>
              </w:rPr>
            </w:pPr>
          </w:p>
          <w:p w14:paraId="13464CDA" w14:textId="77777777" w:rsidR="00E9182C" w:rsidRPr="00536255" w:rsidRDefault="00E9182C" w:rsidP="00E9182C">
            <w:pPr>
              <w:spacing w:after="0" w:line="240" w:lineRule="auto"/>
              <w:jc w:val="center"/>
              <w:rPr>
                <w:rFonts w:ascii="Tw Cen MT Condensed" w:hAnsi="Tw Cen MT Condensed" w:cs="Tahoma"/>
                <w:bCs/>
                <w:sz w:val="29"/>
                <w:szCs w:val="29"/>
              </w:rPr>
            </w:pPr>
            <w:r w:rsidRPr="00536255">
              <w:rPr>
                <w:rFonts w:ascii="Tw Cen MT Condensed" w:hAnsi="Tw Cen MT Condensed" w:cs="Tahoma"/>
                <w:bCs/>
                <w:sz w:val="29"/>
                <w:szCs w:val="29"/>
              </w:rPr>
              <w:t>Chair – Lynne Almeida</w:t>
            </w:r>
          </w:p>
          <w:p w14:paraId="0AFF0B89" w14:textId="77777777" w:rsidR="00E9182C" w:rsidRPr="00536255" w:rsidRDefault="00E9182C" w:rsidP="00E9182C">
            <w:pPr>
              <w:spacing w:after="0" w:line="240" w:lineRule="auto"/>
              <w:jc w:val="center"/>
              <w:rPr>
                <w:rFonts w:ascii="Tw Cen MT Condensed" w:hAnsi="Tw Cen MT Condensed" w:cs="Tahoma"/>
                <w:bCs/>
                <w:sz w:val="29"/>
                <w:szCs w:val="29"/>
              </w:rPr>
            </w:pPr>
            <w:r w:rsidRPr="00536255">
              <w:rPr>
                <w:rFonts w:ascii="Tw Cen MT Condensed" w:hAnsi="Tw Cen MT Condensed" w:cs="Tahoma"/>
                <w:bCs/>
                <w:sz w:val="29"/>
                <w:szCs w:val="29"/>
              </w:rPr>
              <w:t>Secretary – Alix Ginter</w:t>
            </w:r>
          </w:p>
          <w:p w14:paraId="756A2D0E" w14:textId="28773623" w:rsidR="00E9182C" w:rsidRPr="00536255" w:rsidRDefault="00E9182C" w:rsidP="00E9182C">
            <w:pPr>
              <w:spacing w:after="0" w:line="240" w:lineRule="auto"/>
              <w:jc w:val="center"/>
              <w:rPr>
                <w:rFonts w:ascii="Tw Cen MT Condensed" w:hAnsi="Tw Cen MT Condensed" w:cs="Tahoma"/>
                <w:bCs/>
                <w:sz w:val="29"/>
                <w:szCs w:val="29"/>
              </w:rPr>
            </w:pPr>
            <w:r w:rsidRPr="00536255">
              <w:rPr>
                <w:rFonts w:ascii="Tw Cen MT Condensed" w:hAnsi="Tw Cen MT Condensed" w:cs="Tahoma"/>
                <w:bCs/>
                <w:sz w:val="29"/>
                <w:szCs w:val="29"/>
              </w:rPr>
              <w:t>Scorekeeper</w:t>
            </w:r>
            <w:r w:rsidR="00510668" w:rsidRPr="00536255">
              <w:rPr>
                <w:rFonts w:ascii="Tw Cen MT Condensed" w:hAnsi="Tw Cen MT Condensed" w:cs="Tahoma"/>
                <w:bCs/>
                <w:sz w:val="29"/>
                <w:szCs w:val="29"/>
              </w:rPr>
              <w:t>, Awards</w:t>
            </w:r>
            <w:r w:rsidRPr="00536255">
              <w:rPr>
                <w:rFonts w:ascii="Tw Cen MT Condensed" w:hAnsi="Tw Cen MT Condensed" w:cs="Tahoma"/>
                <w:bCs/>
                <w:sz w:val="29"/>
                <w:szCs w:val="29"/>
              </w:rPr>
              <w:t xml:space="preserve"> – Raven Angeles</w:t>
            </w:r>
          </w:p>
          <w:p w14:paraId="054F6B53" w14:textId="18BEEF9F" w:rsidR="00E9182C" w:rsidRPr="00536255" w:rsidRDefault="00E9182C" w:rsidP="00E9182C">
            <w:pPr>
              <w:spacing w:after="0" w:line="240" w:lineRule="auto"/>
              <w:jc w:val="center"/>
              <w:rPr>
                <w:rFonts w:ascii="Tw Cen MT Condensed" w:hAnsi="Tw Cen MT Condensed" w:cs="Tahoma"/>
                <w:bCs/>
                <w:sz w:val="29"/>
                <w:szCs w:val="29"/>
              </w:rPr>
            </w:pPr>
            <w:r w:rsidRPr="00536255">
              <w:rPr>
                <w:rFonts w:ascii="Tw Cen MT Condensed" w:hAnsi="Tw Cen MT Condensed" w:cs="Tahoma"/>
                <w:bCs/>
                <w:sz w:val="29"/>
                <w:szCs w:val="29"/>
              </w:rPr>
              <w:t xml:space="preserve">Course Builder – </w:t>
            </w:r>
            <w:r w:rsidR="00405E4A" w:rsidRPr="00536255">
              <w:rPr>
                <w:rFonts w:ascii="Tw Cen MT Condensed" w:hAnsi="Tw Cen MT Condensed" w:cs="Tahoma"/>
                <w:bCs/>
                <w:sz w:val="29"/>
                <w:szCs w:val="29"/>
              </w:rPr>
              <w:t>Bobbie Eddy</w:t>
            </w:r>
          </w:p>
          <w:p w14:paraId="6FFB76B5" w14:textId="0F95DF87" w:rsidR="00657BC3" w:rsidRPr="00536255" w:rsidRDefault="00657BC3" w:rsidP="00E9182C">
            <w:pPr>
              <w:spacing w:after="0" w:line="240" w:lineRule="auto"/>
              <w:jc w:val="center"/>
              <w:rPr>
                <w:rFonts w:ascii="Tw Cen MT Condensed" w:hAnsi="Tw Cen MT Condensed" w:cs="Tahoma"/>
                <w:bCs/>
                <w:sz w:val="29"/>
                <w:szCs w:val="29"/>
              </w:rPr>
            </w:pPr>
            <w:r w:rsidRPr="00536255">
              <w:rPr>
                <w:rFonts w:ascii="Tw Cen MT Condensed" w:hAnsi="Tw Cen MT Condensed" w:cs="Tahoma"/>
                <w:bCs/>
                <w:sz w:val="29"/>
                <w:szCs w:val="29"/>
              </w:rPr>
              <w:t xml:space="preserve">Ring Crew </w:t>
            </w:r>
            <w:r w:rsidR="00536255" w:rsidRPr="00536255">
              <w:rPr>
                <w:rFonts w:ascii="Tw Cen MT Condensed" w:hAnsi="Tw Cen MT Condensed" w:cs="Tahoma"/>
                <w:bCs/>
                <w:sz w:val="29"/>
                <w:szCs w:val="29"/>
              </w:rPr>
              <w:t>–</w:t>
            </w:r>
            <w:r w:rsidRPr="00536255">
              <w:rPr>
                <w:rFonts w:ascii="Tw Cen MT Condensed" w:hAnsi="Tw Cen MT Condensed" w:cs="Tahoma"/>
                <w:bCs/>
                <w:sz w:val="29"/>
                <w:szCs w:val="29"/>
              </w:rPr>
              <w:t xml:space="preserve"> </w:t>
            </w:r>
            <w:r w:rsidR="00536255" w:rsidRPr="00536255">
              <w:rPr>
                <w:rFonts w:ascii="Tw Cen MT Condensed" w:hAnsi="Tw Cen MT Condensed" w:cs="Tahoma"/>
                <w:bCs/>
                <w:sz w:val="29"/>
                <w:szCs w:val="29"/>
              </w:rPr>
              <w:t xml:space="preserve">Nik Barbieri, Matt </w:t>
            </w:r>
            <w:proofErr w:type="spellStart"/>
            <w:r w:rsidR="00536255" w:rsidRPr="00536255">
              <w:rPr>
                <w:rFonts w:ascii="Tw Cen MT Condensed" w:hAnsi="Tw Cen MT Condensed" w:cs="Tahoma"/>
                <w:bCs/>
                <w:sz w:val="29"/>
                <w:szCs w:val="29"/>
              </w:rPr>
              <w:t>Ulery</w:t>
            </w:r>
            <w:proofErr w:type="spellEnd"/>
          </w:p>
          <w:p w14:paraId="50F61EE6" w14:textId="38E3BE29" w:rsidR="00167D08" w:rsidRPr="00536255" w:rsidRDefault="00167D08" w:rsidP="00E9182C">
            <w:pPr>
              <w:spacing w:after="0" w:line="240" w:lineRule="auto"/>
              <w:jc w:val="center"/>
              <w:rPr>
                <w:rFonts w:ascii="Tw Cen MT Condensed" w:hAnsi="Tw Cen MT Condensed" w:cs="Tahoma"/>
                <w:bCs/>
                <w:sz w:val="29"/>
                <w:szCs w:val="29"/>
              </w:rPr>
            </w:pPr>
            <w:r w:rsidRPr="00536255">
              <w:rPr>
                <w:rFonts w:ascii="Tw Cen MT Condensed" w:hAnsi="Tw Cen MT Condensed" w:cs="Tahoma"/>
                <w:bCs/>
                <w:sz w:val="29"/>
                <w:szCs w:val="29"/>
              </w:rPr>
              <w:t>Hospitality – Pam Barker</w:t>
            </w:r>
            <w:r w:rsidR="00394908" w:rsidRPr="00536255">
              <w:rPr>
                <w:rFonts w:ascii="Tw Cen MT Condensed" w:hAnsi="Tw Cen MT Condensed" w:cs="Tahoma"/>
                <w:bCs/>
                <w:sz w:val="29"/>
                <w:szCs w:val="29"/>
              </w:rPr>
              <w:t>, Debbe Eilts</w:t>
            </w:r>
          </w:p>
          <w:p w14:paraId="7F2D4570" w14:textId="32F77BAE" w:rsidR="006A0850" w:rsidRPr="00536255" w:rsidRDefault="006A0850" w:rsidP="006A0850">
            <w:pPr>
              <w:spacing w:after="0" w:line="240" w:lineRule="auto"/>
              <w:jc w:val="center"/>
              <w:rPr>
                <w:rFonts w:ascii="Tw Cen MT Condensed" w:hAnsi="Tw Cen MT Condensed" w:cs="Tahoma"/>
                <w:bCs/>
                <w:sz w:val="29"/>
                <w:szCs w:val="29"/>
              </w:rPr>
            </w:pPr>
            <w:r w:rsidRPr="00536255">
              <w:rPr>
                <w:rFonts w:ascii="Tw Cen MT Condensed" w:hAnsi="Tw Cen MT Condensed" w:cs="Tahoma"/>
                <w:bCs/>
                <w:sz w:val="29"/>
                <w:szCs w:val="29"/>
              </w:rPr>
              <w:t xml:space="preserve">Ring Steward – </w:t>
            </w:r>
            <w:r w:rsidR="00536255" w:rsidRPr="00536255">
              <w:rPr>
                <w:rFonts w:ascii="Tw Cen MT Condensed" w:hAnsi="Tw Cen MT Condensed" w:cs="Tahoma"/>
                <w:bCs/>
                <w:sz w:val="29"/>
                <w:szCs w:val="29"/>
              </w:rPr>
              <w:t>Monica Nolan, Katie Smith</w:t>
            </w:r>
          </w:p>
          <w:p w14:paraId="56D5F7F8" w14:textId="26CAA777" w:rsidR="00E9182C" w:rsidRPr="00536255" w:rsidRDefault="00E9182C" w:rsidP="00E9182C">
            <w:pPr>
              <w:spacing w:after="0" w:line="240" w:lineRule="auto"/>
              <w:jc w:val="center"/>
              <w:rPr>
                <w:rFonts w:ascii="Tw Cen MT Condensed" w:hAnsi="Tw Cen MT Condensed" w:cs="Tahoma"/>
                <w:bCs/>
                <w:sz w:val="29"/>
                <w:szCs w:val="29"/>
              </w:rPr>
            </w:pPr>
            <w:r w:rsidRPr="00536255">
              <w:rPr>
                <w:rFonts w:ascii="Tw Cen MT Condensed" w:hAnsi="Tw Cen MT Condensed" w:cs="Tahoma"/>
                <w:bCs/>
                <w:sz w:val="29"/>
                <w:szCs w:val="29"/>
              </w:rPr>
              <w:t>Equipment Coordinator –</w:t>
            </w:r>
            <w:r w:rsidR="00405E4A" w:rsidRPr="00536255">
              <w:rPr>
                <w:rFonts w:ascii="Tw Cen MT Condensed" w:hAnsi="Tw Cen MT Condensed" w:cs="Tahoma"/>
                <w:bCs/>
                <w:sz w:val="29"/>
                <w:szCs w:val="29"/>
              </w:rPr>
              <w:t xml:space="preserve"> Johnny Williams</w:t>
            </w:r>
          </w:p>
          <w:p w14:paraId="13576FA6" w14:textId="77777777" w:rsidR="00862972" w:rsidRPr="00536255" w:rsidRDefault="00862972" w:rsidP="00144A73">
            <w:pPr>
              <w:spacing w:after="0" w:line="240" w:lineRule="auto"/>
              <w:jc w:val="center"/>
              <w:rPr>
                <w:rFonts w:ascii="Tw Cen MT Condensed" w:hAnsi="Tw Cen MT Condensed"/>
                <w:sz w:val="29"/>
                <w:szCs w:val="29"/>
              </w:rPr>
            </w:pPr>
          </w:p>
          <w:p w14:paraId="1C6301AF" w14:textId="77777777" w:rsidR="00862972" w:rsidRPr="00536255" w:rsidRDefault="00862972" w:rsidP="00144A73">
            <w:pPr>
              <w:spacing w:after="0" w:line="240" w:lineRule="auto"/>
              <w:jc w:val="center"/>
              <w:rPr>
                <w:rFonts w:ascii="Tw Cen MT Condensed" w:hAnsi="Tw Cen MT Condensed"/>
                <w:b/>
                <w:bCs/>
                <w:sz w:val="29"/>
                <w:szCs w:val="29"/>
              </w:rPr>
            </w:pPr>
            <w:r w:rsidRPr="00536255">
              <w:rPr>
                <w:rFonts w:ascii="Tw Cen MT Condensed" w:hAnsi="Tw Cen MT Condensed"/>
                <w:b/>
                <w:bCs/>
                <w:sz w:val="29"/>
                <w:szCs w:val="29"/>
              </w:rPr>
              <w:t>Food info:</w:t>
            </w:r>
          </w:p>
          <w:p w14:paraId="1D4449E7" w14:textId="68FB8D86" w:rsidR="00862972" w:rsidRPr="00536255" w:rsidRDefault="00B04F5F" w:rsidP="00144A73">
            <w:pPr>
              <w:spacing w:after="0" w:line="240" w:lineRule="auto"/>
              <w:jc w:val="center"/>
              <w:rPr>
                <w:rFonts w:ascii="Tw Cen MT Condensed" w:hAnsi="Tw Cen MT Condensed"/>
                <w:sz w:val="29"/>
                <w:szCs w:val="29"/>
              </w:rPr>
            </w:pPr>
            <w:r w:rsidRPr="00536255">
              <w:rPr>
                <w:rFonts w:ascii="Tw Cen MT Condensed" w:hAnsi="Tw Cen MT Condensed"/>
                <w:sz w:val="29"/>
                <w:szCs w:val="29"/>
              </w:rPr>
              <w:t xml:space="preserve">We </w:t>
            </w:r>
            <w:r w:rsidR="00A64AC1" w:rsidRPr="00536255">
              <w:rPr>
                <w:rFonts w:ascii="Tw Cen MT Condensed" w:hAnsi="Tw Cen MT Condensed"/>
                <w:sz w:val="29"/>
                <w:szCs w:val="29"/>
              </w:rPr>
              <w:t>will be supplying water, coffee, and snacks throughout the day, and</w:t>
            </w:r>
            <w:r w:rsidRPr="00536255">
              <w:rPr>
                <w:rFonts w:ascii="Tw Cen MT Condensed" w:hAnsi="Tw Cen MT Condensed"/>
                <w:sz w:val="29"/>
                <w:szCs w:val="29"/>
              </w:rPr>
              <w:t xml:space="preserve"> are arranging for a lunch delivery or on-site food truck each day</w:t>
            </w:r>
            <w:r w:rsidR="006E439A" w:rsidRPr="00536255">
              <w:rPr>
                <w:rFonts w:ascii="Tw Cen MT Condensed" w:hAnsi="Tw Cen MT Condensed"/>
                <w:sz w:val="29"/>
                <w:szCs w:val="29"/>
              </w:rPr>
              <w:t xml:space="preserve">. </w:t>
            </w:r>
            <w:r w:rsidRPr="00536255">
              <w:rPr>
                <w:rFonts w:ascii="Tw Cen MT Condensed" w:hAnsi="Tw Cen MT Condensed"/>
                <w:sz w:val="29"/>
                <w:szCs w:val="29"/>
              </w:rPr>
              <w:t xml:space="preserve"> </w:t>
            </w:r>
            <w:r w:rsidR="006E439A" w:rsidRPr="00536255">
              <w:rPr>
                <w:rFonts w:ascii="Tw Cen MT Condensed" w:hAnsi="Tw Cen MT Condensed"/>
                <w:sz w:val="29"/>
                <w:szCs w:val="29"/>
              </w:rPr>
              <w:t>P</w:t>
            </w:r>
            <w:r w:rsidRPr="00536255">
              <w:rPr>
                <w:rFonts w:ascii="Tw Cen MT Condensed" w:hAnsi="Tw Cen MT Condensed"/>
                <w:sz w:val="29"/>
                <w:szCs w:val="29"/>
              </w:rPr>
              <w:t>lease bring everything else you and your dog</w:t>
            </w:r>
            <w:r w:rsidR="00A64AC1" w:rsidRPr="00536255">
              <w:rPr>
                <w:rFonts w:ascii="Tw Cen MT Condensed" w:hAnsi="Tw Cen MT Condensed"/>
                <w:sz w:val="29"/>
                <w:szCs w:val="29"/>
              </w:rPr>
              <w:t>s</w:t>
            </w:r>
            <w:r w:rsidRPr="00536255">
              <w:rPr>
                <w:rFonts w:ascii="Tw Cen MT Condensed" w:hAnsi="Tw Cen MT Condensed"/>
                <w:sz w:val="29"/>
                <w:szCs w:val="29"/>
              </w:rPr>
              <w:t xml:space="preserve"> might need for sustenance</w:t>
            </w:r>
            <w:r w:rsidR="006E439A" w:rsidRPr="00536255">
              <w:rPr>
                <w:rFonts w:ascii="Tw Cen MT Condensed" w:hAnsi="Tw Cen MT Condensed"/>
                <w:sz w:val="29"/>
                <w:szCs w:val="29"/>
              </w:rPr>
              <w:t>.</w:t>
            </w:r>
            <w:r w:rsidRPr="00536255">
              <w:rPr>
                <w:rFonts w:ascii="Tw Cen MT Condensed" w:hAnsi="Tw Cen MT Condensed"/>
                <w:sz w:val="29"/>
                <w:szCs w:val="29"/>
              </w:rPr>
              <w:t xml:space="preserve"> </w:t>
            </w:r>
          </w:p>
          <w:p w14:paraId="5FD3E6A7" w14:textId="77777777" w:rsidR="00862972" w:rsidRPr="00536255" w:rsidRDefault="00862972" w:rsidP="00144A73">
            <w:pPr>
              <w:spacing w:after="0" w:line="240" w:lineRule="auto"/>
              <w:jc w:val="center"/>
              <w:rPr>
                <w:rFonts w:ascii="Tw Cen MT Condensed" w:hAnsi="Tw Cen MT Condensed"/>
                <w:sz w:val="29"/>
                <w:szCs w:val="29"/>
              </w:rPr>
            </w:pPr>
          </w:p>
          <w:p w14:paraId="5F44764C" w14:textId="64087B03" w:rsidR="00862972" w:rsidRPr="00536255" w:rsidRDefault="00862972" w:rsidP="00144A73">
            <w:pPr>
              <w:spacing w:after="0" w:line="240" w:lineRule="auto"/>
              <w:jc w:val="center"/>
              <w:rPr>
                <w:rFonts w:ascii="Tw Cen MT Condensed" w:hAnsi="Tw Cen MT Condensed"/>
                <w:b/>
                <w:bCs/>
                <w:sz w:val="29"/>
                <w:szCs w:val="29"/>
              </w:rPr>
            </w:pPr>
            <w:r w:rsidRPr="00536255">
              <w:rPr>
                <w:rFonts w:ascii="Tw Cen MT Condensed" w:hAnsi="Tw Cen MT Condensed"/>
                <w:b/>
                <w:bCs/>
                <w:sz w:val="29"/>
                <w:szCs w:val="29"/>
              </w:rPr>
              <w:t>Volunteer info:</w:t>
            </w:r>
            <w:r w:rsidR="00554037" w:rsidRPr="00536255">
              <w:rPr>
                <w:rFonts w:ascii="Tw Cen MT Condensed" w:hAnsi="Tw Cen MT Condensed"/>
                <w:b/>
                <w:bCs/>
                <w:sz w:val="29"/>
                <w:szCs w:val="29"/>
              </w:rPr>
              <w:t xml:space="preserve"> </w:t>
            </w:r>
          </w:p>
          <w:p w14:paraId="64BE9CE6" w14:textId="720A3558" w:rsidR="00661469" w:rsidRPr="00536255" w:rsidRDefault="00B04F5F" w:rsidP="00144A73">
            <w:pPr>
              <w:spacing w:after="0" w:line="240" w:lineRule="auto"/>
              <w:jc w:val="center"/>
              <w:rPr>
                <w:rFonts w:ascii="Tw Cen MT Condensed" w:hAnsi="Tw Cen MT Condensed"/>
                <w:sz w:val="29"/>
                <w:szCs w:val="29"/>
              </w:rPr>
            </w:pPr>
            <w:r w:rsidRPr="00536255">
              <w:rPr>
                <w:rFonts w:ascii="Tw Cen MT Condensed" w:hAnsi="Tw Cen MT Condensed"/>
                <w:sz w:val="29"/>
                <w:szCs w:val="29"/>
              </w:rPr>
              <w:t xml:space="preserve">Any trial relies on volunteers to run well and efficiently!  </w:t>
            </w:r>
            <w:r w:rsidR="004C0E9B" w:rsidRPr="00536255">
              <w:rPr>
                <w:rFonts w:ascii="Tw Cen MT Condensed" w:hAnsi="Tw Cen MT Condensed"/>
                <w:sz w:val="29"/>
                <w:szCs w:val="29"/>
              </w:rPr>
              <w:t>Tickets earned can be ‘spent’ on our cash raffle and maybe a few new surprises</w:t>
            </w:r>
            <w:r w:rsidR="00515248" w:rsidRPr="00536255">
              <w:rPr>
                <w:rFonts w:ascii="Tw Cen MT Condensed" w:hAnsi="Tw Cen MT Condensed"/>
                <w:sz w:val="29"/>
                <w:szCs w:val="29"/>
              </w:rPr>
              <w:t>!</w:t>
            </w:r>
          </w:p>
          <w:p w14:paraId="607B3572" w14:textId="417C6BBA" w:rsidR="00862972" w:rsidRPr="00536255" w:rsidRDefault="00661469" w:rsidP="00144A73">
            <w:pPr>
              <w:spacing w:after="0" w:line="240" w:lineRule="auto"/>
              <w:jc w:val="center"/>
              <w:rPr>
                <w:rFonts w:ascii="Tw Cen MT Condensed" w:hAnsi="Tw Cen MT Condensed"/>
                <w:sz w:val="29"/>
                <w:szCs w:val="29"/>
              </w:rPr>
            </w:pPr>
            <w:r w:rsidRPr="00536255">
              <w:rPr>
                <w:rFonts w:ascii="Tw Cen MT Condensed" w:hAnsi="Tw Cen MT Condensed"/>
                <w:sz w:val="29"/>
                <w:szCs w:val="29"/>
              </w:rPr>
              <w:t>Note that while we wil</w:t>
            </w:r>
            <w:r w:rsidR="004C0E9B" w:rsidRPr="00536255">
              <w:rPr>
                <w:rFonts w:ascii="Tw Cen MT Condensed" w:hAnsi="Tw Cen MT Condensed"/>
                <w:sz w:val="29"/>
                <w:szCs w:val="29"/>
              </w:rPr>
              <w:t>l be seeking leash runners, you do have the option of carrying your leash.</w:t>
            </w:r>
            <w:r w:rsidR="00F962EE" w:rsidRPr="00536255">
              <w:rPr>
                <w:rFonts w:ascii="Tw Cen MT Condensed" w:hAnsi="Tw Cen MT Condensed"/>
                <w:sz w:val="29"/>
                <w:szCs w:val="29"/>
              </w:rPr>
              <w:t xml:space="preserve">  Hand sanitizer will be</w:t>
            </w:r>
            <w:r w:rsidR="00C57D34" w:rsidRPr="00536255">
              <w:rPr>
                <w:rFonts w:ascii="Tw Cen MT Condensed" w:hAnsi="Tw Cen MT Condensed"/>
                <w:sz w:val="29"/>
                <w:szCs w:val="29"/>
              </w:rPr>
              <w:t xml:space="preserve"> readily</w:t>
            </w:r>
            <w:r w:rsidR="00F962EE" w:rsidRPr="00536255">
              <w:rPr>
                <w:rFonts w:ascii="Tw Cen MT Condensed" w:hAnsi="Tw Cen MT Condensed"/>
                <w:sz w:val="29"/>
                <w:szCs w:val="29"/>
              </w:rPr>
              <w:t xml:space="preserve"> available for all participants</w:t>
            </w:r>
            <w:r w:rsidR="004C0E9B" w:rsidRPr="00536255">
              <w:rPr>
                <w:rFonts w:ascii="Tw Cen MT Condensed" w:hAnsi="Tw Cen MT Condensed"/>
                <w:sz w:val="29"/>
                <w:szCs w:val="29"/>
              </w:rPr>
              <w:t>.</w:t>
            </w:r>
          </w:p>
          <w:p w14:paraId="71BE4F92" w14:textId="77777777" w:rsidR="00862972" w:rsidRPr="00536255" w:rsidRDefault="00862972" w:rsidP="00144A73">
            <w:pPr>
              <w:spacing w:after="0" w:line="240" w:lineRule="auto"/>
              <w:jc w:val="center"/>
              <w:rPr>
                <w:rFonts w:ascii="Tw Cen MT Condensed" w:hAnsi="Tw Cen MT Condensed"/>
                <w:sz w:val="29"/>
                <w:szCs w:val="29"/>
              </w:rPr>
            </w:pPr>
          </w:p>
          <w:p w14:paraId="2CFF893A" w14:textId="77777777" w:rsidR="00862972" w:rsidRPr="00536255" w:rsidRDefault="00862972" w:rsidP="00144A73">
            <w:pPr>
              <w:spacing w:after="0" w:line="240" w:lineRule="auto"/>
              <w:jc w:val="center"/>
              <w:rPr>
                <w:rFonts w:ascii="Tw Cen MT Condensed" w:hAnsi="Tw Cen MT Condensed"/>
                <w:b/>
                <w:bCs/>
                <w:sz w:val="29"/>
                <w:szCs w:val="29"/>
              </w:rPr>
            </w:pPr>
            <w:r w:rsidRPr="00536255">
              <w:rPr>
                <w:rFonts w:ascii="Tw Cen MT Condensed" w:hAnsi="Tw Cen MT Condensed"/>
                <w:b/>
                <w:bCs/>
                <w:sz w:val="29"/>
                <w:szCs w:val="29"/>
              </w:rPr>
              <w:t>Awards and Ribbons:</w:t>
            </w:r>
          </w:p>
          <w:p w14:paraId="62405334" w14:textId="38420C47" w:rsidR="00862972" w:rsidRPr="00536255" w:rsidRDefault="00B04F5F" w:rsidP="00144A73">
            <w:pPr>
              <w:spacing w:after="0" w:line="240" w:lineRule="auto"/>
              <w:jc w:val="center"/>
              <w:rPr>
                <w:rFonts w:ascii="Tw Cen MT Condensed" w:hAnsi="Tw Cen MT Condensed"/>
                <w:sz w:val="29"/>
                <w:szCs w:val="29"/>
              </w:rPr>
            </w:pPr>
            <w:r w:rsidRPr="00536255">
              <w:rPr>
                <w:rFonts w:ascii="Tw Cen MT Condensed" w:hAnsi="Tw Cen MT Condensed"/>
                <w:sz w:val="29"/>
                <w:szCs w:val="29"/>
              </w:rPr>
              <w:t>Q ribbons, and ribbons for 1</w:t>
            </w:r>
            <w:r w:rsidRPr="00536255">
              <w:rPr>
                <w:rFonts w:ascii="Tw Cen MT Condensed" w:hAnsi="Tw Cen MT Condensed"/>
                <w:sz w:val="29"/>
                <w:szCs w:val="29"/>
                <w:vertAlign w:val="superscript"/>
              </w:rPr>
              <w:t>st</w:t>
            </w:r>
            <w:r w:rsidRPr="00536255">
              <w:rPr>
                <w:rFonts w:ascii="Tw Cen MT Condensed" w:hAnsi="Tw Cen MT Condensed"/>
                <w:sz w:val="29"/>
                <w:szCs w:val="29"/>
              </w:rPr>
              <w:t xml:space="preserve"> through 4</w:t>
            </w:r>
            <w:r w:rsidRPr="00536255">
              <w:rPr>
                <w:rFonts w:ascii="Tw Cen MT Condensed" w:hAnsi="Tw Cen MT Condensed"/>
                <w:sz w:val="29"/>
                <w:szCs w:val="29"/>
                <w:vertAlign w:val="superscript"/>
              </w:rPr>
              <w:t>th</w:t>
            </w:r>
            <w:r w:rsidRPr="00536255">
              <w:rPr>
                <w:rFonts w:ascii="Tw Cen MT Condensed" w:hAnsi="Tw Cen MT Condensed"/>
                <w:sz w:val="29"/>
                <w:szCs w:val="29"/>
              </w:rPr>
              <w:t xml:space="preserve"> place in each class, will be available.</w:t>
            </w:r>
          </w:p>
          <w:p w14:paraId="58DDDC41" w14:textId="525788FF" w:rsidR="00B04F5F" w:rsidRPr="00536255" w:rsidRDefault="00B04F5F" w:rsidP="00144A73">
            <w:pPr>
              <w:spacing w:after="0" w:line="240" w:lineRule="auto"/>
              <w:jc w:val="center"/>
              <w:rPr>
                <w:rFonts w:ascii="Tw Cen MT Condensed" w:hAnsi="Tw Cen MT Condensed"/>
                <w:sz w:val="29"/>
                <w:szCs w:val="29"/>
              </w:rPr>
            </w:pPr>
          </w:p>
          <w:p w14:paraId="032F813F" w14:textId="4A6EF42A" w:rsidR="00B04F5F" w:rsidRPr="00536255" w:rsidRDefault="00B04F5F" w:rsidP="00144A73">
            <w:pPr>
              <w:spacing w:after="0" w:line="240" w:lineRule="auto"/>
              <w:jc w:val="center"/>
              <w:rPr>
                <w:rFonts w:ascii="Tw Cen MT Condensed" w:hAnsi="Tw Cen MT Condensed"/>
                <w:sz w:val="29"/>
                <w:szCs w:val="29"/>
              </w:rPr>
            </w:pPr>
            <w:r w:rsidRPr="00536255">
              <w:rPr>
                <w:rFonts w:ascii="Tw Cen MT Condensed" w:hAnsi="Tw Cen MT Condensed"/>
                <w:b/>
                <w:bCs/>
                <w:sz w:val="29"/>
                <w:szCs w:val="29"/>
              </w:rPr>
              <w:t>Please let us know</w:t>
            </w:r>
            <w:r w:rsidR="00661469" w:rsidRPr="00536255">
              <w:rPr>
                <w:rFonts w:ascii="Tw Cen MT Condensed" w:hAnsi="Tw Cen MT Condensed"/>
                <w:b/>
                <w:bCs/>
                <w:sz w:val="29"/>
                <w:szCs w:val="29"/>
              </w:rPr>
              <w:t xml:space="preserve"> in advance</w:t>
            </w:r>
            <w:r w:rsidRPr="00536255">
              <w:rPr>
                <w:rFonts w:ascii="Tw Cen MT Condensed" w:hAnsi="Tw Cen MT Condensed"/>
                <w:b/>
                <w:bCs/>
                <w:sz w:val="29"/>
                <w:szCs w:val="29"/>
              </w:rPr>
              <w:t xml:space="preserve"> if you may earn a NATCH</w:t>
            </w:r>
            <w:r w:rsidR="0085278A" w:rsidRPr="00536255">
              <w:rPr>
                <w:rFonts w:ascii="Tw Cen MT Condensed" w:hAnsi="Tw Cen MT Condensed"/>
                <w:b/>
                <w:bCs/>
                <w:sz w:val="29"/>
                <w:szCs w:val="29"/>
              </w:rPr>
              <w:t xml:space="preserve"> of any kind</w:t>
            </w:r>
            <w:r w:rsidRPr="00536255">
              <w:rPr>
                <w:rFonts w:ascii="Tw Cen MT Condensed" w:hAnsi="Tw Cen MT Condensed"/>
                <w:b/>
                <w:bCs/>
                <w:sz w:val="29"/>
                <w:szCs w:val="29"/>
              </w:rPr>
              <w:t xml:space="preserve"> at our trial</w:t>
            </w:r>
            <w:r w:rsidR="00661469" w:rsidRPr="00536255">
              <w:rPr>
                <w:rFonts w:ascii="Tw Cen MT Condensed" w:hAnsi="Tw Cen MT Condensed"/>
                <w:b/>
                <w:bCs/>
                <w:sz w:val="29"/>
                <w:szCs w:val="29"/>
              </w:rPr>
              <w:t xml:space="preserve"> so we can celebrate together!  </w:t>
            </w:r>
            <w:r w:rsidR="00661469" w:rsidRPr="00536255">
              <w:rPr>
                <w:rFonts w:ascii="Tw Cen MT Condensed" w:hAnsi="Tw Cen MT Condensed"/>
                <w:sz w:val="29"/>
                <w:szCs w:val="29"/>
              </w:rPr>
              <w:t xml:space="preserve">We have lovely rosette ribbons for you.  </w:t>
            </w:r>
            <w:r w:rsidR="0085278A" w:rsidRPr="00536255">
              <w:rPr>
                <w:rFonts w:ascii="Tw Cen MT Condensed" w:hAnsi="Tw Cen MT Condensed"/>
                <w:sz w:val="29"/>
                <w:szCs w:val="29"/>
              </w:rPr>
              <w:t>We</w:t>
            </w:r>
            <w:r w:rsidR="00661469" w:rsidRPr="00536255">
              <w:rPr>
                <w:rFonts w:ascii="Tw Cen MT Condensed" w:hAnsi="Tw Cen MT Condensed"/>
                <w:sz w:val="29"/>
                <w:szCs w:val="29"/>
              </w:rPr>
              <w:t xml:space="preserve"> are</w:t>
            </w:r>
            <w:r w:rsidR="0085278A" w:rsidRPr="00536255">
              <w:rPr>
                <w:rFonts w:ascii="Tw Cen MT Condensed" w:hAnsi="Tw Cen MT Condensed"/>
                <w:sz w:val="29"/>
                <w:szCs w:val="29"/>
              </w:rPr>
              <w:t xml:space="preserve"> now</w:t>
            </w:r>
            <w:r w:rsidR="00661469" w:rsidRPr="00536255">
              <w:rPr>
                <w:rFonts w:ascii="Tw Cen MT Condensed" w:hAnsi="Tw Cen MT Condensed"/>
                <w:sz w:val="29"/>
                <w:szCs w:val="29"/>
              </w:rPr>
              <w:t xml:space="preserve"> giving a standard-length pole for your first NATCH.  Subsequent NATCHES of all kinds receive a short pole.</w:t>
            </w:r>
          </w:p>
          <w:p w14:paraId="58C4E9A0" w14:textId="77777777" w:rsidR="00862972" w:rsidRPr="00536255" w:rsidRDefault="00862972" w:rsidP="00144A73">
            <w:pPr>
              <w:spacing w:after="0" w:line="240" w:lineRule="auto"/>
              <w:jc w:val="center"/>
              <w:rPr>
                <w:rFonts w:ascii="Tw Cen MT Condensed" w:hAnsi="Tw Cen MT Condensed"/>
                <w:sz w:val="29"/>
                <w:szCs w:val="29"/>
              </w:rPr>
            </w:pPr>
          </w:p>
          <w:p w14:paraId="24414F29" w14:textId="77777777" w:rsidR="00862972" w:rsidRPr="00536255" w:rsidRDefault="00862972" w:rsidP="00144A73">
            <w:pPr>
              <w:spacing w:after="0" w:line="240" w:lineRule="auto"/>
              <w:rPr>
                <w:rFonts w:ascii="Arial" w:hAnsi="Arial" w:cs="Arial"/>
                <w:sz w:val="29"/>
                <w:szCs w:val="29"/>
              </w:rPr>
            </w:pPr>
          </w:p>
          <w:p w14:paraId="78868B98" w14:textId="77777777" w:rsidR="00862972" w:rsidRPr="00536255" w:rsidRDefault="00862972" w:rsidP="00144A73">
            <w:pPr>
              <w:spacing w:after="0" w:line="240" w:lineRule="auto"/>
              <w:jc w:val="center"/>
              <w:rPr>
                <w:rFonts w:ascii="Arial" w:hAnsi="Arial" w:cs="Arial"/>
                <w:b/>
                <w:bCs/>
                <w:sz w:val="29"/>
                <w:szCs w:val="29"/>
              </w:rPr>
            </w:pPr>
          </w:p>
          <w:p w14:paraId="5CA62CCB" w14:textId="77777777" w:rsidR="00862972" w:rsidRPr="00536255" w:rsidRDefault="00862972" w:rsidP="00144A73">
            <w:pPr>
              <w:spacing w:after="0" w:line="240" w:lineRule="auto"/>
              <w:jc w:val="center"/>
              <w:rPr>
                <w:rFonts w:ascii="Arial" w:hAnsi="Arial" w:cs="Arial"/>
                <w:b/>
                <w:bCs/>
                <w:sz w:val="29"/>
                <w:szCs w:val="29"/>
              </w:rPr>
            </w:pPr>
          </w:p>
          <w:p w14:paraId="6E115B35" w14:textId="77777777" w:rsidR="00862972" w:rsidRPr="00536255" w:rsidRDefault="00862972" w:rsidP="00144A73">
            <w:pPr>
              <w:spacing w:after="0" w:line="240" w:lineRule="auto"/>
              <w:jc w:val="center"/>
              <w:rPr>
                <w:b/>
                <w:bCs/>
                <w:sz w:val="29"/>
                <w:szCs w:val="29"/>
              </w:rPr>
            </w:pPr>
          </w:p>
          <w:p w14:paraId="2AE4FCF0" w14:textId="77777777" w:rsidR="00862972" w:rsidRPr="00536255" w:rsidRDefault="00862972" w:rsidP="00144A73">
            <w:pPr>
              <w:spacing w:after="0" w:line="240" w:lineRule="auto"/>
              <w:jc w:val="center"/>
              <w:rPr>
                <w:sz w:val="29"/>
                <w:szCs w:val="29"/>
              </w:rPr>
            </w:pPr>
          </w:p>
          <w:p w14:paraId="2DC84041" w14:textId="77777777" w:rsidR="00862972" w:rsidRPr="00536255" w:rsidRDefault="00862972" w:rsidP="00144A73">
            <w:pPr>
              <w:spacing w:after="0" w:line="240" w:lineRule="auto"/>
              <w:rPr>
                <w:b/>
                <w:bCs/>
                <w:sz w:val="29"/>
                <w:szCs w:val="29"/>
              </w:rPr>
            </w:pPr>
          </w:p>
          <w:p w14:paraId="7655D8DF" w14:textId="77777777" w:rsidR="00862972" w:rsidRPr="00536255" w:rsidRDefault="00862972" w:rsidP="00144A73">
            <w:pPr>
              <w:spacing w:after="0" w:line="240" w:lineRule="auto"/>
              <w:jc w:val="center"/>
              <w:rPr>
                <w:b/>
                <w:bCs/>
                <w:sz w:val="29"/>
                <w:szCs w:val="29"/>
              </w:rPr>
            </w:pPr>
          </w:p>
          <w:p w14:paraId="566DEC5B" w14:textId="77777777" w:rsidR="00862972" w:rsidRPr="00536255" w:rsidRDefault="00862972" w:rsidP="00144A73">
            <w:pPr>
              <w:spacing w:after="0" w:line="240" w:lineRule="auto"/>
              <w:rPr>
                <w:b/>
                <w:bCs/>
                <w:sz w:val="29"/>
                <w:szCs w:val="29"/>
              </w:rPr>
            </w:pPr>
          </w:p>
          <w:p w14:paraId="521136F3" w14:textId="77777777" w:rsidR="00862972" w:rsidRPr="00536255" w:rsidRDefault="00862972" w:rsidP="00144A73">
            <w:pPr>
              <w:spacing w:after="0" w:line="240" w:lineRule="auto"/>
              <w:jc w:val="center"/>
              <w:rPr>
                <w:sz w:val="29"/>
                <w:szCs w:val="29"/>
              </w:rPr>
            </w:pPr>
          </w:p>
        </w:tc>
      </w:tr>
      <w:tr w:rsidR="00862972" w:rsidRPr="00144A73" w14:paraId="24539224" w14:textId="77777777">
        <w:trPr>
          <w:cantSplit/>
          <w:trHeight w:hRule="exact" w:val="12946"/>
        </w:trPr>
        <w:tc>
          <w:tcPr>
            <w:tcW w:w="9350" w:type="dxa"/>
            <w:gridSpan w:val="2"/>
          </w:tcPr>
          <w:p w14:paraId="3ACF464E" w14:textId="77777777" w:rsidR="00862972" w:rsidRPr="00144A73" w:rsidRDefault="00862972" w:rsidP="00144A73">
            <w:pPr>
              <w:spacing w:after="0" w:line="240" w:lineRule="auto"/>
              <w:jc w:val="center"/>
              <w:rPr>
                <w:b/>
                <w:bCs/>
                <w:sz w:val="28"/>
                <w:szCs w:val="28"/>
              </w:rPr>
            </w:pPr>
            <w:r w:rsidRPr="00144A73">
              <w:rPr>
                <w:b/>
                <w:bCs/>
                <w:sz w:val="28"/>
                <w:szCs w:val="28"/>
              </w:rPr>
              <w:lastRenderedPageBreak/>
              <w:t>Jump Height Info:</w:t>
            </w:r>
          </w:p>
          <w:p w14:paraId="3CC8E2E5"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MEASURING</w:t>
            </w:r>
          </w:p>
          <w:p w14:paraId="36336D90" w14:textId="65D0DF44" w:rsidR="00AB746E" w:rsidRDefault="00862972" w:rsidP="00144A73">
            <w:pPr>
              <w:spacing w:after="0" w:line="240" w:lineRule="auto"/>
              <w:rPr>
                <w:rFonts w:ascii="Arial" w:hAnsi="Arial" w:cs="Arial"/>
                <w:sz w:val="20"/>
                <w:szCs w:val="20"/>
              </w:rPr>
            </w:pPr>
            <w:r w:rsidRPr="00144A73">
              <w:rPr>
                <w:rFonts w:ascii="Arial" w:hAnsi="Arial" w:cs="Arial"/>
                <w:sz w:val="20"/>
                <w:szCs w:val="20"/>
              </w:rPr>
              <w:t>Measurement forms may be obtained at</w:t>
            </w:r>
            <w:r w:rsidR="00AB746E">
              <w:rPr>
                <w:rFonts w:ascii="Arial" w:hAnsi="Arial" w:cs="Arial"/>
                <w:sz w:val="20"/>
                <w:szCs w:val="20"/>
              </w:rPr>
              <w:t>:</w:t>
            </w:r>
            <w:r w:rsidRPr="00144A73">
              <w:rPr>
                <w:rFonts w:ascii="Arial" w:hAnsi="Arial" w:cs="Arial"/>
                <w:sz w:val="20"/>
                <w:szCs w:val="20"/>
              </w:rPr>
              <w:t xml:space="preserve"> </w:t>
            </w:r>
            <w:hyperlink r:id="rId14" w:history="1">
              <w:r w:rsidR="0085278A" w:rsidRPr="00265FB8">
                <w:rPr>
                  <w:rStyle w:val="Hyperlink"/>
                  <w:rFonts w:ascii="Arial" w:hAnsi="Arial" w:cs="Arial"/>
                  <w:sz w:val="20"/>
                  <w:szCs w:val="20"/>
                </w:rPr>
                <w:t>https://www.nadac.com/WPsite/wp-content/uploads/2021/06/Permanent-Height-Card-form-6.4.21.pdf</w:t>
              </w:r>
            </w:hyperlink>
            <w:r w:rsidR="0085278A">
              <w:rPr>
                <w:rFonts w:ascii="Arial" w:hAnsi="Arial" w:cs="Arial"/>
                <w:sz w:val="20"/>
                <w:szCs w:val="20"/>
              </w:rPr>
              <w:t xml:space="preserve"> </w:t>
            </w:r>
          </w:p>
          <w:p w14:paraId="234E2842"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Dogs which require measuring:</w:t>
            </w:r>
          </w:p>
          <w:p w14:paraId="086B42E6" w14:textId="643AF0E3"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in the Proficient Category, Novice, Open or Elite</w:t>
            </w:r>
            <w:r w:rsidR="00AB746E">
              <w:rPr>
                <w:rFonts w:ascii="Arial" w:hAnsi="Arial" w:cs="Arial"/>
                <w:sz w:val="20"/>
                <w:szCs w:val="20"/>
              </w:rPr>
              <w:t xml:space="preserve"> </w:t>
            </w:r>
            <w:r w:rsidRPr="00144A73">
              <w:rPr>
                <w:rFonts w:ascii="Arial" w:hAnsi="Arial" w:cs="Arial"/>
                <w:sz w:val="20"/>
                <w:szCs w:val="20"/>
              </w:rPr>
              <w:t>jumping 4”, 8”, 12” or 16”</w:t>
            </w:r>
          </w:p>
          <w:p w14:paraId="15F230A6" w14:textId="77777777" w:rsidR="00862972" w:rsidRPr="00144A73" w:rsidRDefault="00862972" w:rsidP="00144A73">
            <w:pPr>
              <w:spacing w:after="0" w:line="240" w:lineRule="auto"/>
              <w:rPr>
                <w:rFonts w:ascii="Arial" w:hAnsi="Arial" w:cs="Arial"/>
                <w:sz w:val="20"/>
                <w:szCs w:val="20"/>
              </w:rPr>
            </w:pPr>
          </w:p>
          <w:p w14:paraId="07410189"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Dogs which do not need to be measured:</w:t>
            </w:r>
          </w:p>
          <w:p w14:paraId="63E4A535"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jumping 16” in the Veteran or Junior Handler Division</w:t>
            </w:r>
          </w:p>
          <w:p w14:paraId="55A2C42F"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Dogs jumping 20” </w:t>
            </w:r>
          </w:p>
          <w:p w14:paraId="604D286C"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in the Skilled Category</w:t>
            </w:r>
          </w:p>
          <w:p w14:paraId="0B149FEA"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with a permanent height card</w:t>
            </w:r>
          </w:p>
          <w:p w14:paraId="31477DF8"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listed on the Height Exemption List</w:t>
            </w:r>
          </w:p>
          <w:p w14:paraId="1EB86225"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JUMP HEIGHTS</w:t>
            </w:r>
          </w:p>
          <w:p w14:paraId="2299F11F"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There are four Standard Division-Proficient jump heights: 8”, 12”, 16”, and 20”. </w:t>
            </w:r>
          </w:p>
          <w:p w14:paraId="06C3F746"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There are four Standard Division-Skilled jump heights: 4”, 8”, 12”, and 16”.</w:t>
            </w:r>
          </w:p>
          <w:p w14:paraId="26F1F712"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There are four jump heights for the Veterans and Junior Handler divisions: 4”, 8”, 12”, and 16”. </w:t>
            </w:r>
          </w:p>
          <w:p w14:paraId="2BA041AF" w14:textId="77777777" w:rsidR="00862972" w:rsidRPr="00144A73" w:rsidRDefault="00862972" w:rsidP="00144A73">
            <w:pPr>
              <w:pBdr>
                <w:bottom w:val="single" w:sz="12" w:space="1" w:color="auto"/>
              </w:pBdr>
              <w:spacing w:after="0" w:line="240" w:lineRule="auto"/>
              <w:rPr>
                <w:rFonts w:ascii="Arial" w:hAnsi="Arial" w:cs="Arial"/>
                <w:sz w:val="20"/>
                <w:szCs w:val="20"/>
              </w:rPr>
            </w:pPr>
            <w:r w:rsidRPr="00144A73">
              <w:rPr>
                <w:rFonts w:ascii="Arial" w:hAnsi="Arial" w:cs="Arial"/>
                <w:sz w:val="20"/>
                <w:szCs w:val="20"/>
              </w:rPr>
              <w:t>Please see the NADAC Rulebook for the full jump height table</w:t>
            </w:r>
          </w:p>
          <w:p w14:paraId="3E04AFBD" w14:textId="77777777" w:rsidR="00862972" w:rsidRPr="00144A73" w:rsidRDefault="00862972" w:rsidP="00144A73">
            <w:pPr>
              <w:spacing w:after="0" w:line="240" w:lineRule="auto"/>
              <w:rPr>
                <w:rFonts w:ascii="Arial" w:hAnsi="Arial" w:cs="Arial"/>
                <w:sz w:val="20"/>
                <w:szCs w:val="20"/>
              </w:rPr>
            </w:pPr>
          </w:p>
          <w:p w14:paraId="54D6C558" w14:textId="77777777" w:rsidR="00862972" w:rsidRPr="00144A73" w:rsidRDefault="00862972" w:rsidP="00144A73">
            <w:pPr>
              <w:spacing w:after="0" w:line="240" w:lineRule="auto"/>
              <w:jc w:val="center"/>
              <w:rPr>
                <w:b/>
                <w:bCs/>
                <w:sz w:val="28"/>
                <w:szCs w:val="28"/>
              </w:rPr>
            </w:pPr>
            <w:r w:rsidRPr="00144A73">
              <w:rPr>
                <w:b/>
                <w:bCs/>
                <w:sz w:val="28"/>
                <w:szCs w:val="28"/>
              </w:rPr>
              <w:t>Brief Summary of Rules:</w:t>
            </w:r>
          </w:p>
          <w:p w14:paraId="4E5D9915" w14:textId="6162245F"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Please refer to </w:t>
            </w:r>
            <w:hyperlink r:id="rId15" w:history="1">
              <w:r w:rsidRPr="00144A73">
                <w:rPr>
                  <w:rStyle w:val="Hyperlink"/>
                  <w:rFonts w:ascii="Arial" w:hAnsi="Arial" w:cs="Arial"/>
                  <w:sz w:val="20"/>
                  <w:szCs w:val="20"/>
                </w:rPr>
                <w:t>www.nadac.com</w:t>
              </w:r>
            </w:hyperlink>
            <w:r w:rsidR="001D00C7">
              <w:rPr>
                <w:rStyle w:val="Hyperlink"/>
                <w:rFonts w:ascii="Arial" w:hAnsi="Arial" w:cs="Arial"/>
                <w:sz w:val="20"/>
                <w:szCs w:val="20"/>
              </w:rPr>
              <w:t xml:space="preserve"> </w:t>
            </w:r>
            <w:r w:rsidRPr="00144A73">
              <w:rPr>
                <w:rFonts w:ascii="Arial" w:hAnsi="Arial" w:cs="Arial"/>
                <w:sz w:val="20"/>
                <w:szCs w:val="20"/>
              </w:rPr>
              <w:t>for a ful</w:t>
            </w:r>
            <w:r w:rsidR="001D00C7">
              <w:rPr>
                <w:rFonts w:ascii="Arial" w:hAnsi="Arial" w:cs="Arial"/>
                <w:sz w:val="20"/>
                <w:szCs w:val="20"/>
              </w:rPr>
              <w:t xml:space="preserve">l </w:t>
            </w:r>
            <w:r w:rsidRPr="00144A73">
              <w:rPr>
                <w:rFonts w:ascii="Arial" w:hAnsi="Arial" w:cs="Arial"/>
                <w:sz w:val="20"/>
                <w:szCs w:val="20"/>
              </w:rPr>
              <w:t xml:space="preserve">explanation of all NADAC rules and up to date information. </w:t>
            </w:r>
          </w:p>
          <w:p w14:paraId="77C6ABD8" w14:textId="77777777" w:rsidR="00862972" w:rsidRPr="00144A73" w:rsidRDefault="00862972" w:rsidP="00144A73">
            <w:pPr>
              <w:spacing w:after="0" w:line="240" w:lineRule="auto"/>
              <w:rPr>
                <w:rFonts w:ascii="Arial" w:hAnsi="Arial" w:cs="Arial"/>
                <w:sz w:val="20"/>
                <w:szCs w:val="20"/>
              </w:rPr>
            </w:pPr>
          </w:p>
          <w:p w14:paraId="1BBB68EB"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Please note that NADAC trials should provide a safe and fun environment for both exhibitors and their dogs.</w:t>
            </w:r>
          </w:p>
          <w:p w14:paraId="7FB4C520"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Aggressive dogs will not be tolerated and will be excused from the trial.</w:t>
            </w:r>
          </w:p>
          <w:p w14:paraId="54FB60F3"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The show committee has the right to refuse any entry. Anyone not currently in good standing with NADAC will not be allowed to enter this trial.</w:t>
            </w:r>
          </w:p>
          <w:p w14:paraId="4AC31BB9"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Exhibitors, through submission of entry, acknowledge that they are knowledgeable of NADAC rules and regulations, and agree to abide by all rules in effect at the time of this trial.</w:t>
            </w:r>
          </w:p>
          <w:p w14:paraId="3A0B730E"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No entry fee will be refunded if the trial cannot open or be completed by reasons of riots, civil disturbances, fire, acts of God, public emergency, an act of a public enemy, or any other cause beyond the control of the organizing committee.</w:t>
            </w:r>
          </w:p>
          <w:p w14:paraId="6449BAAC"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Checks not honored by the bank do not constitute a valid entry fee. There will be a $25.00 service charge for bank returned checks.</w:t>
            </w:r>
          </w:p>
          <w:p w14:paraId="2816ACF7" w14:textId="25E83E92" w:rsidR="0099218D" w:rsidRPr="0099218D"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 xml:space="preserve">Dog must be registered and have a valid registration number before entries will be accepted. </w:t>
            </w:r>
            <w:hyperlink r:id="rId16" w:history="1">
              <w:r w:rsidR="0099218D" w:rsidRPr="002C5ED2">
                <w:rPr>
                  <w:rStyle w:val="Hyperlink"/>
                </w:rPr>
                <w:t>https://www.nadac.com/register-your-dog/</w:t>
              </w:r>
            </w:hyperlink>
          </w:p>
          <w:p w14:paraId="7B8B4979" w14:textId="514390CB"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 xml:space="preserve"> A copy of the current Exhibitors Handbook may be downloaded free from the NADAC web site: www.nadac.com</w:t>
            </w:r>
          </w:p>
          <w:p w14:paraId="298EA3DD"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Bitches in heat, lame, or blind dogs are ineligible for entry, as is any dog with a deformity which may cause a judge to not be able to reasonably assess the dog’s ability to function and perform agility obstacles safely, and in a manner that is in the best interest, health and welfare of the dog.</w:t>
            </w:r>
          </w:p>
          <w:p w14:paraId="60312754" w14:textId="1C327E7E" w:rsidR="00862972" w:rsidRPr="001D00C7" w:rsidRDefault="00862972" w:rsidP="00144A73">
            <w:pPr>
              <w:pStyle w:val="ListParagraph"/>
              <w:numPr>
                <w:ilvl w:val="0"/>
                <w:numId w:val="1"/>
              </w:numPr>
              <w:spacing w:after="0" w:line="240" w:lineRule="auto"/>
              <w:rPr>
                <w:rFonts w:ascii="Arial" w:hAnsi="Arial" w:cs="Arial"/>
                <w:color w:val="000000"/>
                <w:sz w:val="20"/>
                <w:szCs w:val="20"/>
              </w:rPr>
            </w:pPr>
            <w:r w:rsidRPr="001D00C7">
              <w:rPr>
                <w:rFonts w:ascii="Arial" w:hAnsi="Arial" w:cs="Arial"/>
                <w:color w:val="000000"/>
              </w:rPr>
              <w:t xml:space="preserve">No food, clickers, or other aids or devices shall be permitted on the course </w:t>
            </w:r>
            <w:r w:rsidR="001D00C7">
              <w:rPr>
                <w:rFonts w:ascii="Arial" w:hAnsi="Arial" w:cs="Arial"/>
                <w:color w:val="000000"/>
              </w:rPr>
              <w:t xml:space="preserve">or </w:t>
            </w:r>
            <w:r w:rsidRPr="001D00C7">
              <w:rPr>
                <w:rFonts w:ascii="Arial" w:hAnsi="Arial" w:cs="Arial"/>
                <w:color w:val="000000"/>
              </w:rPr>
              <w:t>within 10 feet of the ring. Food</w:t>
            </w:r>
            <w:r w:rsidR="001D00C7">
              <w:rPr>
                <w:rFonts w:ascii="Arial" w:hAnsi="Arial" w:cs="Arial"/>
                <w:color w:val="000000"/>
              </w:rPr>
              <w:t xml:space="preserve"> or a small non-audible toy</w:t>
            </w:r>
            <w:r w:rsidRPr="001D00C7">
              <w:rPr>
                <w:rFonts w:ascii="Arial" w:hAnsi="Arial" w:cs="Arial"/>
                <w:color w:val="000000"/>
              </w:rPr>
              <w:t xml:space="preserve"> can be in a secure container</w:t>
            </w:r>
            <w:r w:rsidR="00FA65CB">
              <w:rPr>
                <w:rFonts w:ascii="Arial" w:hAnsi="Arial" w:cs="Arial"/>
                <w:color w:val="000000"/>
              </w:rPr>
              <w:t xml:space="preserve"> (ziplock bag is acceptable)</w:t>
            </w:r>
            <w:r w:rsidRPr="001D00C7">
              <w:rPr>
                <w:rFonts w:ascii="Arial" w:hAnsi="Arial" w:cs="Arial"/>
                <w:color w:val="000000"/>
              </w:rPr>
              <w:t xml:space="preserve"> in </w:t>
            </w:r>
            <w:r w:rsidR="001D00C7">
              <w:rPr>
                <w:rFonts w:ascii="Arial" w:hAnsi="Arial" w:cs="Arial"/>
                <w:color w:val="000000"/>
              </w:rPr>
              <w:t xml:space="preserve">your </w:t>
            </w:r>
            <w:r w:rsidRPr="001D00C7">
              <w:rPr>
                <w:rFonts w:ascii="Arial" w:hAnsi="Arial" w:cs="Arial"/>
                <w:color w:val="000000"/>
              </w:rPr>
              <w:t>pocket during</w:t>
            </w:r>
            <w:r w:rsidR="001D00C7">
              <w:rPr>
                <w:rFonts w:ascii="Arial" w:hAnsi="Arial" w:cs="Arial"/>
                <w:color w:val="000000"/>
              </w:rPr>
              <w:t xml:space="preserve"> your run </w:t>
            </w:r>
            <w:r w:rsidR="00A018D5">
              <w:rPr>
                <w:rFonts w:ascii="Arial" w:hAnsi="Arial" w:cs="Arial"/>
                <w:color w:val="000000"/>
              </w:rPr>
              <w:t xml:space="preserve">but you </w:t>
            </w:r>
            <w:r w:rsidR="001D00C7">
              <w:rPr>
                <w:rFonts w:ascii="Arial" w:hAnsi="Arial" w:cs="Arial"/>
                <w:color w:val="000000"/>
              </w:rPr>
              <w:t>can</w:t>
            </w:r>
            <w:r w:rsidR="00A018D5">
              <w:rPr>
                <w:rFonts w:ascii="Arial" w:hAnsi="Arial" w:cs="Arial"/>
                <w:color w:val="000000"/>
              </w:rPr>
              <w:t>not</w:t>
            </w:r>
            <w:r w:rsidR="001D00C7">
              <w:rPr>
                <w:rFonts w:ascii="Arial" w:hAnsi="Arial" w:cs="Arial"/>
                <w:color w:val="000000"/>
              </w:rPr>
              <w:t xml:space="preserve"> indicate to the dog it is there.</w:t>
            </w:r>
            <w:r w:rsidR="002F617C">
              <w:rPr>
                <w:rFonts w:ascii="Arial" w:hAnsi="Arial" w:cs="Arial"/>
                <w:color w:val="000000"/>
              </w:rPr>
              <w:t xml:space="preserve"> </w:t>
            </w:r>
            <w:r w:rsidR="006C65D6">
              <w:rPr>
                <w:rFonts w:ascii="Arial" w:hAnsi="Arial" w:cs="Arial"/>
                <w:color w:val="000000"/>
              </w:rPr>
              <w:t>All h</w:t>
            </w:r>
            <w:r w:rsidR="002F617C">
              <w:rPr>
                <w:rFonts w:ascii="Arial" w:hAnsi="Arial" w:cs="Arial"/>
                <w:color w:val="000000"/>
              </w:rPr>
              <w:t>andlers m</w:t>
            </w:r>
            <w:r w:rsidR="0049611C">
              <w:rPr>
                <w:rFonts w:ascii="Arial" w:hAnsi="Arial" w:cs="Arial"/>
                <w:color w:val="000000"/>
              </w:rPr>
              <w:t>a</w:t>
            </w:r>
            <w:r w:rsidR="002F617C">
              <w:rPr>
                <w:rFonts w:ascii="Arial" w:hAnsi="Arial" w:cs="Arial"/>
                <w:color w:val="000000"/>
              </w:rPr>
              <w:t>y bring a non-audible toy into the ring for training purposes. They cannot earn a Qualifying score and must declare to the judge they are training before they commence their run. Please read the Exhibitor’s Handbook for more information about toys and training in the ring.</w:t>
            </w:r>
          </w:p>
          <w:p w14:paraId="58BEBDBF" w14:textId="5D1A8EB9"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The sponsoring clubs will not be responsible for the loss or damage to any dog exhibited, or for the possessions of any exhibitor whether the result be accident or other cause. It is distinctly understood that every dog at this event is in</w:t>
            </w:r>
            <w:r w:rsidR="001D00C7">
              <w:rPr>
                <w:rFonts w:ascii="Arial" w:hAnsi="Arial" w:cs="Arial"/>
                <w:sz w:val="20"/>
                <w:szCs w:val="20"/>
              </w:rPr>
              <w:t xml:space="preserve"> </w:t>
            </w:r>
            <w:r w:rsidRPr="00144A73">
              <w:rPr>
                <w:rFonts w:ascii="Arial" w:hAnsi="Arial" w:cs="Arial"/>
                <w:sz w:val="20"/>
                <w:szCs w:val="20"/>
              </w:rPr>
              <w:t>the care and control of his owner or handler during the entire time the dog is on the show premises.</w:t>
            </w:r>
          </w:p>
          <w:p w14:paraId="2882285F" w14:textId="77777777" w:rsidR="00862972" w:rsidRPr="00144A73" w:rsidRDefault="00862972" w:rsidP="00144A73">
            <w:pPr>
              <w:spacing w:after="0" w:line="240" w:lineRule="auto"/>
              <w:jc w:val="center"/>
              <w:rPr>
                <w:b/>
                <w:bCs/>
              </w:rPr>
            </w:pPr>
          </w:p>
        </w:tc>
      </w:tr>
    </w:tbl>
    <w:p w14:paraId="351A2973" w14:textId="56CA2B57" w:rsidR="00862972" w:rsidRPr="002D0CF5" w:rsidRDefault="00A05EAE" w:rsidP="009F2C3B">
      <w:pPr>
        <w:spacing w:line="240" w:lineRule="auto"/>
        <w:jc w:val="center"/>
        <w:rPr>
          <w:b/>
          <w:bCs/>
          <w:sz w:val="24"/>
          <w:szCs w:val="24"/>
        </w:rPr>
      </w:pPr>
      <w:r>
        <w:rPr>
          <w:b/>
          <w:bCs/>
          <w:sz w:val="24"/>
          <w:szCs w:val="24"/>
        </w:rPr>
        <w:lastRenderedPageBreak/>
        <w:t xml:space="preserve">ESAG Inc. High Sierra Agility Challenge, August </w:t>
      </w:r>
      <w:r w:rsidR="006A0850">
        <w:rPr>
          <w:b/>
          <w:bCs/>
          <w:sz w:val="24"/>
          <w:szCs w:val="24"/>
        </w:rPr>
        <w:t>1</w:t>
      </w:r>
      <w:r w:rsidR="009F2C3B">
        <w:rPr>
          <w:b/>
          <w:bCs/>
          <w:sz w:val="24"/>
          <w:szCs w:val="24"/>
        </w:rPr>
        <w:t>8</w:t>
      </w:r>
      <w:r w:rsidR="006A0850">
        <w:rPr>
          <w:b/>
          <w:bCs/>
          <w:sz w:val="24"/>
          <w:szCs w:val="24"/>
        </w:rPr>
        <w:t>-2</w:t>
      </w:r>
      <w:r w:rsidR="009F2C3B">
        <w:rPr>
          <w:b/>
          <w:bCs/>
          <w:sz w:val="24"/>
          <w:szCs w:val="24"/>
        </w:rPr>
        <w:t>0</w:t>
      </w:r>
      <w:r>
        <w:rPr>
          <w:b/>
          <w:bCs/>
          <w:sz w:val="24"/>
          <w:szCs w:val="24"/>
        </w:rPr>
        <w:t>, 202</w:t>
      </w:r>
      <w:r w:rsidR="009F2C3B">
        <w:rPr>
          <w:b/>
          <w:bCs/>
          <w:sz w:val="24"/>
          <w:szCs w:val="24"/>
        </w:rPr>
        <w:t>3</w:t>
      </w:r>
      <w:r>
        <w:rPr>
          <w:b/>
          <w:bCs/>
          <w:sz w:val="24"/>
          <w:szCs w:val="24"/>
        </w:rPr>
        <w:t>, Mammoth Lakes CA</w:t>
      </w:r>
    </w:p>
    <w:p w14:paraId="021C9250" w14:textId="5F00498F" w:rsidR="00862972" w:rsidRPr="0024649D" w:rsidRDefault="00862972" w:rsidP="00A620C7">
      <w:pPr>
        <w:spacing w:line="240" w:lineRule="auto"/>
        <w:jc w:val="center"/>
        <w:rPr>
          <w:b/>
          <w:bCs/>
        </w:rPr>
      </w:pPr>
      <w:r w:rsidRPr="0024649D">
        <w:rPr>
          <w:b/>
          <w:bCs/>
        </w:rPr>
        <w:t xml:space="preserve">Make Checks Payable to: </w:t>
      </w:r>
      <w:r w:rsidR="00A05EAE" w:rsidRPr="0024649D">
        <w:rPr>
          <w:b/>
          <w:bCs/>
        </w:rPr>
        <w:t>ESAG Inc.</w:t>
      </w:r>
      <w:r w:rsidR="0024649D">
        <w:rPr>
          <w:b/>
          <w:bCs/>
        </w:rPr>
        <w:t xml:space="preserve">  </w:t>
      </w:r>
      <w:r w:rsidRPr="0024649D">
        <w:rPr>
          <w:b/>
          <w:bCs/>
        </w:rPr>
        <w:t xml:space="preserve">Send to: </w:t>
      </w:r>
      <w:r w:rsidR="0024649D" w:rsidRPr="0024649D">
        <w:rPr>
          <w:b/>
          <w:bCs/>
        </w:rPr>
        <w:t>Alix Ginter, PO Box 7044, Mammoth Lakes CA, 93546</w:t>
      </w:r>
    </w:p>
    <w:tbl>
      <w:tblPr>
        <w:tblW w:w="9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1"/>
        <w:gridCol w:w="721"/>
        <w:gridCol w:w="948"/>
        <w:gridCol w:w="766"/>
        <w:gridCol w:w="752"/>
        <w:gridCol w:w="1668"/>
        <w:gridCol w:w="1706"/>
        <w:gridCol w:w="1848"/>
      </w:tblGrid>
      <w:tr w:rsidR="00862972" w:rsidRPr="008A0FCE" w14:paraId="47325CDC" w14:textId="77777777" w:rsidTr="00F021AD">
        <w:trPr>
          <w:trHeight w:val="227"/>
          <w:jc w:val="center"/>
        </w:trPr>
        <w:tc>
          <w:tcPr>
            <w:tcW w:w="4548" w:type="dxa"/>
            <w:gridSpan w:val="5"/>
            <w:shd w:val="clear" w:color="auto" w:fill="CCCCCC"/>
          </w:tcPr>
          <w:p w14:paraId="1D25AB08" w14:textId="77777777" w:rsidR="00862972" w:rsidRPr="00501A04" w:rsidRDefault="00862972" w:rsidP="00613635">
            <w:pPr>
              <w:spacing w:after="0" w:line="240" w:lineRule="auto"/>
              <w:jc w:val="center"/>
              <w:rPr>
                <w:b/>
                <w:bCs/>
                <w:sz w:val="20"/>
                <w:szCs w:val="20"/>
              </w:rPr>
            </w:pPr>
            <w:r>
              <w:rPr>
                <w:b/>
                <w:bCs/>
                <w:sz w:val="20"/>
                <w:szCs w:val="20"/>
              </w:rPr>
              <w:t>Owner</w:t>
            </w:r>
          </w:p>
        </w:tc>
        <w:tc>
          <w:tcPr>
            <w:tcW w:w="5222" w:type="dxa"/>
            <w:gridSpan w:val="3"/>
            <w:shd w:val="clear" w:color="auto" w:fill="CCCCCC"/>
          </w:tcPr>
          <w:p w14:paraId="491F0C94" w14:textId="77777777" w:rsidR="00862972" w:rsidRPr="00501A04" w:rsidRDefault="00862972" w:rsidP="00613635">
            <w:pPr>
              <w:spacing w:after="0" w:line="240" w:lineRule="auto"/>
              <w:jc w:val="center"/>
              <w:rPr>
                <w:b/>
                <w:bCs/>
                <w:sz w:val="20"/>
                <w:szCs w:val="20"/>
              </w:rPr>
            </w:pPr>
            <w:r>
              <w:rPr>
                <w:b/>
                <w:bCs/>
                <w:sz w:val="20"/>
                <w:szCs w:val="20"/>
              </w:rPr>
              <w:t>Dog</w:t>
            </w:r>
          </w:p>
        </w:tc>
      </w:tr>
      <w:tr w:rsidR="00862972" w:rsidRPr="008A0FCE" w14:paraId="4BE71374" w14:textId="77777777" w:rsidTr="00F021AD">
        <w:trPr>
          <w:trHeight w:val="361"/>
          <w:jc w:val="center"/>
        </w:trPr>
        <w:tc>
          <w:tcPr>
            <w:tcW w:w="4548" w:type="dxa"/>
            <w:gridSpan w:val="5"/>
          </w:tcPr>
          <w:p w14:paraId="72214E9E" w14:textId="77777777" w:rsidR="00862972" w:rsidRDefault="00862972" w:rsidP="00613635">
            <w:pPr>
              <w:spacing w:after="0" w:line="240" w:lineRule="auto"/>
              <w:rPr>
                <w:b/>
                <w:bCs/>
                <w:sz w:val="20"/>
                <w:szCs w:val="20"/>
              </w:rPr>
            </w:pPr>
            <w:r>
              <w:rPr>
                <w:b/>
                <w:bCs/>
                <w:sz w:val="20"/>
                <w:szCs w:val="20"/>
              </w:rPr>
              <w:t>Name</w:t>
            </w:r>
          </w:p>
        </w:tc>
        <w:tc>
          <w:tcPr>
            <w:tcW w:w="5222" w:type="dxa"/>
            <w:gridSpan w:val="3"/>
          </w:tcPr>
          <w:p w14:paraId="02D1F66B" w14:textId="77777777" w:rsidR="00862972" w:rsidRPr="00501A04" w:rsidRDefault="00862972" w:rsidP="00613635">
            <w:pPr>
              <w:spacing w:after="0" w:line="240" w:lineRule="auto"/>
              <w:rPr>
                <w:b/>
                <w:bCs/>
                <w:sz w:val="20"/>
                <w:szCs w:val="20"/>
              </w:rPr>
            </w:pPr>
            <w:r>
              <w:rPr>
                <w:b/>
                <w:bCs/>
                <w:sz w:val="20"/>
                <w:szCs w:val="20"/>
              </w:rPr>
              <w:t>Call Name</w:t>
            </w:r>
          </w:p>
        </w:tc>
      </w:tr>
      <w:tr w:rsidR="00862972" w:rsidRPr="008A0FCE" w14:paraId="15A6ECFC" w14:textId="77777777" w:rsidTr="00F021AD">
        <w:trPr>
          <w:trHeight w:val="446"/>
          <w:jc w:val="center"/>
        </w:trPr>
        <w:tc>
          <w:tcPr>
            <w:tcW w:w="4548" w:type="dxa"/>
            <w:gridSpan w:val="5"/>
          </w:tcPr>
          <w:p w14:paraId="7AE225E7" w14:textId="77777777" w:rsidR="00862972" w:rsidRPr="00501A04" w:rsidRDefault="00862972" w:rsidP="00613635">
            <w:pPr>
              <w:spacing w:after="0" w:line="240" w:lineRule="auto"/>
              <w:rPr>
                <w:b/>
                <w:bCs/>
                <w:sz w:val="20"/>
                <w:szCs w:val="20"/>
              </w:rPr>
            </w:pPr>
            <w:r w:rsidRPr="00501A04">
              <w:rPr>
                <w:b/>
                <w:bCs/>
                <w:sz w:val="20"/>
                <w:szCs w:val="20"/>
              </w:rPr>
              <w:t>Address</w:t>
            </w:r>
          </w:p>
        </w:tc>
        <w:tc>
          <w:tcPr>
            <w:tcW w:w="5222" w:type="dxa"/>
            <w:gridSpan w:val="3"/>
          </w:tcPr>
          <w:p w14:paraId="50D4FAD0" w14:textId="77777777" w:rsidR="00862972" w:rsidRPr="00501A04" w:rsidRDefault="00862972" w:rsidP="00613635">
            <w:pPr>
              <w:spacing w:after="0" w:line="240" w:lineRule="auto"/>
              <w:rPr>
                <w:b/>
                <w:bCs/>
                <w:sz w:val="20"/>
                <w:szCs w:val="20"/>
              </w:rPr>
            </w:pPr>
            <w:r w:rsidRPr="00501A04">
              <w:rPr>
                <w:b/>
                <w:bCs/>
                <w:sz w:val="20"/>
                <w:szCs w:val="20"/>
              </w:rPr>
              <w:t>NADAC Reg #</w:t>
            </w:r>
          </w:p>
        </w:tc>
      </w:tr>
      <w:tr w:rsidR="00862972" w:rsidRPr="008A0FCE" w14:paraId="2E772303" w14:textId="77777777" w:rsidTr="00F021AD">
        <w:trPr>
          <w:trHeight w:val="437"/>
          <w:jc w:val="center"/>
        </w:trPr>
        <w:tc>
          <w:tcPr>
            <w:tcW w:w="4548" w:type="dxa"/>
            <w:gridSpan w:val="5"/>
          </w:tcPr>
          <w:p w14:paraId="3FDE36D8" w14:textId="77777777" w:rsidR="00862972" w:rsidRPr="00501A04" w:rsidRDefault="00862972" w:rsidP="00613635">
            <w:pPr>
              <w:spacing w:after="0" w:line="240" w:lineRule="auto"/>
              <w:rPr>
                <w:b/>
                <w:bCs/>
                <w:sz w:val="20"/>
                <w:szCs w:val="20"/>
              </w:rPr>
            </w:pPr>
            <w:r w:rsidRPr="00501A04">
              <w:rPr>
                <w:b/>
                <w:bCs/>
                <w:sz w:val="20"/>
                <w:szCs w:val="20"/>
              </w:rPr>
              <w:t>City/State/Zip</w:t>
            </w:r>
          </w:p>
        </w:tc>
        <w:tc>
          <w:tcPr>
            <w:tcW w:w="5222" w:type="dxa"/>
            <w:gridSpan w:val="3"/>
          </w:tcPr>
          <w:p w14:paraId="4AEAD841" w14:textId="77777777" w:rsidR="00862972" w:rsidRPr="00501A04" w:rsidRDefault="00862972" w:rsidP="00613635">
            <w:pPr>
              <w:spacing w:after="0" w:line="240" w:lineRule="auto"/>
              <w:rPr>
                <w:b/>
                <w:bCs/>
                <w:sz w:val="20"/>
                <w:szCs w:val="20"/>
              </w:rPr>
            </w:pPr>
            <w:r w:rsidRPr="00501A04">
              <w:rPr>
                <w:b/>
                <w:bCs/>
                <w:sz w:val="20"/>
                <w:szCs w:val="20"/>
              </w:rPr>
              <w:t>Date of Birth</w:t>
            </w:r>
          </w:p>
        </w:tc>
      </w:tr>
      <w:tr w:rsidR="00862972" w:rsidRPr="008A0FCE" w14:paraId="4BFCEDCA" w14:textId="77777777" w:rsidTr="00F021AD">
        <w:trPr>
          <w:trHeight w:val="446"/>
          <w:jc w:val="center"/>
        </w:trPr>
        <w:tc>
          <w:tcPr>
            <w:tcW w:w="4548" w:type="dxa"/>
            <w:gridSpan w:val="5"/>
          </w:tcPr>
          <w:p w14:paraId="2B86E50F" w14:textId="77777777" w:rsidR="00862972" w:rsidRPr="00501A04" w:rsidRDefault="00862972" w:rsidP="00613635">
            <w:pPr>
              <w:spacing w:after="0" w:line="240" w:lineRule="auto"/>
              <w:rPr>
                <w:b/>
                <w:bCs/>
                <w:sz w:val="20"/>
                <w:szCs w:val="20"/>
              </w:rPr>
            </w:pPr>
            <w:r w:rsidRPr="00501A04">
              <w:rPr>
                <w:b/>
                <w:bCs/>
                <w:sz w:val="20"/>
                <w:szCs w:val="20"/>
              </w:rPr>
              <w:t>Phone</w:t>
            </w:r>
          </w:p>
        </w:tc>
        <w:tc>
          <w:tcPr>
            <w:tcW w:w="5222" w:type="dxa"/>
            <w:gridSpan w:val="3"/>
          </w:tcPr>
          <w:p w14:paraId="710E486A" w14:textId="77777777" w:rsidR="00862972" w:rsidRPr="00501A04" w:rsidRDefault="00862972" w:rsidP="00613635">
            <w:pPr>
              <w:spacing w:after="0" w:line="240" w:lineRule="auto"/>
              <w:rPr>
                <w:b/>
                <w:bCs/>
                <w:sz w:val="20"/>
                <w:szCs w:val="20"/>
              </w:rPr>
            </w:pPr>
            <w:r w:rsidRPr="00501A04">
              <w:rPr>
                <w:b/>
                <w:bCs/>
                <w:sz w:val="20"/>
                <w:szCs w:val="20"/>
              </w:rPr>
              <w:t>Height at Withers</w:t>
            </w:r>
          </w:p>
        </w:tc>
      </w:tr>
      <w:tr w:rsidR="00862972" w:rsidRPr="008A0FCE" w14:paraId="53B41CC7" w14:textId="77777777" w:rsidTr="00F021AD">
        <w:trPr>
          <w:trHeight w:val="455"/>
          <w:jc w:val="center"/>
        </w:trPr>
        <w:tc>
          <w:tcPr>
            <w:tcW w:w="4548" w:type="dxa"/>
            <w:gridSpan w:val="5"/>
          </w:tcPr>
          <w:p w14:paraId="413B2BC9" w14:textId="77777777" w:rsidR="00862972" w:rsidRPr="00501A04" w:rsidRDefault="00862972" w:rsidP="00613635">
            <w:pPr>
              <w:spacing w:after="0" w:line="240" w:lineRule="auto"/>
              <w:rPr>
                <w:b/>
                <w:bCs/>
                <w:sz w:val="20"/>
                <w:szCs w:val="20"/>
              </w:rPr>
            </w:pPr>
            <w:r w:rsidRPr="00501A04">
              <w:rPr>
                <w:b/>
                <w:bCs/>
                <w:sz w:val="20"/>
                <w:szCs w:val="20"/>
              </w:rPr>
              <w:t>Email</w:t>
            </w:r>
          </w:p>
        </w:tc>
        <w:tc>
          <w:tcPr>
            <w:tcW w:w="5222" w:type="dxa"/>
            <w:gridSpan w:val="3"/>
          </w:tcPr>
          <w:p w14:paraId="160B89DA" w14:textId="77777777" w:rsidR="00862972" w:rsidRPr="00501A04" w:rsidRDefault="00862972" w:rsidP="00613635">
            <w:pPr>
              <w:spacing w:after="0" w:line="240" w:lineRule="auto"/>
              <w:rPr>
                <w:b/>
                <w:bCs/>
                <w:sz w:val="20"/>
                <w:szCs w:val="20"/>
              </w:rPr>
            </w:pPr>
            <w:r w:rsidRPr="00501A04">
              <w:rPr>
                <w:b/>
                <w:bCs/>
                <w:sz w:val="20"/>
                <w:szCs w:val="20"/>
              </w:rPr>
              <w:t>Breed</w:t>
            </w:r>
          </w:p>
        </w:tc>
      </w:tr>
      <w:tr w:rsidR="00862972" w:rsidRPr="008A0FCE" w14:paraId="7BE77B4D" w14:textId="77777777" w:rsidTr="00F021AD">
        <w:trPr>
          <w:trHeight w:val="516"/>
          <w:jc w:val="center"/>
        </w:trPr>
        <w:tc>
          <w:tcPr>
            <w:tcW w:w="4548" w:type="dxa"/>
            <w:gridSpan w:val="5"/>
          </w:tcPr>
          <w:p w14:paraId="3FC0DB0E" w14:textId="77777777" w:rsidR="00862972" w:rsidRPr="00501A04" w:rsidRDefault="00862972" w:rsidP="00613635">
            <w:pPr>
              <w:spacing w:after="0" w:line="240" w:lineRule="auto"/>
              <w:rPr>
                <w:b/>
                <w:bCs/>
                <w:sz w:val="20"/>
                <w:szCs w:val="20"/>
              </w:rPr>
            </w:pPr>
            <w:r w:rsidRPr="00501A04">
              <w:rPr>
                <w:b/>
                <w:bCs/>
                <w:sz w:val="20"/>
                <w:szCs w:val="20"/>
              </w:rPr>
              <w:t>Handler, If not owner</w:t>
            </w:r>
          </w:p>
        </w:tc>
        <w:tc>
          <w:tcPr>
            <w:tcW w:w="5222" w:type="dxa"/>
            <w:gridSpan w:val="3"/>
          </w:tcPr>
          <w:p w14:paraId="64A07CFA" w14:textId="77777777" w:rsidR="00862972" w:rsidRPr="00501A04" w:rsidRDefault="00862972" w:rsidP="00613635">
            <w:pPr>
              <w:spacing w:after="0" w:line="240" w:lineRule="auto"/>
              <w:rPr>
                <w:b/>
                <w:bCs/>
                <w:sz w:val="20"/>
                <w:szCs w:val="20"/>
              </w:rPr>
            </w:pPr>
            <w:r w:rsidRPr="00501A04">
              <w:rPr>
                <w:b/>
                <w:bCs/>
                <w:sz w:val="20"/>
                <w:szCs w:val="20"/>
              </w:rPr>
              <w:t>Emergency Contact Name/Phone</w:t>
            </w:r>
          </w:p>
        </w:tc>
      </w:tr>
      <w:tr w:rsidR="00862972" w:rsidRPr="008A0FCE" w14:paraId="0B7B3FED" w14:textId="77777777" w:rsidTr="00CA45E1">
        <w:trPr>
          <w:trHeight w:val="216"/>
          <w:jc w:val="center"/>
        </w:trPr>
        <w:tc>
          <w:tcPr>
            <w:tcW w:w="9770" w:type="dxa"/>
            <w:gridSpan w:val="8"/>
            <w:shd w:val="clear" w:color="auto" w:fill="D9D9D9"/>
          </w:tcPr>
          <w:p w14:paraId="7A723C2B" w14:textId="77777777" w:rsidR="00862972" w:rsidRPr="00C70890" w:rsidRDefault="00862972" w:rsidP="00613635">
            <w:pPr>
              <w:spacing w:after="0" w:line="240" w:lineRule="auto"/>
              <w:jc w:val="center"/>
              <w:rPr>
                <w:b/>
                <w:bCs/>
                <w:sz w:val="18"/>
                <w:szCs w:val="18"/>
              </w:rPr>
            </w:pPr>
            <w:r w:rsidRPr="00C70890">
              <w:rPr>
                <w:b/>
                <w:bCs/>
                <w:sz w:val="18"/>
                <w:szCs w:val="18"/>
              </w:rPr>
              <w:t>PLEASE INCLUDE A COPY OF YOUR DOG’S HEIGHT CARD IF YOU DO NOT HAVE ONE ON FILE.</w:t>
            </w:r>
          </w:p>
        </w:tc>
      </w:tr>
      <w:tr w:rsidR="00862972" w:rsidRPr="008A0FCE" w14:paraId="7B6A7849" w14:textId="77777777" w:rsidTr="00CA45E1">
        <w:trPr>
          <w:trHeight w:val="380"/>
          <w:jc w:val="center"/>
        </w:trPr>
        <w:tc>
          <w:tcPr>
            <w:tcW w:w="9770" w:type="dxa"/>
            <w:gridSpan w:val="8"/>
          </w:tcPr>
          <w:p w14:paraId="125015C8" w14:textId="77777777" w:rsidR="00862972" w:rsidRPr="00F05D15" w:rsidRDefault="00862972" w:rsidP="00613635">
            <w:pPr>
              <w:spacing w:after="0" w:line="240" w:lineRule="auto"/>
              <w:rPr>
                <w:b/>
                <w:bCs/>
                <w:sz w:val="6"/>
                <w:szCs w:val="6"/>
              </w:rPr>
            </w:pPr>
          </w:p>
          <w:p w14:paraId="2560535A" w14:textId="77777777" w:rsidR="00862972" w:rsidRPr="00C70890" w:rsidRDefault="00862972" w:rsidP="00613635">
            <w:pPr>
              <w:spacing w:after="0" w:line="240" w:lineRule="auto"/>
              <w:rPr>
                <w:b/>
                <w:bCs/>
                <w:sz w:val="18"/>
                <w:szCs w:val="18"/>
              </w:rPr>
            </w:pPr>
            <w:r>
              <w:rPr>
                <w:b/>
                <w:bCs/>
                <w:sz w:val="20"/>
                <w:szCs w:val="20"/>
              </w:rPr>
              <w:t xml:space="preserve">CATEGORY:     </w:t>
            </w:r>
            <w:r w:rsidRPr="007B005A">
              <w:rPr>
                <w:b/>
                <w:bCs/>
                <w:sz w:val="20"/>
                <w:szCs w:val="20"/>
              </w:rPr>
              <w:t xml:space="preserve"> PROFICIENT </w:t>
            </w:r>
            <w:r>
              <w:rPr>
                <w:b/>
                <w:bCs/>
                <w:sz w:val="20"/>
                <w:szCs w:val="20"/>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r>
              <w:rPr>
                <w:b/>
                <w:bCs/>
                <w:sz w:val="20"/>
                <w:szCs w:val="20"/>
              </w:rPr>
              <w:t xml:space="preserve">        </w:t>
            </w:r>
            <w:r w:rsidRPr="007B005A">
              <w:rPr>
                <w:b/>
                <w:bCs/>
                <w:sz w:val="20"/>
                <w:szCs w:val="20"/>
              </w:rPr>
              <w:t xml:space="preserve">  SKILLED </w:t>
            </w:r>
            <w:r>
              <w:rPr>
                <w:b/>
                <w:bCs/>
                <w:sz w:val="20"/>
                <w:szCs w:val="20"/>
              </w:rPr>
              <w:t xml:space="preserve"> </w:t>
            </w:r>
            <w:r>
              <w:rPr>
                <w:b/>
                <w:bCs/>
                <w:sz w:val="18"/>
                <w:szCs w:val="18"/>
              </w:rPr>
              <w:fldChar w:fldCharType="begin">
                <w:ffData>
                  <w:name w:val="Check96"/>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tc>
      </w:tr>
      <w:tr w:rsidR="00862972" w:rsidRPr="008A0FCE" w14:paraId="6E61C914" w14:textId="77777777" w:rsidTr="00CA45E1">
        <w:trPr>
          <w:trHeight w:val="419"/>
          <w:jc w:val="center"/>
        </w:trPr>
        <w:tc>
          <w:tcPr>
            <w:tcW w:w="9770" w:type="dxa"/>
            <w:gridSpan w:val="8"/>
          </w:tcPr>
          <w:p w14:paraId="3E958B7F" w14:textId="77777777" w:rsidR="00862972" w:rsidRPr="00F05D15" w:rsidRDefault="00862972" w:rsidP="00613635">
            <w:pPr>
              <w:spacing w:after="0" w:line="240" w:lineRule="auto"/>
              <w:rPr>
                <w:b/>
                <w:bCs/>
                <w:sz w:val="6"/>
                <w:szCs w:val="6"/>
              </w:rPr>
            </w:pPr>
          </w:p>
          <w:p w14:paraId="0A154E19" w14:textId="77777777" w:rsidR="00862972" w:rsidRPr="00C70890" w:rsidRDefault="00862972" w:rsidP="00613635">
            <w:pPr>
              <w:spacing w:after="0" w:line="240" w:lineRule="auto"/>
              <w:rPr>
                <w:b/>
                <w:bCs/>
                <w:sz w:val="18"/>
                <w:szCs w:val="18"/>
              </w:rPr>
            </w:pPr>
            <w:r w:rsidRPr="00BE1799">
              <w:rPr>
                <w:b/>
                <w:bCs/>
                <w:sz w:val="20"/>
                <w:szCs w:val="20"/>
              </w:rPr>
              <w:t>DIVISION:</w:t>
            </w:r>
            <w:r>
              <w:rPr>
                <w:b/>
                <w:bCs/>
                <w:sz w:val="20"/>
                <w:szCs w:val="20"/>
              </w:rPr>
              <w:t xml:space="preserve">         </w:t>
            </w:r>
            <w:r w:rsidRPr="00BE1799">
              <w:rPr>
                <w:b/>
                <w:bCs/>
                <w:sz w:val="20"/>
                <w:szCs w:val="20"/>
              </w:rPr>
              <w:t>STANDARD</w:t>
            </w:r>
            <w:r>
              <w:rPr>
                <w:b/>
                <w:bCs/>
                <w:sz w:val="18"/>
                <w:szCs w:val="18"/>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r>
              <w:rPr>
                <w:b/>
                <w:bCs/>
                <w:sz w:val="20"/>
                <w:szCs w:val="20"/>
              </w:rPr>
              <w:t xml:space="preserve">          VET DOG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r>
              <w:rPr>
                <w:b/>
                <w:bCs/>
                <w:sz w:val="20"/>
                <w:szCs w:val="20"/>
              </w:rPr>
              <w:t xml:space="preserve">             VET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r>
              <w:rPr>
                <w:b/>
                <w:bCs/>
                <w:sz w:val="20"/>
                <w:szCs w:val="20"/>
              </w:rPr>
              <w:t xml:space="preserve">           JUNIOR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r>
              <w:rPr>
                <w:b/>
                <w:bCs/>
                <w:sz w:val="20"/>
                <w:szCs w:val="20"/>
              </w:rPr>
              <w:t xml:space="preserve">  </w:t>
            </w:r>
          </w:p>
        </w:tc>
      </w:tr>
      <w:tr w:rsidR="00862972" w:rsidRPr="008A0FCE" w14:paraId="7BBBEFAE" w14:textId="77777777" w:rsidTr="00CA45E1">
        <w:trPr>
          <w:trHeight w:val="334"/>
          <w:jc w:val="center"/>
        </w:trPr>
        <w:tc>
          <w:tcPr>
            <w:tcW w:w="9770" w:type="dxa"/>
            <w:gridSpan w:val="8"/>
          </w:tcPr>
          <w:p w14:paraId="386C06B7" w14:textId="77777777" w:rsidR="00862972" w:rsidRPr="00F05D15" w:rsidRDefault="00862972" w:rsidP="00613635">
            <w:pPr>
              <w:spacing w:after="0" w:line="240" w:lineRule="auto"/>
              <w:rPr>
                <w:b/>
                <w:bCs/>
                <w:sz w:val="4"/>
                <w:szCs w:val="4"/>
              </w:rPr>
            </w:pPr>
          </w:p>
          <w:p w14:paraId="234A7D76" w14:textId="77777777" w:rsidR="00862972" w:rsidRPr="008A0FCE" w:rsidRDefault="00862972" w:rsidP="00613635">
            <w:pPr>
              <w:spacing w:after="0" w:line="240" w:lineRule="auto"/>
              <w:rPr>
                <w:b/>
                <w:bCs/>
              </w:rPr>
            </w:pPr>
            <w:r>
              <w:rPr>
                <w:b/>
                <w:bCs/>
                <w:sz w:val="20"/>
                <w:szCs w:val="20"/>
              </w:rPr>
              <w:t>I WANT MY DOG TO JUMP:</w:t>
            </w:r>
            <w:r w:rsidRPr="00CB75F9">
              <w:rPr>
                <w:b/>
                <w:bCs/>
                <w:sz w:val="20"/>
                <w:szCs w:val="20"/>
              </w:rPr>
              <w:t xml:space="preserve">   </w:t>
            </w:r>
            <w:r>
              <w:rPr>
                <w:b/>
                <w:bCs/>
                <w:sz w:val="20"/>
                <w:szCs w:val="20"/>
              </w:rPr>
              <w:t xml:space="preserve">  </w:t>
            </w:r>
            <w:r>
              <w:rPr>
                <w:b/>
                <w:bCs/>
                <w:sz w:val="20"/>
                <w:szCs w:val="20"/>
              </w:rPr>
              <w:fldChar w:fldCharType="begin">
                <w:ffData>
                  <w:name w:val="Check118"/>
                  <w:enabled/>
                  <w:calcOnExit w:val="0"/>
                  <w:checkBox>
                    <w:sizeAuto/>
                    <w:default w:val="0"/>
                  </w:checkBox>
                </w:ffData>
              </w:fldChar>
            </w:r>
            <w:r>
              <w:rPr>
                <w:b/>
                <w:bCs/>
                <w:sz w:val="20"/>
                <w:szCs w:val="20"/>
              </w:rPr>
              <w:instrText xml:space="preserve"> FORMCHECKBOX </w:instrText>
            </w:r>
            <w:r w:rsidR="00000000">
              <w:rPr>
                <w:b/>
                <w:bCs/>
                <w:sz w:val="20"/>
                <w:szCs w:val="20"/>
              </w:rPr>
            </w:r>
            <w:r w:rsidR="00000000">
              <w:rPr>
                <w:b/>
                <w:bCs/>
                <w:sz w:val="20"/>
                <w:szCs w:val="20"/>
              </w:rPr>
              <w:fldChar w:fldCharType="separate"/>
            </w:r>
            <w:r>
              <w:rPr>
                <w:b/>
                <w:bCs/>
                <w:sz w:val="20"/>
                <w:szCs w:val="20"/>
              </w:rPr>
              <w:fldChar w:fldCharType="end"/>
            </w:r>
            <w:r>
              <w:rPr>
                <w:b/>
                <w:bCs/>
                <w:sz w:val="20"/>
                <w:szCs w:val="20"/>
              </w:rPr>
              <w:t xml:space="preserve"> 4          </w:t>
            </w:r>
            <w:r>
              <w:rPr>
                <w:b/>
                <w:bCs/>
                <w:sz w:val="20"/>
                <w:szCs w:val="20"/>
              </w:rPr>
              <w:fldChar w:fldCharType="begin">
                <w:ffData>
                  <w:name w:val="Check97"/>
                  <w:enabled/>
                  <w:calcOnExit w:val="0"/>
                  <w:checkBox>
                    <w:sizeAuto/>
                    <w:default w:val="0"/>
                  </w:checkBox>
                </w:ffData>
              </w:fldChar>
            </w:r>
            <w:r>
              <w:rPr>
                <w:b/>
                <w:bCs/>
                <w:sz w:val="20"/>
                <w:szCs w:val="20"/>
              </w:rPr>
              <w:instrText xml:space="preserve"> FORMCHECKBOX </w:instrText>
            </w:r>
            <w:r w:rsidR="00000000">
              <w:rPr>
                <w:b/>
                <w:bCs/>
                <w:sz w:val="20"/>
                <w:szCs w:val="20"/>
              </w:rPr>
            </w:r>
            <w:r w:rsidR="00000000">
              <w:rPr>
                <w:b/>
                <w:bCs/>
                <w:sz w:val="20"/>
                <w:szCs w:val="20"/>
              </w:rPr>
              <w:fldChar w:fldCharType="separate"/>
            </w:r>
            <w:r>
              <w:rPr>
                <w:b/>
                <w:bCs/>
                <w:sz w:val="20"/>
                <w:szCs w:val="20"/>
              </w:rPr>
              <w:fldChar w:fldCharType="end"/>
            </w:r>
            <w:r>
              <w:rPr>
                <w:b/>
                <w:bCs/>
                <w:sz w:val="20"/>
                <w:szCs w:val="20"/>
              </w:rPr>
              <w:t xml:space="preserve"> 8         </w:t>
            </w:r>
            <w:r>
              <w:rPr>
                <w:b/>
                <w:bCs/>
                <w:sz w:val="20"/>
                <w:szCs w:val="20"/>
              </w:rPr>
              <w:fldChar w:fldCharType="begin">
                <w:ffData>
                  <w:name w:val="Check98"/>
                  <w:enabled/>
                  <w:calcOnExit w:val="0"/>
                  <w:checkBox>
                    <w:sizeAuto/>
                    <w:default w:val="0"/>
                  </w:checkBox>
                </w:ffData>
              </w:fldChar>
            </w:r>
            <w:r>
              <w:rPr>
                <w:b/>
                <w:bCs/>
                <w:sz w:val="20"/>
                <w:szCs w:val="20"/>
              </w:rPr>
              <w:instrText xml:space="preserve"> FORMCHECKBOX </w:instrText>
            </w:r>
            <w:r w:rsidR="00000000">
              <w:rPr>
                <w:b/>
                <w:bCs/>
                <w:sz w:val="20"/>
                <w:szCs w:val="20"/>
              </w:rPr>
            </w:r>
            <w:r w:rsidR="00000000">
              <w:rPr>
                <w:b/>
                <w:bCs/>
                <w:sz w:val="20"/>
                <w:szCs w:val="20"/>
              </w:rPr>
              <w:fldChar w:fldCharType="separate"/>
            </w:r>
            <w:r>
              <w:rPr>
                <w:b/>
                <w:bCs/>
                <w:sz w:val="20"/>
                <w:szCs w:val="20"/>
              </w:rPr>
              <w:fldChar w:fldCharType="end"/>
            </w:r>
            <w:r>
              <w:rPr>
                <w:b/>
                <w:bCs/>
                <w:sz w:val="20"/>
                <w:szCs w:val="20"/>
              </w:rPr>
              <w:t xml:space="preserve"> 12        </w:t>
            </w:r>
            <w:r>
              <w:rPr>
                <w:b/>
                <w:bCs/>
                <w:sz w:val="20"/>
                <w:szCs w:val="20"/>
              </w:rPr>
              <w:fldChar w:fldCharType="begin">
                <w:ffData>
                  <w:name w:val="Check99"/>
                  <w:enabled/>
                  <w:calcOnExit w:val="0"/>
                  <w:checkBox>
                    <w:sizeAuto/>
                    <w:default w:val="0"/>
                  </w:checkBox>
                </w:ffData>
              </w:fldChar>
            </w:r>
            <w:r>
              <w:rPr>
                <w:b/>
                <w:bCs/>
                <w:sz w:val="20"/>
                <w:szCs w:val="20"/>
              </w:rPr>
              <w:instrText xml:space="preserve"> FORMCHECKBOX </w:instrText>
            </w:r>
            <w:r w:rsidR="00000000">
              <w:rPr>
                <w:b/>
                <w:bCs/>
                <w:sz w:val="20"/>
                <w:szCs w:val="20"/>
              </w:rPr>
            </w:r>
            <w:r w:rsidR="00000000">
              <w:rPr>
                <w:b/>
                <w:bCs/>
                <w:sz w:val="20"/>
                <w:szCs w:val="20"/>
              </w:rPr>
              <w:fldChar w:fldCharType="separate"/>
            </w:r>
            <w:r>
              <w:rPr>
                <w:b/>
                <w:bCs/>
                <w:sz w:val="20"/>
                <w:szCs w:val="20"/>
              </w:rPr>
              <w:fldChar w:fldCharType="end"/>
            </w:r>
            <w:r>
              <w:rPr>
                <w:b/>
                <w:bCs/>
                <w:sz w:val="20"/>
                <w:szCs w:val="20"/>
              </w:rPr>
              <w:t xml:space="preserve"> 16         </w:t>
            </w:r>
            <w:r>
              <w:rPr>
                <w:b/>
                <w:bCs/>
                <w:sz w:val="20"/>
                <w:szCs w:val="20"/>
              </w:rPr>
              <w:fldChar w:fldCharType="begin">
                <w:ffData>
                  <w:name w:val="Check100"/>
                  <w:enabled/>
                  <w:calcOnExit w:val="0"/>
                  <w:checkBox>
                    <w:sizeAuto/>
                    <w:default w:val="0"/>
                  </w:checkBox>
                </w:ffData>
              </w:fldChar>
            </w:r>
            <w:r>
              <w:rPr>
                <w:b/>
                <w:bCs/>
                <w:sz w:val="20"/>
                <w:szCs w:val="20"/>
              </w:rPr>
              <w:instrText xml:space="preserve"> FORMCHECKBOX </w:instrText>
            </w:r>
            <w:r w:rsidR="00000000">
              <w:rPr>
                <w:b/>
                <w:bCs/>
                <w:sz w:val="20"/>
                <w:szCs w:val="20"/>
              </w:rPr>
            </w:r>
            <w:r w:rsidR="00000000">
              <w:rPr>
                <w:b/>
                <w:bCs/>
                <w:sz w:val="20"/>
                <w:szCs w:val="20"/>
              </w:rPr>
              <w:fldChar w:fldCharType="separate"/>
            </w:r>
            <w:r>
              <w:rPr>
                <w:b/>
                <w:bCs/>
                <w:sz w:val="20"/>
                <w:szCs w:val="20"/>
              </w:rPr>
              <w:fldChar w:fldCharType="end"/>
            </w:r>
            <w:r>
              <w:rPr>
                <w:b/>
                <w:bCs/>
                <w:sz w:val="20"/>
                <w:szCs w:val="20"/>
              </w:rPr>
              <w:t xml:space="preserve"> 20</w:t>
            </w:r>
          </w:p>
        </w:tc>
      </w:tr>
      <w:tr w:rsidR="00862972" w:rsidRPr="008A0FCE" w14:paraId="07770958" w14:textId="77777777" w:rsidTr="00F021AD">
        <w:trPr>
          <w:trHeight w:val="342"/>
          <w:jc w:val="center"/>
        </w:trPr>
        <w:tc>
          <w:tcPr>
            <w:tcW w:w="1361" w:type="dxa"/>
            <w:vMerge w:val="restart"/>
          </w:tcPr>
          <w:p w14:paraId="73E6E1EA" w14:textId="77777777" w:rsidR="00862972" w:rsidRPr="0094218F" w:rsidRDefault="00862972" w:rsidP="00613635">
            <w:pPr>
              <w:spacing w:after="0" w:line="240" w:lineRule="auto"/>
              <w:jc w:val="center"/>
              <w:rPr>
                <w:b/>
                <w:bCs/>
                <w:sz w:val="24"/>
                <w:szCs w:val="24"/>
              </w:rPr>
            </w:pPr>
            <w:r w:rsidRPr="0094218F">
              <w:rPr>
                <w:b/>
                <w:bCs/>
                <w:sz w:val="24"/>
                <w:szCs w:val="24"/>
              </w:rPr>
              <w:t>Class</w:t>
            </w:r>
          </w:p>
        </w:tc>
        <w:tc>
          <w:tcPr>
            <w:tcW w:w="3187" w:type="dxa"/>
            <w:gridSpan w:val="4"/>
          </w:tcPr>
          <w:p w14:paraId="7B75CA03" w14:textId="77777777" w:rsidR="00862972" w:rsidRPr="0094218F" w:rsidRDefault="00862972" w:rsidP="00613635">
            <w:pPr>
              <w:spacing w:after="0" w:line="240" w:lineRule="auto"/>
              <w:jc w:val="center"/>
              <w:rPr>
                <w:b/>
                <w:bCs/>
                <w:sz w:val="24"/>
                <w:szCs w:val="24"/>
              </w:rPr>
            </w:pPr>
            <w:r w:rsidRPr="0094218F">
              <w:rPr>
                <w:b/>
                <w:bCs/>
                <w:sz w:val="24"/>
                <w:szCs w:val="24"/>
              </w:rPr>
              <w:t>Level</w:t>
            </w:r>
          </w:p>
        </w:tc>
        <w:tc>
          <w:tcPr>
            <w:tcW w:w="5222" w:type="dxa"/>
            <w:gridSpan w:val="3"/>
          </w:tcPr>
          <w:p w14:paraId="70D3C69B" w14:textId="77777777" w:rsidR="00862972" w:rsidRPr="0094218F" w:rsidRDefault="00862972" w:rsidP="00613635">
            <w:pPr>
              <w:spacing w:after="0" w:line="240" w:lineRule="auto"/>
              <w:jc w:val="center"/>
              <w:rPr>
                <w:b/>
                <w:bCs/>
                <w:sz w:val="24"/>
                <w:szCs w:val="24"/>
              </w:rPr>
            </w:pPr>
            <w:r w:rsidRPr="0094218F">
              <w:rPr>
                <w:b/>
                <w:bCs/>
                <w:sz w:val="24"/>
                <w:szCs w:val="24"/>
              </w:rPr>
              <w:t>Day</w:t>
            </w:r>
          </w:p>
        </w:tc>
      </w:tr>
      <w:tr w:rsidR="00862972" w:rsidRPr="008A0FCE" w14:paraId="660CC126" w14:textId="77777777" w:rsidTr="00F021AD">
        <w:trPr>
          <w:trHeight w:val="146"/>
          <w:jc w:val="center"/>
        </w:trPr>
        <w:tc>
          <w:tcPr>
            <w:tcW w:w="1361" w:type="dxa"/>
            <w:vMerge/>
          </w:tcPr>
          <w:p w14:paraId="7CAE3122" w14:textId="77777777" w:rsidR="00862972" w:rsidRPr="008A0FCE" w:rsidRDefault="00862972" w:rsidP="00613635">
            <w:pPr>
              <w:spacing w:after="0" w:line="240" w:lineRule="auto"/>
              <w:jc w:val="center"/>
            </w:pPr>
          </w:p>
        </w:tc>
        <w:tc>
          <w:tcPr>
            <w:tcW w:w="721" w:type="dxa"/>
          </w:tcPr>
          <w:p w14:paraId="419FE016" w14:textId="77777777" w:rsidR="00862972" w:rsidRPr="008A0FCE" w:rsidRDefault="00862972" w:rsidP="00613635">
            <w:pPr>
              <w:spacing w:after="0" w:line="240" w:lineRule="auto"/>
              <w:jc w:val="center"/>
              <w:rPr>
                <w:b/>
                <w:bCs/>
              </w:rPr>
            </w:pPr>
            <w:r w:rsidRPr="008A0FCE">
              <w:rPr>
                <w:b/>
                <w:bCs/>
              </w:rPr>
              <w:t>Intro</w:t>
            </w:r>
          </w:p>
        </w:tc>
        <w:tc>
          <w:tcPr>
            <w:tcW w:w="948" w:type="dxa"/>
          </w:tcPr>
          <w:p w14:paraId="2D6473DA" w14:textId="77777777" w:rsidR="00862972" w:rsidRPr="008A0FCE" w:rsidRDefault="00862972" w:rsidP="00613635">
            <w:pPr>
              <w:spacing w:after="0" w:line="240" w:lineRule="auto"/>
              <w:jc w:val="center"/>
              <w:rPr>
                <w:b/>
                <w:bCs/>
              </w:rPr>
            </w:pPr>
            <w:r w:rsidRPr="008A0FCE">
              <w:rPr>
                <w:b/>
                <w:bCs/>
              </w:rPr>
              <w:t>Novice</w:t>
            </w:r>
          </w:p>
        </w:tc>
        <w:tc>
          <w:tcPr>
            <w:tcW w:w="766" w:type="dxa"/>
          </w:tcPr>
          <w:p w14:paraId="01BD2D18" w14:textId="77777777" w:rsidR="00862972" w:rsidRPr="008A0FCE" w:rsidRDefault="00862972" w:rsidP="00613635">
            <w:pPr>
              <w:spacing w:after="0" w:line="240" w:lineRule="auto"/>
              <w:jc w:val="center"/>
              <w:rPr>
                <w:b/>
                <w:bCs/>
              </w:rPr>
            </w:pPr>
            <w:r w:rsidRPr="008A0FCE">
              <w:rPr>
                <w:b/>
                <w:bCs/>
              </w:rPr>
              <w:t>Open</w:t>
            </w:r>
          </w:p>
        </w:tc>
        <w:tc>
          <w:tcPr>
            <w:tcW w:w="752" w:type="dxa"/>
          </w:tcPr>
          <w:p w14:paraId="51779C5A" w14:textId="77777777" w:rsidR="00862972" w:rsidRPr="008A0FCE" w:rsidRDefault="00862972" w:rsidP="00613635">
            <w:pPr>
              <w:spacing w:after="0" w:line="240" w:lineRule="auto"/>
              <w:jc w:val="center"/>
              <w:rPr>
                <w:b/>
                <w:bCs/>
              </w:rPr>
            </w:pPr>
            <w:r w:rsidRPr="008A0FCE">
              <w:rPr>
                <w:b/>
                <w:bCs/>
              </w:rPr>
              <w:t>Elite</w:t>
            </w:r>
          </w:p>
        </w:tc>
        <w:tc>
          <w:tcPr>
            <w:tcW w:w="1668" w:type="dxa"/>
          </w:tcPr>
          <w:p w14:paraId="74B61019" w14:textId="77777777" w:rsidR="00862972" w:rsidRPr="008A0FCE" w:rsidRDefault="00862972" w:rsidP="00613635">
            <w:pPr>
              <w:spacing w:after="0" w:line="240" w:lineRule="auto"/>
              <w:jc w:val="center"/>
              <w:rPr>
                <w:b/>
                <w:bCs/>
              </w:rPr>
            </w:pPr>
            <w:r w:rsidRPr="008A0FCE">
              <w:rPr>
                <w:b/>
                <w:bCs/>
              </w:rPr>
              <w:t>Friday</w:t>
            </w:r>
          </w:p>
        </w:tc>
        <w:tc>
          <w:tcPr>
            <w:tcW w:w="1706" w:type="dxa"/>
          </w:tcPr>
          <w:p w14:paraId="0794730A" w14:textId="77777777" w:rsidR="00862972" w:rsidRPr="008A0FCE" w:rsidRDefault="00862972" w:rsidP="00613635">
            <w:pPr>
              <w:spacing w:after="0" w:line="240" w:lineRule="auto"/>
              <w:jc w:val="center"/>
              <w:rPr>
                <w:b/>
                <w:bCs/>
              </w:rPr>
            </w:pPr>
            <w:r w:rsidRPr="008A0FCE">
              <w:rPr>
                <w:b/>
                <w:bCs/>
              </w:rPr>
              <w:t>Saturday</w:t>
            </w:r>
          </w:p>
        </w:tc>
        <w:tc>
          <w:tcPr>
            <w:tcW w:w="1848" w:type="dxa"/>
          </w:tcPr>
          <w:p w14:paraId="650E0618" w14:textId="77777777" w:rsidR="00862972" w:rsidRPr="008A0FCE" w:rsidRDefault="00862972" w:rsidP="00613635">
            <w:pPr>
              <w:spacing w:after="0" w:line="240" w:lineRule="auto"/>
              <w:jc w:val="center"/>
              <w:rPr>
                <w:b/>
                <w:bCs/>
              </w:rPr>
            </w:pPr>
            <w:r w:rsidRPr="008A0FCE">
              <w:rPr>
                <w:b/>
                <w:bCs/>
              </w:rPr>
              <w:t>Sunday</w:t>
            </w:r>
          </w:p>
        </w:tc>
      </w:tr>
      <w:tr w:rsidR="00862972" w:rsidRPr="008A0FCE" w14:paraId="187F154E" w14:textId="77777777" w:rsidTr="00F021AD">
        <w:trPr>
          <w:trHeight w:val="225"/>
          <w:jc w:val="center"/>
        </w:trPr>
        <w:tc>
          <w:tcPr>
            <w:tcW w:w="1361" w:type="dxa"/>
          </w:tcPr>
          <w:p w14:paraId="125AC75E" w14:textId="77777777" w:rsidR="00862972" w:rsidRPr="008A0FCE" w:rsidRDefault="00862972" w:rsidP="00613635">
            <w:pPr>
              <w:spacing w:after="0" w:line="240" w:lineRule="auto"/>
              <w:jc w:val="center"/>
              <w:rPr>
                <w:b/>
                <w:bCs/>
              </w:rPr>
            </w:pPr>
            <w:r w:rsidRPr="008A0FCE">
              <w:rPr>
                <w:b/>
                <w:bCs/>
              </w:rPr>
              <w:t>Regular</w:t>
            </w:r>
          </w:p>
        </w:tc>
        <w:bookmarkStart w:id="1" w:name="Check119"/>
        <w:tc>
          <w:tcPr>
            <w:tcW w:w="721" w:type="dxa"/>
          </w:tcPr>
          <w:p w14:paraId="3F9F1E97" w14:textId="77777777" w:rsidR="00862972" w:rsidRPr="008A0FCE" w:rsidRDefault="00862972" w:rsidP="00613635">
            <w:pPr>
              <w:spacing w:after="0" w:line="240" w:lineRule="auto"/>
              <w:jc w:val="center"/>
            </w:pPr>
            <w:r>
              <w:rPr>
                <w:rFonts w:eastAsia="MS Gothic" w:hAnsi="MS Gothic"/>
              </w:rPr>
              <w:fldChar w:fldCharType="begin">
                <w:ffData>
                  <w:name w:val="Check119"/>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
          </w:p>
        </w:tc>
        <w:bookmarkStart w:id="2" w:name="Check127"/>
        <w:tc>
          <w:tcPr>
            <w:tcW w:w="948" w:type="dxa"/>
          </w:tcPr>
          <w:p w14:paraId="56655E98" w14:textId="77777777" w:rsidR="00862972" w:rsidRPr="008A0FCE" w:rsidRDefault="00862972" w:rsidP="00613635">
            <w:pPr>
              <w:spacing w:after="0" w:line="240" w:lineRule="auto"/>
              <w:jc w:val="center"/>
            </w:pPr>
            <w:r>
              <w:rPr>
                <w:rFonts w:eastAsia="MS Gothic" w:hAnsi="MS Gothic"/>
              </w:rPr>
              <w:fldChar w:fldCharType="begin">
                <w:ffData>
                  <w:name w:val="Check127"/>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2"/>
          </w:p>
        </w:tc>
        <w:bookmarkStart w:id="3" w:name="Check135"/>
        <w:tc>
          <w:tcPr>
            <w:tcW w:w="766" w:type="dxa"/>
          </w:tcPr>
          <w:p w14:paraId="09EAE1F6" w14:textId="77777777" w:rsidR="00862972" w:rsidRPr="008A0FCE" w:rsidRDefault="00862972" w:rsidP="00613635">
            <w:pPr>
              <w:spacing w:after="0" w:line="240" w:lineRule="auto"/>
              <w:jc w:val="center"/>
            </w:pPr>
            <w:r>
              <w:rPr>
                <w:rFonts w:eastAsia="MS Gothic" w:hAnsi="MS Gothic"/>
              </w:rPr>
              <w:fldChar w:fldCharType="begin">
                <w:ffData>
                  <w:name w:val="Check135"/>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3"/>
          </w:p>
        </w:tc>
        <w:bookmarkStart w:id="4" w:name="Check143"/>
        <w:tc>
          <w:tcPr>
            <w:tcW w:w="752" w:type="dxa"/>
          </w:tcPr>
          <w:p w14:paraId="12EB4DB2" w14:textId="77777777" w:rsidR="00862972" w:rsidRPr="008A0FCE" w:rsidRDefault="00862972" w:rsidP="00613635">
            <w:pPr>
              <w:spacing w:after="0" w:line="240" w:lineRule="auto"/>
              <w:jc w:val="center"/>
            </w:pPr>
            <w:r>
              <w:rPr>
                <w:rFonts w:eastAsia="MS Gothic" w:hAnsi="MS Gothic"/>
              </w:rPr>
              <w:fldChar w:fldCharType="begin">
                <w:ffData>
                  <w:name w:val="Check143"/>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4"/>
          </w:p>
        </w:tc>
        <w:tc>
          <w:tcPr>
            <w:tcW w:w="1668" w:type="dxa"/>
          </w:tcPr>
          <w:p w14:paraId="68106966" w14:textId="77777777" w:rsidR="00862972" w:rsidRPr="0094218F" w:rsidRDefault="00862972" w:rsidP="00613635">
            <w:pPr>
              <w:spacing w:after="0" w:line="240" w:lineRule="auto"/>
              <w:rPr>
                <w:sz w:val="20"/>
                <w:szCs w:val="20"/>
              </w:rPr>
            </w:pPr>
            <w:r w:rsidRPr="0094218F">
              <w:rPr>
                <w:sz w:val="20"/>
                <w:szCs w:val="20"/>
              </w:rPr>
              <w:t xml:space="preserve">Rd 1  </w:t>
            </w:r>
            <w:bookmarkStart w:id="5" w:name="Check151"/>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bookmarkEnd w:id="5"/>
            <w:r>
              <w:rPr>
                <w:sz w:val="20"/>
                <w:szCs w:val="20"/>
              </w:rPr>
              <w:t xml:space="preserve"> </w:t>
            </w:r>
            <w:r w:rsidRPr="0094218F">
              <w:rPr>
                <w:sz w:val="20"/>
                <w:szCs w:val="20"/>
              </w:rPr>
              <w:t xml:space="preserve">Rd 2  </w:t>
            </w:r>
            <w:bookmarkStart w:id="6" w:name="Check152"/>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bookmarkEnd w:id="6"/>
          </w:p>
        </w:tc>
        <w:tc>
          <w:tcPr>
            <w:tcW w:w="1706" w:type="dxa"/>
          </w:tcPr>
          <w:p w14:paraId="58A84FAF" w14:textId="4776CE61" w:rsidR="00862972" w:rsidRPr="0094218F" w:rsidRDefault="00862972" w:rsidP="00CA45E1">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r w:rsidR="00CA45E1">
              <w:rPr>
                <w:rFonts w:eastAsia="MS Gothic" w:hAnsi="MS Gothic"/>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p>
        </w:tc>
        <w:tc>
          <w:tcPr>
            <w:tcW w:w="1848" w:type="dxa"/>
          </w:tcPr>
          <w:p w14:paraId="4C05E06A"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p>
        </w:tc>
      </w:tr>
      <w:tr w:rsidR="00862972" w:rsidRPr="008A0FCE" w14:paraId="4482C6D0" w14:textId="77777777" w:rsidTr="00F021AD">
        <w:trPr>
          <w:trHeight w:val="243"/>
          <w:jc w:val="center"/>
        </w:trPr>
        <w:tc>
          <w:tcPr>
            <w:tcW w:w="1361" w:type="dxa"/>
          </w:tcPr>
          <w:p w14:paraId="5E612029" w14:textId="77777777" w:rsidR="00862972" w:rsidRPr="008A0FCE" w:rsidRDefault="00862972" w:rsidP="00613635">
            <w:pPr>
              <w:spacing w:after="0" w:line="240" w:lineRule="auto"/>
              <w:jc w:val="center"/>
              <w:rPr>
                <w:b/>
                <w:bCs/>
              </w:rPr>
            </w:pPr>
            <w:r w:rsidRPr="008A0FCE">
              <w:rPr>
                <w:b/>
                <w:bCs/>
              </w:rPr>
              <w:t>Chances</w:t>
            </w:r>
          </w:p>
        </w:tc>
        <w:bookmarkStart w:id="7" w:name="Check120"/>
        <w:tc>
          <w:tcPr>
            <w:tcW w:w="721" w:type="dxa"/>
          </w:tcPr>
          <w:p w14:paraId="4F1BA208" w14:textId="77777777" w:rsidR="00862972" w:rsidRPr="008A0FCE" w:rsidRDefault="00862972" w:rsidP="00613635">
            <w:pPr>
              <w:spacing w:after="0" w:line="240" w:lineRule="auto"/>
              <w:jc w:val="center"/>
            </w:pPr>
            <w:r>
              <w:rPr>
                <w:rFonts w:eastAsia="MS Gothic" w:hAnsi="MS Gothic"/>
              </w:rPr>
              <w:fldChar w:fldCharType="begin">
                <w:ffData>
                  <w:name w:val="Check120"/>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7"/>
          </w:p>
        </w:tc>
        <w:bookmarkStart w:id="8" w:name="Check128"/>
        <w:tc>
          <w:tcPr>
            <w:tcW w:w="948" w:type="dxa"/>
          </w:tcPr>
          <w:p w14:paraId="7223DE47" w14:textId="77777777" w:rsidR="00862972" w:rsidRPr="008A0FCE" w:rsidRDefault="00862972" w:rsidP="00613635">
            <w:pPr>
              <w:spacing w:after="0" w:line="240" w:lineRule="auto"/>
              <w:jc w:val="center"/>
            </w:pPr>
            <w:r>
              <w:rPr>
                <w:rFonts w:eastAsia="MS Gothic" w:hAnsi="MS Gothic"/>
              </w:rPr>
              <w:fldChar w:fldCharType="begin">
                <w:ffData>
                  <w:name w:val="Check128"/>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8"/>
          </w:p>
        </w:tc>
        <w:bookmarkStart w:id="9" w:name="Check136"/>
        <w:tc>
          <w:tcPr>
            <w:tcW w:w="766" w:type="dxa"/>
          </w:tcPr>
          <w:p w14:paraId="65132DAC" w14:textId="77777777" w:rsidR="00862972" w:rsidRPr="008A0FCE" w:rsidRDefault="00862972" w:rsidP="00613635">
            <w:pPr>
              <w:spacing w:after="0" w:line="240" w:lineRule="auto"/>
              <w:jc w:val="center"/>
            </w:pPr>
            <w:r>
              <w:rPr>
                <w:rFonts w:eastAsia="MS Gothic" w:hAnsi="MS Gothic"/>
              </w:rPr>
              <w:fldChar w:fldCharType="begin">
                <w:ffData>
                  <w:name w:val="Check136"/>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9"/>
          </w:p>
        </w:tc>
        <w:bookmarkStart w:id="10" w:name="Check144"/>
        <w:tc>
          <w:tcPr>
            <w:tcW w:w="752" w:type="dxa"/>
          </w:tcPr>
          <w:p w14:paraId="2BCBFE45" w14:textId="77777777" w:rsidR="00862972" w:rsidRPr="008A0FCE" w:rsidRDefault="00862972" w:rsidP="00613635">
            <w:pPr>
              <w:spacing w:after="0" w:line="240" w:lineRule="auto"/>
              <w:jc w:val="center"/>
            </w:pPr>
            <w:r>
              <w:rPr>
                <w:rFonts w:eastAsia="MS Gothic" w:hAnsi="MS Gothic"/>
              </w:rPr>
              <w:fldChar w:fldCharType="begin">
                <w:ffData>
                  <w:name w:val="Check144"/>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0"/>
          </w:p>
        </w:tc>
        <w:tc>
          <w:tcPr>
            <w:tcW w:w="1668" w:type="dxa"/>
            <w:shd w:val="clear" w:color="auto" w:fill="FFFFFF" w:themeFill="background1"/>
          </w:tcPr>
          <w:p w14:paraId="4BE66E4A" w14:textId="0701140D" w:rsidR="00862972" w:rsidRPr="00F021AD" w:rsidRDefault="00F021AD" w:rsidP="00F021AD">
            <w:pPr>
              <w:spacing w:after="0" w:line="240" w:lineRule="auto"/>
              <w:jc w:val="center"/>
              <w:rPr>
                <w:sz w:val="20"/>
                <w:szCs w:val="20"/>
              </w:rPr>
            </w:pPr>
            <w:r w:rsidRPr="00F021AD">
              <w:rPr>
                <w:sz w:val="20"/>
                <w:szCs w:val="20"/>
              </w:rPr>
              <w:t xml:space="preserve">Rd 1  </w:t>
            </w:r>
            <w:r w:rsidRPr="00F021AD">
              <w:rPr>
                <w:rFonts w:eastAsia="MS Gothic"/>
                <w:sz w:val="20"/>
                <w:szCs w:val="20"/>
              </w:rPr>
              <w:fldChar w:fldCharType="begin">
                <w:ffData>
                  <w:name w:val="Check151"/>
                  <w:enabled/>
                  <w:calcOnExit w:val="0"/>
                  <w:checkBox>
                    <w:sizeAuto/>
                    <w:default w:val="0"/>
                  </w:checkBox>
                </w:ffData>
              </w:fldChar>
            </w:r>
            <w:r w:rsidRPr="00F021AD">
              <w:rPr>
                <w:rFonts w:eastAsia="MS Gothic"/>
                <w:sz w:val="20"/>
                <w:szCs w:val="20"/>
              </w:rPr>
              <w:instrText xml:space="preserve"> FORMCHECKBOX </w:instrText>
            </w:r>
            <w:r w:rsidR="00000000">
              <w:rPr>
                <w:rFonts w:eastAsia="MS Gothic"/>
                <w:sz w:val="20"/>
                <w:szCs w:val="20"/>
              </w:rPr>
            </w:r>
            <w:r w:rsidR="00000000">
              <w:rPr>
                <w:rFonts w:eastAsia="MS Gothic"/>
                <w:sz w:val="20"/>
                <w:szCs w:val="20"/>
              </w:rPr>
              <w:fldChar w:fldCharType="separate"/>
            </w:r>
            <w:r w:rsidRPr="00F021AD">
              <w:rPr>
                <w:rFonts w:eastAsia="MS Gothic"/>
                <w:sz w:val="20"/>
                <w:szCs w:val="20"/>
              </w:rPr>
              <w:fldChar w:fldCharType="end"/>
            </w:r>
            <w:r w:rsidRPr="00F021AD">
              <w:rPr>
                <w:sz w:val="20"/>
                <w:szCs w:val="20"/>
              </w:rPr>
              <w:t xml:space="preserve"> Rd 2  </w:t>
            </w:r>
            <w:r w:rsidRPr="00F021AD">
              <w:rPr>
                <w:rFonts w:eastAsia="MS Gothic"/>
                <w:sz w:val="20"/>
                <w:szCs w:val="20"/>
              </w:rPr>
              <w:fldChar w:fldCharType="begin">
                <w:ffData>
                  <w:name w:val="Check152"/>
                  <w:enabled/>
                  <w:calcOnExit w:val="0"/>
                  <w:checkBox>
                    <w:sizeAuto/>
                    <w:default w:val="0"/>
                  </w:checkBox>
                </w:ffData>
              </w:fldChar>
            </w:r>
            <w:r w:rsidRPr="00F021AD">
              <w:rPr>
                <w:rFonts w:eastAsia="MS Gothic"/>
                <w:sz w:val="20"/>
                <w:szCs w:val="20"/>
              </w:rPr>
              <w:instrText xml:space="preserve"> FORMCHECKBOX </w:instrText>
            </w:r>
            <w:r w:rsidR="00000000">
              <w:rPr>
                <w:rFonts w:eastAsia="MS Gothic"/>
                <w:sz w:val="20"/>
                <w:szCs w:val="20"/>
              </w:rPr>
            </w:r>
            <w:r w:rsidR="00000000">
              <w:rPr>
                <w:rFonts w:eastAsia="MS Gothic"/>
                <w:sz w:val="20"/>
                <w:szCs w:val="20"/>
              </w:rPr>
              <w:fldChar w:fldCharType="separate"/>
            </w:r>
            <w:r w:rsidRPr="00F021AD">
              <w:rPr>
                <w:rFonts w:eastAsia="MS Gothic"/>
                <w:sz w:val="20"/>
                <w:szCs w:val="20"/>
              </w:rPr>
              <w:fldChar w:fldCharType="end"/>
            </w:r>
          </w:p>
        </w:tc>
        <w:tc>
          <w:tcPr>
            <w:tcW w:w="1706" w:type="dxa"/>
            <w:shd w:val="clear" w:color="auto" w:fill="D9D9D9" w:themeFill="background1" w:themeFillShade="D9"/>
          </w:tcPr>
          <w:p w14:paraId="6221E2D3" w14:textId="69CEE5D4" w:rsidR="00862972" w:rsidRPr="0094218F" w:rsidRDefault="00862972" w:rsidP="00613635">
            <w:pPr>
              <w:spacing w:after="0" w:line="240" w:lineRule="auto"/>
              <w:jc w:val="center"/>
              <w:rPr>
                <w:sz w:val="20"/>
                <w:szCs w:val="20"/>
              </w:rPr>
            </w:pPr>
          </w:p>
        </w:tc>
        <w:tc>
          <w:tcPr>
            <w:tcW w:w="1848" w:type="dxa"/>
          </w:tcPr>
          <w:p w14:paraId="49079F9B"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p>
        </w:tc>
      </w:tr>
      <w:tr w:rsidR="00862972" w:rsidRPr="008A0FCE" w14:paraId="59B5D297" w14:textId="77777777" w:rsidTr="00F021AD">
        <w:trPr>
          <w:trHeight w:val="243"/>
          <w:jc w:val="center"/>
        </w:trPr>
        <w:tc>
          <w:tcPr>
            <w:tcW w:w="1361" w:type="dxa"/>
          </w:tcPr>
          <w:p w14:paraId="6811FAAB" w14:textId="77777777" w:rsidR="00862972" w:rsidRPr="008A0FCE" w:rsidRDefault="00862972" w:rsidP="00613635">
            <w:pPr>
              <w:spacing w:after="0" w:line="240" w:lineRule="auto"/>
              <w:jc w:val="center"/>
              <w:rPr>
                <w:b/>
                <w:bCs/>
              </w:rPr>
            </w:pPr>
            <w:r w:rsidRPr="008A0FCE">
              <w:rPr>
                <w:b/>
                <w:bCs/>
              </w:rPr>
              <w:t>Jumpers</w:t>
            </w:r>
          </w:p>
        </w:tc>
        <w:bookmarkStart w:id="11" w:name="Check121"/>
        <w:tc>
          <w:tcPr>
            <w:tcW w:w="721" w:type="dxa"/>
          </w:tcPr>
          <w:p w14:paraId="14CA5B8C" w14:textId="77777777" w:rsidR="00862972" w:rsidRPr="008A0FCE" w:rsidRDefault="00862972" w:rsidP="00613635">
            <w:pPr>
              <w:spacing w:after="0" w:line="240" w:lineRule="auto"/>
              <w:jc w:val="center"/>
            </w:pPr>
            <w:r>
              <w:rPr>
                <w:rFonts w:eastAsia="MS Gothic" w:hAnsi="MS Gothic"/>
              </w:rPr>
              <w:fldChar w:fldCharType="begin">
                <w:ffData>
                  <w:name w:val="Check121"/>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1"/>
          </w:p>
        </w:tc>
        <w:bookmarkStart w:id="12" w:name="Check129"/>
        <w:tc>
          <w:tcPr>
            <w:tcW w:w="948" w:type="dxa"/>
          </w:tcPr>
          <w:p w14:paraId="3226D324" w14:textId="77777777" w:rsidR="00862972" w:rsidRPr="008A0FCE" w:rsidRDefault="00862972" w:rsidP="00613635">
            <w:pPr>
              <w:spacing w:after="0" w:line="240" w:lineRule="auto"/>
              <w:jc w:val="center"/>
            </w:pPr>
            <w:r>
              <w:rPr>
                <w:rFonts w:eastAsia="MS Gothic" w:hAnsi="MS Gothic"/>
              </w:rPr>
              <w:fldChar w:fldCharType="begin">
                <w:ffData>
                  <w:name w:val="Check129"/>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2"/>
          </w:p>
        </w:tc>
        <w:bookmarkStart w:id="13" w:name="Check137"/>
        <w:tc>
          <w:tcPr>
            <w:tcW w:w="766" w:type="dxa"/>
          </w:tcPr>
          <w:p w14:paraId="167ED848" w14:textId="77777777" w:rsidR="00862972" w:rsidRPr="008A0FCE" w:rsidRDefault="00862972" w:rsidP="00613635">
            <w:pPr>
              <w:spacing w:after="0" w:line="240" w:lineRule="auto"/>
              <w:jc w:val="center"/>
            </w:pPr>
            <w:r>
              <w:rPr>
                <w:rFonts w:eastAsia="MS Gothic" w:hAnsi="MS Gothic"/>
              </w:rPr>
              <w:fldChar w:fldCharType="begin">
                <w:ffData>
                  <w:name w:val="Check137"/>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3"/>
          </w:p>
        </w:tc>
        <w:bookmarkStart w:id="14" w:name="Check145"/>
        <w:tc>
          <w:tcPr>
            <w:tcW w:w="752" w:type="dxa"/>
          </w:tcPr>
          <w:p w14:paraId="1B3C1195" w14:textId="77777777" w:rsidR="00862972" w:rsidRPr="008A0FCE" w:rsidRDefault="00862972" w:rsidP="00613635">
            <w:pPr>
              <w:spacing w:after="0" w:line="240" w:lineRule="auto"/>
              <w:jc w:val="center"/>
            </w:pPr>
            <w:r>
              <w:rPr>
                <w:rFonts w:eastAsia="MS Gothic" w:hAnsi="MS Gothic"/>
              </w:rPr>
              <w:fldChar w:fldCharType="begin">
                <w:ffData>
                  <w:name w:val="Check145"/>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4"/>
          </w:p>
        </w:tc>
        <w:tc>
          <w:tcPr>
            <w:tcW w:w="1668" w:type="dxa"/>
            <w:shd w:val="clear" w:color="auto" w:fill="D9D9D9" w:themeFill="background1" w:themeFillShade="D9"/>
          </w:tcPr>
          <w:p w14:paraId="6A7B4948" w14:textId="4C1F7F44" w:rsidR="00862972" w:rsidRPr="0094218F" w:rsidRDefault="00862972" w:rsidP="00613635">
            <w:pPr>
              <w:spacing w:after="0" w:line="240" w:lineRule="auto"/>
              <w:jc w:val="center"/>
              <w:rPr>
                <w:sz w:val="20"/>
                <w:szCs w:val="20"/>
              </w:rPr>
            </w:pPr>
          </w:p>
        </w:tc>
        <w:tc>
          <w:tcPr>
            <w:tcW w:w="1706" w:type="dxa"/>
          </w:tcPr>
          <w:p w14:paraId="16B74C4A"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p>
        </w:tc>
        <w:tc>
          <w:tcPr>
            <w:tcW w:w="1848" w:type="dxa"/>
            <w:shd w:val="clear" w:color="auto" w:fill="D9D9D9" w:themeFill="background1" w:themeFillShade="D9"/>
          </w:tcPr>
          <w:p w14:paraId="10F67366" w14:textId="6F623A5A" w:rsidR="00862972" w:rsidRPr="0094218F" w:rsidRDefault="00862972" w:rsidP="00613635">
            <w:pPr>
              <w:spacing w:after="0" w:line="240" w:lineRule="auto"/>
              <w:jc w:val="center"/>
              <w:rPr>
                <w:sz w:val="20"/>
                <w:szCs w:val="20"/>
              </w:rPr>
            </w:pPr>
          </w:p>
        </w:tc>
      </w:tr>
      <w:tr w:rsidR="00862972" w:rsidRPr="008A0FCE" w14:paraId="646319A3" w14:textId="77777777" w:rsidTr="00F021AD">
        <w:trPr>
          <w:trHeight w:val="243"/>
          <w:jc w:val="center"/>
        </w:trPr>
        <w:tc>
          <w:tcPr>
            <w:tcW w:w="1361" w:type="dxa"/>
          </w:tcPr>
          <w:p w14:paraId="2F5CD016" w14:textId="77777777" w:rsidR="00862972" w:rsidRPr="008A0FCE" w:rsidRDefault="00862972" w:rsidP="00613635">
            <w:pPr>
              <w:spacing w:after="0" w:line="240" w:lineRule="auto"/>
              <w:jc w:val="center"/>
              <w:rPr>
                <w:b/>
                <w:bCs/>
              </w:rPr>
            </w:pPr>
            <w:r w:rsidRPr="008A0FCE">
              <w:rPr>
                <w:b/>
                <w:bCs/>
              </w:rPr>
              <w:t>Touch n Go</w:t>
            </w:r>
          </w:p>
        </w:tc>
        <w:bookmarkStart w:id="15" w:name="Check122"/>
        <w:tc>
          <w:tcPr>
            <w:tcW w:w="721" w:type="dxa"/>
          </w:tcPr>
          <w:p w14:paraId="16A79EAE" w14:textId="77777777" w:rsidR="00862972" w:rsidRPr="008A0FCE" w:rsidRDefault="00862972" w:rsidP="00613635">
            <w:pPr>
              <w:spacing w:after="0" w:line="240" w:lineRule="auto"/>
              <w:jc w:val="center"/>
            </w:pPr>
            <w:r>
              <w:rPr>
                <w:rFonts w:eastAsia="MS Gothic" w:hAnsi="MS Gothic"/>
              </w:rPr>
              <w:fldChar w:fldCharType="begin">
                <w:ffData>
                  <w:name w:val="Check122"/>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5"/>
          </w:p>
        </w:tc>
        <w:bookmarkStart w:id="16" w:name="Check130"/>
        <w:tc>
          <w:tcPr>
            <w:tcW w:w="948" w:type="dxa"/>
          </w:tcPr>
          <w:p w14:paraId="377F4603" w14:textId="77777777" w:rsidR="00862972" w:rsidRPr="008A0FCE" w:rsidRDefault="00862972" w:rsidP="00613635">
            <w:pPr>
              <w:spacing w:after="0" w:line="240" w:lineRule="auto"/>
              <w:jc w:val="center"/>
            </w:pPr>
            <w:r>
              <w:rPr>
                <w:rFonts w:eastAsia="MS Gothic" w:hAnsi="MS Gothic"/>
              </w:rPr>
              <w:fldChar w:fldCharType="begin">
                <w:ffData>
                  <w:name w:val="Check130"/>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6"/>
          </w:p>
        </w:tc>
        <w:bookmarkStart w:id="17" w:name="Check138"/>
        <w:tc>
          <w:tcPr>
            <w:tcW w:w="766" w:type="dxa"/>
          </w:tcPr>
          <w:p w14:paraId="28ADC1E6" w14:textId="77777777" w:rsidR="00862972" w:rsidRPr="008A0FCE" w:rsidRDefault="00862972" w:rsidP="00613635">
            <w:pPr>
              <w:spacing w:after="0" w:line="240" w:lineRule="auto"/>
              <w:jc w:val="center"/>
            </w:pPr>
            <w:r>
              <w:rPr>
                <w:rFonts w:eastAsia="MS Gothic" w:hAnsi="MS Gothic"/>
              </w:rPr>
              <w:fldChar w:fldCharType="begin">
                <w:ffData>
                  <w:name w:val="Check138"/>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7"/>
          </w:p>
        </w:tc>
        <w:bookmarkStart w:id="18" w:name="Check146"/>
        <w:tc>
          <w:tcPr>
            <w:tcW w:w="752" w:type="dxa"/>
          </w:tcPr>
          <w:p w14:paraId="2CF4621B" w14:textId="77777777" w:rsidR="00862972" w:rsidRPr="008A0FCE" w:rsidRDefault="00862972" w:rsidP="00613635">
            <w:pPr>
              <w:spacing w:after="0" w:line="240" w:lineRule="auto"/>
              <w:jc w:val="center"/>
            </w:pPr>
            <w:r>
              <w:rPr>
                <w:rFonts w:eastAsia="MS Gothic" w:hAnsi="MS Gothic"/>
              </w:rPr>
              <w:fldChar w:fldCharType="begin">
                <w:ffData>
                  <w:name w:val="Check146"/>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8"/>
          </w:p>
        </w:tc>
        <w:tc>
          <w:tcPr>
            <w:tcW w:w="1668" w:type="dxa"/>
            <w:shd w:val="clear" w:color="auto" w:fill="D9D9D9" w:themeFill="background1" w:themeFillShade="D9"/>
          </w:tcPr>
          <w:p w14:paraId="36647F93" w14:textId="4823026F" w:rsidR="00862972" w:rsidRPr="0094218F" w:rsidRDefault="00862972" w:rsidP="00613635">
            <w:pPr>
              <w:spacing w:after="0" w:line="240" w:lineRule="auto"/>
              <w:jc w:val="center"/>
              <w:rPr>
                <w:sz w:val="20"/>
                <w:szCs w:val="20"/>
              </w:rPr>
            </w:pPr>
          </w:p>
        </w:tc>
        <w:tc>
          <w:tcPr>
            <w:tcW w:w="1706" w:type="dxa"/>
          </w:tcPr>
          <w:p w14:paraId="487EF51B"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p>
        </w:tc>
        <w:tc>
          <w:tcPr>
            <w:tcW w:w="1848" w:type="dxa"/>
            <w:shd w:val="clear" w:color="auto" w:fill="D9D9D9" w:themeFill="background1" w:themeFillShade="D9"/>
          </w:tcPr>
          <w:p w14:paraId="498DEA52" w14:textId="02213FAF" w:rsidR="00862972" w:rsidRPr="0094218F" w:rsidRDefault="00862972" w:rsidP="00613635">
            <w:pPr>
              <w:spacing w:after="0" w:line="240" w:lineRule="auto"/>
              <w:jc w:val="center"/>
              <w:rPr>
                <w:sz w:val="20"/>
                <w:szCs w:val="20"/>
              </w:rPr>
            </w:pPr>
          </w:p>
        </w:tc>
      </w:tr>
      <w:tr w:rsidR="00862972" w:rsidRPr="008A0FCE" w14:paraId="5DC8E05E" w14:textId="77777777" w:rsidTr="00F021AD">
        <w:trPr>
          <w:trHeight w:val="253"/>
          <w:jc w:val="center"/>
        </w:trPr>
        <w:tc>
          <w:tcPr>
            <w:tcW w:w="1361" w:type="dxa"/>
          </w:tcPr>
          <w:p w14:paraId="48DB77DA" w14:textId="77777777" w:rsidR="00862972" w:rsidRPr="008A0FCE" w:rsidRDefault="00862972" w:rsidP="00613635">
            <w:pPr>
              <w:spacing w:after="0" w:line="240" w:lineRule="auto"/>
              <w:jc w:val="center"/>
              <w:rPr>
                <w:b/>
                <w:bCs/>
              </w:rPr>
            </w:pPr>
            <w:r w:rsidRPr="008A0FCE">
              <w:rPr>
                <w:b/>
                <w:bCs/>
              </w:rPr>
              <w:t>Tunnelers</w:t>
            </w:r>
          </w:p>
        </w:tc>
        <w:bookmarkStart w:id="19" w:name="Check123"/>
        <w:tc>
          <w:tcPr>
            <w:tcW w:w="721" w:type="dxa"/>
          </w:tcPr>
          <w:p w14:paraId="2691C6C8" w14:textId="77777777" w:rsidR="00862972" w:rsidRPr="008A0FCE" w:rsidRDefault="00862972" w:rsidP="00613635">
            <w:pPr>
              <w:spacing w:after="0" w:line="240" w:lineRule="auto"/>
              <w:jc w:val="center"/>
            </w:pPr>
            <w:r>
              <w:rPr>
                <w:rFonts w:eastAsia="MS Gothic" w:hAnsi="MS Gothic"/>
              </w:rPr>
              <w:fldChar w:fldCharType="begin">
                <w:ffData>
                  <w:name w:val="Check123"/>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9"/>
          </w:p>
        </w:tc>
        <w:bookmarkStart w:id="20" w:name="Check131"/>
        <w:tc>
          <w:tcPr>
            <w:tcW w:w="948" w:type="dxa"/>
          </w:tcPr>
          <w:p w14:paraId="41839F4D" w14:textId="77777777" w:rsidR="00862972" w:rsidRPr="008A0FCE" w:rsidRDefault="00862972" w:rsidP="00613635">
            <w:pPr>
              <w:spacing w:after="0" w:line="240" w:lineRule="auto"/>
              <w:jc w:val="center"/>
            </w:pPr>
            <w:r>
              <w:rPr>
                <w:rFonts w:eastAsia="MS Gothic" w:hAnsi="MS Gothic"/>
              </w:rPr>
              <w:fldChar w:fldCharType="begin">
                <w:ffData>
                  <w:name w:val="Check131"/>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20"/>
          </w:p>
        </w:tc>
        <w:bookmarkStart w:id="21" w:name="Check139"/>
        <w:tc>
          <w:tcPr>
            <w:tcW w:w="766" w:type="dxa"/>
          </w:tcPr>
          <w:p w14:paraId="71833319" w14:textId="77777777" w:rsidR="00862972" w:rsidRPr="008A0FCE" w:rsidRDefault="00862972" w:rsidP="00613635">
            <w:pPr>
              <w:spacing w:after="0" w:line="240" w:lineRule="auto"/>
              <w:jc w:val="center"/>
            </w:pPr>
            <w:r>
              <w:rPr>
                <w:rFonts w:eastAsia="MS Gothic" w:hAnsi="MS Gothic"/>
              </w:rPr>
              <w:fldChar w:fldCharType="begin">
                <w:ffData>
                  <w:name w:val="Check139"/>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21"/>
          </w:p>
        </w:tc>
        <w:bookmarkStart w:id="22" w:name="Check147"/>
        <w:tc>
          <w:tcPr>
            <w:tcW w:w="752" w:type="dxa"/>
          </w:tcPr>
          <w:p w14:paraId="514C3606" w14:textId="77777777" w:rsidR="00862972" w:rsidRPr="008A0FCE" w:rsidRDefault="00862972" w:rsidP="00613635">
            <w:pPr>
              <w:spacing w:after="0" w:line="240" w:lineRule="auto"/>
              <w:jc w:val="center"/>
            </w:pPr>
            <w:r>
              <w:rPr>
                <w:rFonts w:eastAsia="MS Gothic" w:hAnsi="MS Gothic"/>
              </w:rPr>
              <w:fldChar w:fldCharType="begin">
                <w:ffData>
                  <w:name w:val="Check147"/>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22"/>
          </w:p>
        </w:tc>
        <w:tc>
          <w:tcPr>
            <w:tcW w:w="1668" w:type="dxa"/>
            <w:shd w:val="clear" w:color="auto" w:fill="D9D9D9" w:themeFill="background1" w:themeFillShade="D9"/>
          </w:tcPr>
          <w:p w14:paraId="73C16C67" w14:textId="24412C90" w:rsidR="00862972" w:rsidRPr="0094218F" w:rsidRDefault="00862972" w:rsidP="00613635">
            <w:pPr>
              <w:spacing w:after="0" w:line="240" w:lineRule="auto"/>
              <w:jc w:val="center"/>
              <w:rPr>
                <w:sz w:val="20"/>
                <w:szCs w:val="20"/>
              </w:rPr>
            </w:pPr>
          </w:p>
        </w:tc>
        <w:tc>
          <w:tcPr>
            <w:tcW w:w="1706" w:type="dxa"/>
            <w:shd w:val="clear" w:color="auto" w:fill="D9D9D9" w:themeFill="background1" w:themeFillShade="D9"/>
          </w:tcPr>
          <w:p w14:paraId="5E689EA8" w14:textId="32F56EA8" w:rsidR="00862972" w:rsidRPr="0094218F" w:rsidRDefault="00862972" w:rsidP="00937D3D">
            <w:pPr>
              <w:spacing w:after="0" w:line="240" w:lineRule="auto"/>
              <w:rPr>
                <w:sz w:val="20"/>
                <w:szCs w:val="20"/>
              </w:rPr>
            </w:pPr>
          </w:p>
        </w:tc>
        <w:tc>
          <w:tcPr>
            <w:tcW w:w="1848" w:type="dxa"/>
          </w:tcPr>
          <w:p w14:paraId="6E9B7AF4"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p>
        </w:tc>
      </w:tr>
      <w:tr w:rsidR="00862972" w:rsidRPr="008A0FCE" w14:paraId="40BB485C" w14:textId="77777777" w:rsidTr="00F021AD">
        <w:trPr>
          <w:trHeight w:val="307"/>
          <w:jc w:val="center"/>
        </w:trPr>
        <w:tc>
          <w:tcPr>
            <w:tcW w:w="1361" w:type="dxa"/>
          </w:tcPr>
          <w:p w14:paraId="7E546E8E" w14:textId="77777777" w:rsidR="00862972" w:rsidRPr="008A0FCE" w:rsidRDefault="00862972" w:rsidP="00613635">
            <w:pPr>
              <w:spacing w:after="0" w:line="240" w:lineRule="auto"/>
              <w:jc w:val="center"/>
              <w:rPr>
                <w:b/>
                <w:bCs/>
              </w:rPr>
            </w:pPr>
            <w:r w:rsidRPr="008A0FCE">
              <w:rPr>
                <w:b/>
                <w:bCs/>
              </w:rPr>
              <w:t>Weavers</w:t>
            </w:r>
          </w:p>
        </w:tc>
        <w:bookmarkStart w:id="23" w:name="Check124"/>
        <w:tc>
          <w:tcPr>
            <w:tcW w:w="721" w:type="dxa"/>
          </w:tcPr>
          <w:p w14:paraId="082239D2" w14:textId="77777777" w:rsidR="00862972" w:rsidRPr="008A0FCE" w:rsidRDefault="00862972" w:rsidP="00613635">
            <w:pPr>
              <w:spacing w:after="0" w:line="240" w:lineRule="auto"/>
              <w:jc w:val="center"/>
            </w:pPr>
            <w:r>
              <w:rPr>
                <w:rFonts w:eastAsia="MS Gothic" w:hAnsi="MS Gothic"/>
              </w:rPr>
              <w:fldChar w:fldCharType="begin">
                <w:ffData>
                  <w:name w:val="Check124"/>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23"/>
          </w:p>
        </w:tc>
        <w:bookmarkStart w:id="24" w:name="Check132"/>
        <w:tc>
          <w:tcPr>
            <w:tcW w:w="948" w:type="dxa"/>
          </w:tcPr>
          <w:p w14:paraId="2410E710" w14:textId="77777777" w:rsidR="00862972" w:rsidRPr="008A0FCE" w:rsidRDefault="00862972" w:rsidP="00613635">
            <w:pPr>
              <w:spacing w:after="0" w:line="240" w:lineRule="auto"/>
              <w:jc w:val="center"/>
            </w:pPr>
            <w:r>
              <w:rPr>
                <w:rFonts w:eastAsia="MS Gothic" w:hAnsi="MS Gothic"/>
              </w:rPr>
              <w:fldChar w:fldCharType="begin">
                <w:ffData>
                  <w:name w:val="Check132"/>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24"/>
          </w:p>
        </w:tc>
        <w:bookmarkStart w:id="25" w:name="Check140"/>
        <w:tc>
          <w:tcPr>
            <w:tcW w:w="766" w:type="dxa"/>
          </w:tcPr>
          <w:p w14:paraId="377D0603" w14:textId="77777777" w:rsidR="00862972" w:rsidRPr="008A0FCE" w:rsidRDefault="00862972" w:rsidP="00613635">
            <w:pPr>
              <w:spacing w:after="0" w:line="240" w:lineRule="auto"/>
              <w:jc w:val="center"/>
            </w:pPr>
            <w:r>
              <w:rPr>
                <w:rFonts w:eastAsia="MS Gothic" w:hAnsi="MS Gothic"/>
              </w:rPr>
              <w:fldChar w:fldCharType="begin">
                <w:ffData>
                  <w:name w:val="Check140"/>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25"/>
          </w:p>
        </w:tc>
        <w:bookmarkStart w:id="26" w:name="Check148"/>
        <w:tc>
          <w:tcPr>
            <w:tcW w:w="752" w:type="dxa"/>
          </w:tcPr>
          <w:p w14:paraId="525C7994" w14:textId="77777777" w:rsidR="00862972" w:rsidRPr="008A0FCE" w:rsidRDefault="00862972" w:rsidP="00613635">
            <w:pPr>
              <w:spacing w:after="0" w:line="240" w:lineRule="auto"/>
              <w:jc w:val="center"/>
            </w:pPr>
            <w:r>
              <w:rPr>
                <w:rFonts w:eastAsia="MS Gothic" w:hAnsi="MS Gothic"/>
              </w:rPr>
              <w:fldChar w:fldCharType="begin">
                <w:ffData>
                  <w:name w:val="Check148"/>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26"/>
          </w:p>
        </w:tc>
        <w:tc>
          <w:tcPr>
            <w:tcW w:w="1668" w:type="dxa"/>
          </w:tcPr>
          <w:p w14:paraId="40B11076" w14:textId="77777777"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p>
        </w:tc>
        <w:tc>
          <w:tcPr>
            <w:tcW w:w="1706" w:type="dxa"/>
            <w:shd w:val="clear" w:color="auto" w:fill="D9D9D9" w:themeFill="background1" w:themeFillShade="D9"/>
          </w:tcPr>
          <w:p w14:paraId="63D155B5" w14:textId="674DE217" w:rsidR="00862972" w:rsidRPr="0094218F" w:rsidRDefault="00862972" w:rsidP="00613635">
            <w:pPr>
              <w:spacing w:after="0" w:line="240" w:lineRule="auto"/>
              <w:jc w:val="center"/>
              <w:rPr>
                <w:sz w:val="20"/>
                <w:szCs w:val="20"/>
              </w:rPr>
            </w:pPr>
          </w:p>
        </w:tc>
        <w:tc>
          <w:tcPr>
            <w:tcW w:w="1848" w:type="dxa"/>
            <w:shd w:val="clear" w:color="auto" w:fill="D9D9D9" w:themeFill="background1" w:themeFillShade="D9"/>
          </w:tcPr>
          <w:p w14:paraId="70D1EE99" w14:textId="31E7891D" w:rsidR="00862972" w:rsidRPr="0094218F" w:rsidRDefault="00862972" w:rsidP="00613635">
            <w:pPr>
              <w:spacing w:after="0" w:line="240" w:lineRule="auto"/>
              <w:jc w:val="center"/>
              <w:rPr>
                <w:sz w:val="20"/>
                <w:szCs w:val="20"/>
              </w:rPr>
            </w:pPr>
          </w:p>
        </w:tc>
      </w:tr>
      <w:tr w:rsidR="00862972" w:rsidRPr="008A0FCE" w14:paraId="425EF59E" w14:textId="77777777" w:rsidTr="00F021AD">
        <w:trPr>
          <w:trHeight w:val="234"/>
          <w:jc w:val="center"/>
        </w:trPr>
        <w:tc>
          <w:tcPr>
            <w:tcW w:w="1361" w:type="dxa"/>
          </w:tcPr>
          <w:p w14:paraId="6BD3D719" w14:textId="13EAE230" w:rsidR="00862972" w:rsidRPr="008A0FCE" w:rsidRDefault="00CA45E1" w:rsidP="00613635">
            <w:pPr>
              <w:spacing w:after="0" w:line="240" w:lineRule="auto"/>
              <w:jc w:val="center"/>
              <w:rPr>
                <w:b/>
                <w:bCs/>
              </w:rPr>
            </w:pPr>
            <w:r>
              <w:rPr>
                <w:b/>
                <w:bCs/>
              </w:rPr>
              <w:t>Grounders</w:t>
            </w:r>
          </w:p>
        </w:tc>
        <w:bookmarkStart w:id="27" w:name="Check125"/>
        <w:tc>
          <w:tcPr>
            <w:tcW w:w="721" w:type="dxa"/>
          </w:tcPr>
          <w:p w14:paraId="38EFC694" w14:textId="77777777" w:rsidR="00862972" w:rsidRPr="008A0FCE" w:rsidRDefault="00862972" w:rsidP="00613635">
            <w:pPr>
              <w:spacing w:after="0" w:line="240" w:lineRule="auto"/>
              <w:jc w:val="center"/>
            </w:pPr>
            <w:r>
              <w:rPr>
                <w:rFonts w:eastAsia="MS Gothic" w:hAnsi="MS Gothic"/>
              </w:rPr>
              <w:fldChar w:fldCharType="begin">
                <w:ffData>
                  <w:name w:val="Check125"/>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27"/>
          </w:p>
        </w:tc>
        <w:bookmarkStart w:id="28" w:name="Check133"/>
        <w:tc>
          <w:tcPr>
            <w:tcW w:w="948" w:type="dxa"/>
          </w:tcPr>
          <w:p w14:paraId="61A1F634" w14:textId="77777777" w:rsidR="00862972" w:rsidRPr="008A0FCE" w:rsidRDefault="00862972" w:rsidP="00613635">
            <w:pPr>
              <w:spacing w:after="0" w:line="240" w:lineRule="auto"/>
              <w:jc w:val="center"/>
            </w:pPr>
            <w:r>
              <w:rPr>
                <w:rFonts w:eastAsia="MS Gothic" w:hAnsi="MS Gothic"/>
              </w:rPr>
              <w:fldChar w:fldCharType="begin">
                <w:ffData>
                  <w:name w:val="Check133"/>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28"/>
          </w:p>
        </w:tc>
        <w:bookmarkStart w:id="29" w:name="Check141"/>
        <w:tc>
          <w:tcPr>
            <w:tcW w:w="766" w:type="dxa"/>
          </w:tcPr>
          <w:p w14:paraId="1D6F0BF3" w14:textId="77777777" w:rsidR="00862972" w:rsidRPr="008A0FCE" w:rsidRDefault="00862972" w:rsidP="00613635">
            <w:pPr>
              <w:spacing w:after="0" w:line="240" w:lineRule="auto"/>
              <w:jc w:val="center"/>
            </w:pPr>
            <w:r>
              <w:rPr>
                <w:rFonts w:eastAsia="MS Gothic" w:hAnsi="MS Gothic"/>
              </w:rPr>
              <w:fldChar w:fldCharType="begin">
                <w:ffData>
                  <w:name w:val="Check141"/>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29"/>
          </w:p>
        </w:tc>
        <w:bookmarkStart w:id="30" w:name="Check149"/>
        <w:tc>
          <w:tcPr>
            <w:tcW w:w="752" w:type="dxa"/>
          </w:tcPr>
          <w:p w14:paraId="482A21B3" w14:textId="77777777" w:rsidR="00862972" w:rsidRPr="008A0FCE" w:rsidRDefault="00862972" w:rsidP="00613635">
            <w:pPr>
              <w:spacing w:after="0" w:line="240" w:lineRule="auto"/>
              <w:jc w:val="center"/>
            </w:pPr>
            <w:r>
              <w:rPr>
                <w:rFonts w:eastAsia="MS Gothic" w:hAnsi="MS Gothic"/>
              </w:rPr>
              <w:fldChar w:fldCharType="begin">
                <w:ffData>
                  <w:name w:val="Check149"/>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30"/>
          </w:p>
        </w:tc>
        <w:tc>
          <w:tcPr>
            <w:tcW w:w="1668" w:type="dxa"/>
            <w:shd w:val="clear" w:color="auto" w:fill="D9D9D9" w:themeFill="background1" w:themeFillShade="D9"/>
          </w:tcPr>
          <w:p w14:paraId="135BA141" w14:textId="1ABC87BD" w:rsidR="00862972" w:rsidRPr="0094218F" w:rsidRDefault="00862972" w:rsidP="00613635">
            <w:pPr>
              <w:spacing w:after="0" w:line="240" w:lineRule="auto"/>
              <w:jc w:val="center"/>
              <w:rPr>
                <w:sz w:val="20"/>
                <w:szCs w:val="20"/>
              </w:rPr>
            </w:pPr>
          </w:p>
        </w:tc>
        <w:tc>
          <w:tcPr>
            <w:tcW w:w="1706" w:type="dxa"/>
          </w:tcPr>
          <w:p w14:paraId="3D45EA31" w14:textId="0E091EB4" w:rsidR="00862972" w:rsidRPr="0094218F" w:rsidRDefault="00CA45E1"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p>
        </w:tc>
        <w:tc>
          <w:tcPr>
            <w:tcW w:w="1848" w:type="dxa"/>
            <w:shd w:val="clear" w:color="auto" w:fill="D9D9D9" w:themeFill="background1" w:themeFillShade="D9"/>
          </w:tcPr>
          <w:p w14:paraId="3E3640C1" w14:textId="2ABC377E" w:rsidR="00862972" w:rsidRPr="0094218F" w:rsidRDefault="00862972" w:rsidP="00613635">
            <w:pPr>
              <w:spacing w:after="0" w:line="240" w:lineRule="auto"/>
              <w:jc w:val="center"/>
              <w:rPr>
                <w:sz w:val="20"/>
                <w:szCs w:val="20"/>
              </w:rPr>
            </w:pPr>
          </w:p>
        </w:tc>
      </w:tr>
      <w:tr w:rsidR="00937D3D" w:rsidRPr="008A0FCE" w14:paraId="01E3A3D3" w14:textId="77777777" w:rsidTr="00CA45E1">
        <w:trPr>
          <w:trHeight w:val="779"/>
          <w:jc w:val="center"/>
        </w:trPr>
        <w:tc>
          <w:tcPr>
            <w:tcW w:w="9770" w:type="dxa"/>
            <w:gridSpan w:val="8"/>
          </w:tcPr>
          <w:p w14:paraId="5EB5DCC7" w14:textId="77777777" w:rsidR="00937D3D" w:rsidRPr="0094218F" w:rsidRDefault="00937D3D" w:rsidP="00937D3D">
            <w:pPr>
              <w:spacing w:after="0" w:line="240" w:lineRule="auto"/>
              <w:rPr>
                <w:sz w:val="16"/>
                <w:szCs w:val="16"/>
              </w:rPr>
            </w:pPr>
            <w:r w:rsidRPr="008A0FCE">
              <w:rPr>
                <w:sz w:val="16"/>
                <w:szCs w:val="16"/>
              </w:rPr>
              <w:t>In consideration of the acceptance of this entry, I/we certify that I/we have knowledge of, and are familiar with, and agree to abide by, the Rules and Regulations of NADAC in effect at the time of this trial, and by any additional rules and regulations as approved by NADAC for this trial. I/we certify that the</w:t>
            </w:r>
            <w:r>
              <w:rPr>
                <w:sz w:val="16"/>
                <w:szCs w:val="16"/>
              </w:rPr>
              <w:t xml:space="preserve"> </w:t>
            </w:r>
            <w:r w:rsidRPr="008A0FCE">
              <w:rPr>
                <w:sz w:val="16"/>
                <w:szCs w:val="16"/>
              </w:rPr>
              <w:t>dog entered is not a hazard to persons or othe</w:t>
            </w:r>
            <w:r>
              <w:rPr>
                <w:sz w:val="16"/>
                <w:szCs w:val="16"/>
              </w:rPr>
              <w:t>r dogs. I/we further agree to be</w:t>
            </w:r>
            <w:r w:rsidRPr="008A0FCE">
              <w:rPr>
                <w:sz w:val="16"/>
                <w:szCs w:val="16"/>
              </w:rPr>
              <w:t xml:space="preserve"> bound by the “Agreement” printed on page 5 of this premium</w:t>
            </w:r>
          </w:p>
        </w:tc>
      </w:tr>
    </w:tbl>
    <w:p w14:paraId="15108DDA" w14:textId="77777777" w:rsidR="00862972" w:rsidRDefault="00862972" w:rsidP="00D64EEF">
      <w:pPr>
        <w:spacing w:after="0" w:line="240" w:lineRule="auto"/>
        <w:ind w:left="4320"/>
        <w:jc w:val="right"/>
        <w:rPr>
          <w:b/>
          <w:bCs/>
          <w:sz w:val="20"/>
          <w:szCs w:val="20"/>
        </w:rPr>
      </w:pPr>
    </w:p>
    <w:p w14:paraId="371EA084" w14:textId="38C02D7A" w:rsidR="00862972" w:rsidRDefault="00D5729C" w:rsidP="00D5729C">
      <w:pPr>
        <w:spacing w:after="0" w:line="240" w:lineRule="auto"/>
        <w:rPr>
          <w:b/>
          <w:bCs/>
          <w:sz w:val="20"/>
          <w:szCs w:val="20"/>
        </w:rPr>
      </w:pPr>
      <w:r>
        <w:rPr>
          <w:b/>
          <w:bCs/>
          <w:sz w:val="20"/>
          <w:szCs w:val="20"/>
        </w:rPr>
        <w:t xml:space="preserve">Run Pricing is </w:t>
      </w:r>
      <w:r w:rsidRPr="00D5729C">
        <w:rPr>
          <w:b/>
          <w:bCs/>
          <w:sz w:val="20"/>
          <w:szCs w:val="20"/>
          <w:u w:val="single"/>
        </w:rPr>
        <w:t>Total per Household</w:t>
      </w:r>
      <w:r>
        <w:rPr>
          <w:b/>
          <w:bCs/>
          <w:sz w:val="20"/>
          <w:szCs w:val="20"/>
        </w:rPr>
        <w:t xml:space="preserve"> </w:t>
      </w:r>
    </w:p>
    <w:p w14:paraId="2D00BAE6" w14:textId="5A4DD67D" w:rsidR="00862972" w:rsidRDefault="00862972" w:rsidP="00D5729C">
      <w:pPr>
        <w:spacing w:after="0" w:line="240" w:lineRule="auto"/>
        <w:rPr>
          <w:b/>
          <w:bCs/>
          <w:sz w:val="20"/>
          <w:szCs w:val="20"/>
        </w:rPr>
      </w:pPr>
      <w:r>
        <w:rPr>
          <w:b/>
          <w:bCs/>
          <w:sz w:val="20"/>
          <w:szCs w:val="20"/>
        </w:rPr>
        <w:t>1-</w:t>
      </w:r>
      <w:r w:rsidR="00937D3D">
        <w:rPr>
          <w:b/>
          <w:bCs/>
          <w:sz w:val="20"/>
          <w:szCs w:val="20"/>
        </w:rPr>
        <w:t xml:space="preserve"> </w:t>
      </w:r>
      <w:r w:rsidR="00295DE0">
        <w:rPr>
          <w:b/>
          <w:bCs/>
          <w:sz w:val="20"/>
          <w:szCs w:val="20"/>
        </w:rPr>
        <w:t>8</w:t>
      </w:r>
      <w:r>
        <w:rPr>
          <w:b/>
          <w:bCs/>
          <w:sz w:val="20"/>
          <w:szCs w:val="20"/>
        </w:rPr>
        <w:t xml:space="preserve"> Runs = $1</w:t>
      </w:r>
      <w:r w:rsidR="00347E18">
        <w:rPr>
          <w:b/>
          <w:bCs/>
          <w:sz w:val="20"/>
          <w:szCs w:val="20"/>
        </w:rPr>
        <w:t>4</w:t>
      </w:r>
      <w:r>
        <w:rPr>
          <w:b/>
          <w:bCs/>
          <w:sz w:val="20"/>
          <w:szCs w:val="20"/>
        </w:rPr>
        <w:t xml:space="preserve"> each</w:t>
      </w:r>
      <w:r w:rsidR="00D5729C">
        <w:rPr>
          <w:b/>
          <w:bCs/>
          <w:sz w:val="20"/>
          <w:szCs w:val="20"/>
        </w:rPr>
        <w:t xml:space="preserve"> x ______=</w:t>
      </w:r>
      <w:r w:rsidRPr="0094218F">
        <w:rPr>
          <w:b/>
          <w:bCs/>
          <w:sz w:val="20"/>
          <w:szCs w:val="20"/>
        </w:rPr>
        <w:t xml:space="preserve"> ___________</w:t>
      </w:r>
      <w:r w:rsidR="00D5729C">
        <w:rPr>
          <w:b/>
          <w:bCs/>
          <w:sz w:val="20"/>
          <w:szCs w:val="20"/>
        </w:rPr>
        <w:tab/>
      </w:r>
      <w:r w:rsidR="00D5729C">
        <w:rPr>
          <w:b/>
          <w:bCs/>
          <w:sz w:val="20"/>
          <w:szCs w:val="20"/>
        </w:rPr>
        <w:tab/>
      </w:r>
      <w:r w:rsidR="00295DE0">
        <w:rPr>
          <w:b/>
          <w:bCs/>
          <w:sz w:val="20"/>
          <w:szCs w:val="20"/>
        </w:rPr>
        <w:tab/>
      </w:r>
      <w:r w:rsidR="00D5729C">
        <w:rPr>
          <w:b/>
          <w:bCs/>
          <w:sz w:val="20"/>
          <w:szCs w:val="20"/>
        </w:rPr>
        <w:t>Junior Handler  =</w:t>
      </w:r>
      <w:r w:rsidR="00D5729C">
        <w:rPr>
          <w:b/>
          <w:bCs/>
          <w:sz w:val="20"/>
          <w:szCs w:val="20"/>
        </w:rPr>
        <w:tab/>
        <w:t xml:space="preserve"> $5 each</w:t>
      </w:r>
      <w:r w:rsidR="00D5729C">
        <w:rPr>
          <w:b/>
          <w:bCs/>
          <w:sz w:val="20"/>
          <w:szCs w:val="20"/>
        </w:rPr>
        <w:tab/>
      </w:r>
      <w:r w:rsidR="00D5729C" w:rsidRPr="0094218F">
        <w:rPr>
          <w:b/>
          <w:bCs/>
          <w:sz w:val="20"/>
          <w:szCs w:val="20"/>
        </w:rPr>
        <w:t>= ______</w:t>
      </w:r>
      <w:r w:rsidR="00D5729C">
        <w:rPr>
          <w:b/>
          <w:bCs/>
          <w:sz w:val="20"/>
          <w:szCs w:val="20"/>
        </w:rPr>
        <w:t>_____</w:t>
      </w:r>
    </w:p>
    <w:p w14:paraId="100EE652" w14:textId="3171A5C3" w:rsidR="00862972" w:rsidRDefault="00295DE0" w:rsidP="00D5729C">
      <w:pPr>
        <w:spacing w:after="0" w:line="240" w:lineRule="auto"/>
        <w:rPr>
          <w:b/>
          <w:bCs/>
          <w:sz w:val="20"/>
          <w:szCs w:val="20"/>
        </w:rPr>
      </w:pPr>
      <w:r>
        <w:rPr>
          <w:b/>
          <w:bCs/>
          <w:sz w:val="20"/>
          <w:szCs w:val="20"/>
        </w:rPr>
        <w:t>9</w:t>
      </w:r>
      <w:r w:rsidR="00D5729C">
        <w:rPr>
          <w:b/>
          <w:bCs/>
          <w:sz w:val="20"/>
          <w:szCs w:val="20"/>
        </w:rPr>
        <w:t xml:space="preserve">-19 Runs = </w:t>
      </w:r>
      <w:r w:rsidR="00862972">
        <w:rPr>
          <w:b/>
          <w:bCs/>
          <w:sz w:val="20"/>
          <w:szCs w:val="20"/>
        </w:rPr>
        <w:t xml:space="preserve"> $</w:t>
      </w:r>
      <w:r w:rsidR="00D5729C">
        <w:rPr>
          <w:b/>
          <w:bCs/>
          <w:sz w:val="20"/>
          <w:szCs w:val="20"/>
        </w:rPr>
        <w:t>1</w:t>
      </w:r>
      <w:r w:rsidR="00347E18">
        <w:rPr>
          <w:b/>
          <w:bCs/>
          <w:sz w:val="20"/>
          <w:szCs w:val="20"/>
        </w:rPr>
        <w:t>3</w:t>
      </w:r>
      <w:r w:rsidR="00862972">
        <w:rPr>
          <w:b/>
          <w:bCs/>
          <w:sz w:val="20"/>
          <w:szCs w:val="20"/>
        </w:rPr>
        <w:t xml:space="preserve"> each</w:t>
      </w:r>
      <w:r w:rsidR="00D5729C">
        <w:rPr>
          <w:b/>
          <w:bCs/>
          <w:sz w:val="20"/>
          <w:szCs w:val="20"/>
        </w:rPr>
        <w:t xml:space="preserve"> x _______</w:t>
      </w:r>
      <w:r w:rsidR="00862972" w:rsidRPr="0094218F">
        <w:rPr>
          <w:b/>
          <w:bCs/>
          <w:sz w:val="20"/>
          <w:szCs w:val="20"/>
        </w:rPr>
        <w:t>= ___________</w:t>
      </w:r>
      <w:r w:rsidR="00D5729C" w:rsidRPr="00D5729C">
        <w:rPr>
          <w:b/>
          <w:bCs/>
          <w:sz w:val="20"/>
          <w:szCs w:val="20"/>
        </w:rPr>
        <w:t xml:space="preserve"> </w:t>
      </w:r>
      <w:r>
        <w:rPr>
          <w:b/>
          <w:bCs/>
          <w:sz w:val="20"/>
          <w:szCs w:val="20"/>
        </w:rPr>
        <w:tab/>
        <w:t xml:space="preserve">  </w:t>
      </w:r>
      <w:r w:rsidRPr="0094218F">
        <w:rPr>
          <w:b/>
          <w:bCs/>
          <w:sz w:val="20"/>
          <w:szCs w:val="20"/>
        </w:rPr>
        <w:t>Day of Show (</w:t>
      </w:r>
      <w:r w:rsidRPr="0094218F">
        <w:rPr>
          <w:b/>
          <w:bCs/>
          <w:color w:val="FF0000"/>
          <w:sz w:val="20"/>
          <w:szCs w:val="20"/>
        </w:rPr>
        <w:t xml:space="preserve">after </w:t>
      </w:r>
      <w:r>
        <w:rPr>
          <w:b/>
          <w:bCs/>
          <w:color w:val="FF0000"/>
          <w:sz w:val="20"/>
          <w:szCs w:val="20"/>
        </w:rPr>
        <w:t>closing date</w:t>
      </w:r>
      <w:r>
        <w:rPr>
          <w:b/>
          <w:bCs/>
          <w:sz w:val="20"/>
          <w:szCs w:val="20"/>
        </w:rPr>
        <w:t xml:space="preserve">) $15 each </w:t>
      </w:r>
      <w:r w:rsidRPr="0094218F">
        <w:rPr>
          <w:b/>
          <w:bCs/>
          <w:sz w:val="20"/>
          <w:szCs w:val="20"/>
        </w:rPr>
        <w:t>= ___________</w:t>
      </w:r>
      <w:r>
        <w:rPr>
          <w:b/>
          <w:bCs/>
          <w:sz w:val="20"/>
          <w:szCs w:val="20"/>
        </w:rPr>
        <w:tab/>
      </w:r>
    </w:p>
    <w:p w14:paraId="4C6CFA7F" w14:textId="6DDFF23C" w:rsidR="00347E18" w:rsidRDefault="00D5729C" w:rsidP="00D5729C">
      <w:pPr>
        <w:spacing w:after="0" w:line="240" w:lineRule="auto"/>
        <w:rPr>
          <w:b/>
          <w:bCs/>
          <w:sz w:val="20"/>
          <w:szCs w:val="20"/>
        </w:rPr>
      </w:pPr>
      <w:r>
        <w:rPr>
          <w:b/>
          <w:bCs/>
          <w:sz w:val="20"/>
          <w:szCs w:val="20"/>
        </w:rPr>
        <w:t>20</w:t>
      </w:r>
      <w:r w:rsidR="00347E18">
        <w:rPr>
          <w:b/>
          <w:bCs/>
          <w:sz w:val="20"/>
          <w:szCs w:val="20"/>
        </w:rPr>
        <w:t>-29</w:t>
      </w:r>
      <w:r>
        <w:rPr>
          <w:b/>
          <w:bCs/>
          <w:sz w:val="20"/>
          <w:szCs w:val="20"/>
        </w:rPr>
        <w:t xml:space="preserve"> Runs = $1</w:t>
      </w:r>
      <w:r w:rsidR="00347E18">
        <w:rPr>
          <w:b/>
          <w:bCs/>
          <w:sz w:val="20"/>
          <w:szCs w:val="20"/>
        </w:rPr>
        <w:t>2</w:t>
      </w:r>
      <w:r>
        <w:rPr>
          <w:b/>
          <w:bCs/>
          <w:sz w:val="20"/>
          <w:szCs w:val="20"/>
        </w:rPr>
        <w:t xml:space="preserve"> each x _______=___________</w:t>
      </w:r>
    </w:p>
    <w:p w14:paraId="55A51CDA" w14:textId="61D51FCC" w:rsidR="00D5729C" w:rsidRDefault="00347E18" w:rsidP="00D5729C">
      <w:pPr>
        <w:spacing w:after="0" w:line="240" w:lineRule="auto"/>
        <w:rPr>
          <w:b/>
          <w:bCs/>
          <w:sz w:val="20"/>
          <w:szCs w:val="20"/>
        </w:rPr>
      </w:pPr>
      <w:r>
        <w:rPr>
          <w:b/>
          <w:bCs/>
          <w:sz w:val="20"/>
          <w:szCs w:val="20"/>
        </w:rPr>
        <w:t>30+ Runs = $11 each x ________=____________</w:t>
      </w:r>
      <w:r w:rsidR="00D5729C">
        <w:rPr>
          <w:b/>
          <w:bCs/>
          <w:sz w:val="20"/>
          <w:szCs w:val="20"/>
        </w:rPr>
        <w:tab/>
      </w:r>
      <w:r w:rsidR="00D5729C">
        <w:rPr>
          <w:b/>
          <w:bCs/>
          <w:sz w:val="20"/>
          <w:szCs w:val="20"/>
        </w:rPr>
        <w:tab/>
      </w:r>
      <w:r w:rsidR="00295DE0">
        <w:rPr>
          <w:b/>
          <w:bCs/>
          <w:sz w:val="20"/>
          <w:szCs w:val="20"/>
        </w:rPr>
        <w:tab/>
      </w:r>
    </w:p>
    <w:p w14:paraId="5D7BC9E9" w14:textId="1E463FDE" w:rsidR="00862972" w:rsidRDefault="00862972" w:rsidP="00295DE0">
      <w:pPr>
        <w:spacing w:after="0" w:line="240" w:lineRule="auto"/>
        <w:rPr>
          <w:b/>
          <w:bCs/>
          <w:sz w:val="20"/>
          <w:szCs w:val="20"/>
        </w:rPr>
      </w:pPr>
    </w:p>
    <w:p w14:paraId="539A668B" w14:textId="41096351" w:rsidR="00862972" w:rsidRPr="0094218F" w:rsidRDefault="00D5729C" w:rsidP="00295DE0">
      <w:pPr>
        <w:spacing w:after="0" w:line="240" w:lineRule="auto"/>
        <w:ind w:left="720" w:firstLine="720"/>
        <w:jc w:val="center"/>
        <w:rPr>
          <w:b/>
          <w:bCs/>
          <w:sz w:val="20"/>
          <w:szCs w:val="20"/>
        </w:rPr>
      </w:pPr>
      <w:r w:rsidRPr="0094218F">
        <w:rPr>
          <w:b/>
          <w:bCs/>
          <w:sz w:val="20"/>
          <w:szCs w:val="20"/>
        </w:rPr>
        <w:t xml:space="preserve">Total </w:t>
      </w:r>
      <w:r>
        <w:rPr>
          <w:b/>
          <w:bCs/>
          <w:sz w:val="20"/>
          <w:szCs w:val="20"/>
        </w:rPr>
        <w:t xml:space="preserve">#  of </w:t>
      </w:r>
      <w:r w:rsidRPr="0094218F">
        <w:rPr>
          <w:b/>
          <w:bCs/>
          <w:sz w:val="20"/>
          <w:szCs w:val="20"/>
        </w:rPr>
        <w:t>Runs Entered (all dogs):</w:t>
      </w:r>
      <w:r w:rsidRPr="0094218F">
        <w:rPr>
          <w:b/>
          <w:bCs/>
          <w:sz w:val="20"/>
          <w:szCs w:val="20"/>
        </w:rPr>
        <w:tab/>
        <w:t># ___________</w:t>
      </w:r>
      <w:r>
        <w:rPr>
          <w:b/>
          <w:bCs/>
          <w:sz w:val="20"/>
          <w:szCs w:val="20"/>
        </w:rPr>
        <w:t xml:space="preserve">  </w:t>
      </w:r>
      <w:r w:rsidR="00862972" w:rsidRPr="0094218F">
        <w:rPr>
          <w:b/>
          <w:bCs/>
          <w:sz w:val="20"/>
          <w:szCs w:val="20"/>
        </w:rPr>
        <w:t xml:space="preserve">TOTAL ENCLOSED </w:t>
      </w:r>
      <w:r w:rsidR="00862972" w:rsidRPr="0094218F">
        <w:rPr>
          <w:b/>
          <w:bCs/>
          <w:sz w:val="20"/>
          <w:szCs w:val="20"/>
        </w:rPr>
        <w:tab/>
        <w:t>=___________</w:t>
      </w:r>
    </w:p>
    <w:p w14:paraId="165B4F2B" w14:textId="77777777" w:rsidR="00F021AD" w:rsidRDefault="00F021AD" w:rsidP="00D64EEF">
      <w:pPr>
        <w:rPr>
          <w:b/>
          <w:bCs/>
          <w:sz w:val="24"/>
          <w:szCs w:val="24"/>
        </w:rPr>
      </w:pPr>
    </w:p>
    <w:p w14:paraId="35B152E0" w14:textId="43F4833B" w:rsidR="00862972" w:rsidRPr="008A0FCE" w:rsidRDefault="00862972" w:rsidP="00D64EEF">
      <w:pPr>
        <w:rPr>
          <w:b/>
          <w:bCs/>
          <w:sz w:val="24"/>
          <w:szCs w:val="24"/>
        </w:rPr>
      </w:pPr>
      <w:r w:rsidRPr="008A0FCE">
        <w:rPr>
          <w:b/>
          <w:bCs/>
          <w:sz w:val="24"/>
          <w:szCs w:val="24"/>
        </w:rPr>
        <w:t>Owner/Exhibitor: ______________________</w:t>
      </w:r>
      <w:r>
        <w:rPr>
          <w:b/>
          <w:bCs/>
          <w:sz w:val="24"/>
          <w:szCs w:val="24"/>
        </w:rPr>
        <w:t>____________</w:t>
      </w:r>
      <w:r w:rsidRPr="008A0FCE">
        <w:rPr>
          <w:b/>
          <w:bCs/>
          <w:sz w:val="24"/>
          <w:szCs w:val="24"/>
        </w:rPr>
        <w:t>__Date__</w:t>
      </w:r>
      <w:r>
        <w:rPr>
          <w:b/>
          <w:bCs/>
          <w:sz w:val="24"/>
          <w:szCs w:val="24"/>
        </w:rPr>
        <w:t>____________________</w:t>
      </w:r>
    </w:p>
    <w:p w14:paraId="6EC52B79" w14:textId="77777777" w:rsidR="00862972" w:rsidRPr="008A0FCE" w:rsidRDefault="00862972" w:rsidP="00D64EEF">
      <w:pPr>
        <w:rPr>
          <w:b/>
          <w:bCs/>
          <w:sz w:val="24"/>
          <w:szCs w:val="24"/>
        </w:rPr>
      </w:pPr>
      <w:r w:rsidRPr="008A0FCE">
        <w:rPr>
          <w:b/>
          <w:bCs/>
          <w:sz w:val="24"/>
          <w:szCs w:val="24"/>
        </w:rPr>
        <w:t>Parent or Legal Guardian of Junior Handler_________________________________________</w:t>
      </w:r>
      <w:r>
        <w:rPr>
          <w:b/>
          <w:bCs/>
          <w:sz w:val="24"/>
          <w:szCs w:val="24"/>
        </w:rPr>
        <w:t>_</w:t>
      </w:r>
    </w:p>
    <w:p w14:paraId="1D21A178" w14:textId="77777777" w:rsidR="00862972" w:rsidRPr="00361406" w:rsidRDefault="00862972" w:rsidP="00361406">
      <w:pPr>
        <w:spacing w:after="0" w:line="240" w:lineRule="auto"/>
        <w:rPr>
          <w:rFonts w:ascii="Arial" w:hAnsi="Arial" w:cs="Arial"/>
          <w:sz w:val="24"/>
          <w:szCs w:val="24"/>
        </w:rPr>
      </w:pPr>
    </w:p>
    <w:p w14:paraId="0378E840" w14:textId="77777777" w:rsidR="0061089E" w:rsidRDefault="0061089E" w:rsidP="00361406">
      <w:pPr>
        <w:spacing w:after="0" w:line="240" w:lineRule="auto"/>
        <w:jc w:val="center"/>
        <w:rPr>
          <w:rFonts w:ascii="Arial" w:hAnsi="Arial" w:cs="Arial"/>
          <w:b/>
          <w:bCs/>
          <w:sz w:val="20"/>
          <w:szCs w:val="20"/>
        </w:rPr>
      </w:pPr>
    </w:p>
    <w:p w14:paraId="574871AC" w14:textId="77777777" w:rsidR="0061089E" w:rsidRDefault="0061089E" w:rsidP="00361406">
      <w:pPr>
        <w:spacing w:after="0" w:line="240" w:lineRule="auto"/>
        <w:jc w:val="center"/>
        <w:rPr>
          <w:rFonts w:ascii="Arial" w:hAnsi="Arial" w:cs="Arial"/>
          <w:b/>
          <w:bCs/>
          <w:sz w:val="20"/>
          <w:szCs w:val="20"/>
        </w:rPr>
      </w:pPr>
    </w:p>
    <w:p w14:paraId="0668983E" w14:textId="77777777" w:rsidR="0061089E" w:rsidRDefault="0061089E" w:rsidP="00361406">
      <w:pPr>
        <w:spacing w:after="0" w:line="240" w:lineRule="auto"/>
        <w:jc w:val="center"/>
        <w:rPr>
          <w:rFonts w:ascii="Arial" w:hAnsi="Arial" w:cs="Arial"/>
          <w:b/>
          <w:bCs/>
          <w:sz w:val="20"/>
          <w:szCs w:val="20"/>
        </w:rPr>
      </w:pPr>
    </w:p>
    <w:p w14:paraId="5D29BA46" w14:textId="77777777" w:rsidR="0061089E" w:rsidRDefault="0061089E" w:rsidP="00361406">
      <w:pPr>
        <w:spacing w:after="0" w:line="240" w:lineRule="auto"/>
        <w:jc w:val="center"/>
        <w:rPr>
          <w:rFonts w:ascii="Arial" w:hAnsi="Arial" w:cs="Arial"/>
          <w:b/>
          <w:bCs/>
          <w:sz w:val="20"/>
          <w:szCs w:val="20"/>
        </w:rPr>
      </w:pPr>
    </w:p>
    <w:p w14:paraId="2E3C2A46" w14:textId="75A52FDA" w:rsidR="00862972" w:rsidRPr="00361406" w:rsidRDefault="00862972" w:rsidP="00361406">
      <w:pPr>
        <w:spacing w:after="0" w:line="240" w:lineRule="auto"/>
        <w:jc w:val="center"/>
        <w:rPr>
          <w:rFonts w:ascii="Arial" w:hAnsi="Arial" w:cs="Arial"/>
          <w:b/>
          <w:bCs/>
          <w:sz w:val="20"/>
          <w:szCs w:val="20"/>
        </w:rPr>
      </w:pPr>
      <w:r w:rsidRPr="00361406">
        <w:rPr>
          <w:rFonts w:ascii="Arial" w:hAnsi="Arial" w:cs="Arial"/>
          <w:b/>
          <w:bCs/>
          <w:sz w:val="20"/>
          <w:szCs w:val="20"/>
        </w:rPr>
        <w:t>AGREEMENT</w:t>
      </w:r>
    </w:p>
    <w:p w14:paraId="552E8350"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The person who signs this agreement represents that he/she is authorized to enter into this agreement on </w:t>
      </w:r>
    </w:p>
    <w:p w14:paraId="747083A1" w14:textId="582B6058"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behalf of both exhibitor and the owner of entered dog. In consideration</w:t>
      </w:r>
      <w:r w:rsidR="006C65D6">
        <w:rPr>
          <w:rFonts w:ascii="Arial" w:hAnsi="Arial" w:cs="Arial"/>
          <w:sz w:val="20"/>
          <w:szCs w:val="20"/>
        </w:rPr>
        <w:t xml:space="preserve"> </w:t>
      </w:r>
      <w:r w:rsidRPr="00361406">
        <w:rPr>
          <w:rFonts w:ascii="Arial" w:hAnsi="Arial" w:cs="Arial"/>
          <w:sz w:val="20"/>
          <w:szCs w:val="20"/>
        </w:rPr>
        <w:t xml:space="preserve">of acceptance of this entry: </w:t>
      </w:r>
    </w:p>
    <w:p w14:paraId="1B76A316" w14:textId="131BEF21"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1.1. As used here "NADAC" means the North American Dog Agility Council, LLC., its members,</w:t>
      </w:r>
      <w:r w:rsidR="006C65D6">
        <w:rPr>
          <w:rFonts w:ascii="Arial" w:hAnsi="Arial" w:cs="Arial"/>
          <w:sz w:val="20"/>
          <w:szCs w:val="20"/>
        </w:rPr>
        <w:t xml:space="preserve"> </w:t>
      </w:r>
      <w:r w:rsidRPr="00361406">
        <w:rPr>
          <w:rFonts w:ascii="Arial" w:hAnsi="Arial" w:cs="Arial"/>
          <w:sz w:val="20"/>
          <w:szCs w:val="20"/>
        </w:rPr>
        <w:t>officers, directors, employees, show chairs, show committees and agents.</w:t>
      </w:r>
    </w:p>
    <w:p w14:paraId="315B568A"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1.2. Exhibitor/owner agree to abide by the rules and regulations of NADAC and any other rules and </w:t>
      </w:r>
    </w:p>
    <w:p w14:paraId="1813B3EB"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regulations appearing in the premium for this event. </w:t>
      </w:r>
    </w:p>
    <w:p w14:paraId="46E9F24C"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1.3. Exhibitor/owner certify that the entered dog is not a hazard to persons, dogs or property and that </w:t>
      </w:r>
    </w:p>
    <w:p w14:paraId="180122BB" w14:textId="045551A4"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the entered dog's rabies vaccination is current in accordance</w:t>
      </w:r>
      <w:r w:rsidR="006C65D6">
        <w:rPr>
          <w:rFonts w:ascii="Arial" w:hAnsi="Arial" w:cs="Arial"/>
          <w:sz w:val="20"/>
          <w:szCs w:val="20"/>
        </w:rPr>
        <w:t xml:space="preserve"> </w:t>
      </w:r>
      <w:r w:rsidRPr="00361406">
        <w:rPr>
          <w:rFonts w:ascii="Arial" w:hAnsi="Arial" w:cs="Arial"/>
          <w:sz w:val="20"/>
          <w:szCs w:val="20"/>
        </w:rPr>
        <w:t>with the requirement of the state in which</w:t>
      </w:r>
      <w:r w:rsidR="006C65D6">
        <w:rPr>
          <w:rFonts w:ascii="Arial" w:hAnsi="Arial" w:cs="Arial"/>
          <w:sz w:val="20"/>
          <w:szCs w:val="20"/>
        </w:rPr>
        <w:t xml:space="preserve"> </w:t>
      </w:r>
      <w:r w:rsidRPr="00361406">
        <w:rPr>
          <w:rFonts w:ascii="Arial" w:hAnsi="Arial" w:cs="Arial"/>
          <w:sz w:val="20"/>
          <w:szCs w:val="20"/>
        </w:rPr>
        <w:t xml:space="preserve">the dog resides. </w:t>
      </w:r>
    </w:p>
    <w:p w14:paraId="7E9E2098"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1.4. Exhibitor/owner acknowledge all hazards presented by the event and the event premises, </w:t>
      </w:r>
    </w:p>
    <w:p w14:paraId="13555E0F"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including, but not limited to, the condition of the surface, restrooms, security measures or lack of, </w:t>
      </w:r>
    </w:p>
    <w:p w14:paraId="4D061C39"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electrical appliances, fittings, show rings, parking areas and the presence of unfamiliar animals and </w:t>
      </w:r>
    </w:p>
    <w:p w14:paraId="7E758813"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people; exhibitor and owner assume the risk of any harm arising from these. </w:t>
      </w:r>
    </w:p>
    <w:p w14:paraId="7DF24B24"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1.5. Exhibitor/owner releases NADAC (including its respective officers, directors, employees, and </w:t>
      </w:r>
    </w:p>
    <w:p w14:paraId="5339A93A" w14:textId="6E350874"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members), </w:t>
      </w:r>
      <w:r w:rsidR="00F106B1">
        <w:rPr>
          <w:rFonts w:ascii="Arial" w:hAnsi="Arial" w:cs="Arial"/>
          <w:b/>
          <w:bCs/>
          <w:sz w:val="20"/>
          <w:szCs w:val="20"/>
        </w:rPr>
        <w:t>ESAG Inc.</w:t>
      </w:r>
      <w:r w:rsidRPr="00361406">
        <w:rPr>
          <w:rFonts w:ascii="Arial" w:hAnsi="Arial" w:cs="Arial"/>
          <w:sz w:val="20"/>
          <w:szCs w:val="20"/>
        </w:rPr>
        <w:t xml:space="preserve"> (including its officers, directors, members, and event organizing </w:t>
      </w:r>
    </w:p>
    <w:p w14:paraId="661DE75E" w14:textId="39EAC788"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committee), and </w:t>
      </w:r>
      <w:r w:rsidR="00F106B1">
        <w:rPr>
          <w:rFonts w:ascii="Helvetica" w:hAnsi="Helvetica" w:cs="Helvetica"/>
          <w:b/>
          <w:bCs/>
          <w:color w:val="444950"/>
          <w:sz w:val="20"/>
          <w:szCs w:val="20"/>
          <w:shd w:val="clear" w:color="auto" w:fill="F1F0F0"/>
        </w:rPr>
        <w:t>the Town of Mammoth Lakes</w:t>
      </w:r>
      <w:r w:rsidR="00510F66">
        <w:rPr>
          <w:rFonts w:ascii="Helvetica" w:hAnsi="Helvetica" w:cs="Helvetica"/>
          <w:color w:val="444950"/>
          <w:sz w:val="20"/>
          <w:szCs w:val="20"/>
          <w:shd w:val="clear" w:color="auto" w:fill="F1F0F0"/>
        </w:rPr>
        <w:t xml:space="preserve"> </w:t>
      </w:r>
      <w:r w:rsidRPr="00361406">
        <w:rPr>
          <w:rFonts w:ascii="Arial" w:hAnsi="Arial" w:cs="Arial"/>
          <w:sz w:val="20"/>
          <w:szCs w:val="20"/>
        </w:rPr>
        <w:t xml:space="preserve">(including its officers, agents, and employees) and will </w:t>
      </w:r>
    </w:p>
    <w:p w14:paraId="2441DE10"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defend them and hold them harmless from all present and future loss, injury, damage, claims, demands </w:t>
      </w:r>
    </w:p>
    <w:p w14:paraId="0DF0C848"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and liabilities involving the entered dog, the event or event premises. Without limiting the generality of the </w:t>
      </w:r>
    </w:p>
    <w:p w14:paraId="69403C09" w14:textId="5829C30A"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foregoing</w:t>
      </w:r>
      <w:r w:rsidR="006C65D6">
        <w:rPr>
          <w:rFonts w:ascii="Arial" w:hAnsi="Arial" w:cs="Arial"/>
          <w:sz w:val="20"/>
          <w:szCs w:val="20"/>
        </w:rPr>
        <w:t>,</w:t>
      </w:r>
      <w:r w:rsidRPr="00361406">
        <w:rPr>
          <w:rFonts w:ascii="Arial" w:hAnsi="Arial" w:cs="Arial"/>
          <w:sz w:val="20"/>
          <w:szCs w:val="20"/>
        </w:rPr>
        <w:t xml:space="preserve"> hold harmless provisions, exhibitor/owner hereby specifically assumes sole responsibility for </w:t>
      </w:r>
    </w:p>
    <w:p w14:paraId="604C02DA"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and agrees to indemnify and save the aforementioned parties harmless from any and all loss and </w:t>
      </w:r>
    </w:p>
    <w:p w14:paraId="5F166060"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expenses (including legal fees) by reason of the liability imposed by law upon any of the aforementioned </w:t>
      </w:r>
    </w:p>
    <w:p w14:paraId="787C3463"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parties for damages because of bodily injuries, including death, at any time in consequence of my (our) </w:t>
      </w:r>
    </w:p>
    <w:p w14:paraId="4FF2C149"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participation in this event, howsoever such injury or death may be caused and whether or not the same </w:t>
      </w:r>
    </w:p>
    <w:p w14:paraId="2EEDE928"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may have been caused or may have been alleged to have been caused by negligence of the </w:t>
      </w:r>
    </w:p>
    <w:p w14:paraId="781682FD" w14:textId="77777777" w:rsidR="00862972" w:rsidRDefault="00862972" w:rsidP="00361406">
      <w:pPr>
        <w:pBdr>
          <w:bottom w:val="single" w:sz="12" w:space="1" w:color="auto"/>
        </w:pBdr>
        <w:spacing w:after="0" w:line="240" w:lineRule="auto"/>
        <w:rPr>
          <w:rFonts w:ascii="Arial" w:hAnsi="Arial" w:cs="Arial"/>
          <w:sz w:val="20"/>
          <w:szCs w:val="20"/>
        </w:rPr>
      </w:pPr>
      <w:r w:rsidRPr="00361406">
        <w:rPr>
          <w:rFonts w:ascii="Arial" w:hAnsi="Arial" w:cs="Arial"/>
          <w:sz w:val="20"/>
          <w:szCs w:val="20"/>
        </w:rPr>
        <w:t>aforementioned parties or any of their employees or agents or any other persons</w:t>
      </w:r>
    </w:p>
    <w:p w14:paraId="12AC0D7D" w14:textId="77777777" w:rsidR="00862972" w:rsidRDefault="00862972" w:rsidP="00361406">
      <w:pPr>
        <w:spacing w:after="0" w:line="240" w:lineRule="auto"/>
        <w:rPr>
          <w:rFonts w:ascii="Arial" w:hAnsi="Arial" w:cs="Arial"/>
          <w:sz w:val="20"/>
          <w:szCs w:val="20"/>
        </w:rPr>
      </w:pPr>
    </w:p>
    <w:p w14:paraId="0B1E0D1B" w14:textId="77777777" w:rsidR="00970784" w:rsidRPr="007A542A" w:rsidRDefault="00970784" w:rsidP="00970784">
      <w:pPr>
        <w:jc w:val="center"/>
        <w:rPr>
          <w:rFonts w:ascii="Tw Cen MT Condensed Extra Bold" w:hAnsi="Tw Cen MT Condensed Extra Bold"/>
          <w:b/>
          <w:sz w:val="28"/>
          <w:szCs w:val="28"/>
          <w:u w:val="single"/>
        </w:rPr>
      </w:pPr>
      <w:r w:rsidRPr="007A542A">
        <w:rPr>
          <w:rFonts w:ascii="Tw Cen MT Condensed Extra Bold" w:hAnsi="Tw Cen MT Condensed Extra Bold"/>
          <w:b/>
          <w:sz w:val="28"/>
          <w:szCs w:val="28"/>
          <w:u w:val="single"/>
        </w:rPr>
        <w:t>ESAG POLICIES</w:t>
      </w:r>
    </w:p>
    <w:p w14:paraId="1AE983E7" w14:textId="3FBC8907" w:rsidR="00970784" w:rsidRPr="00E85152" w:rsidRDefault="00970784" w:rsidP="00970784">
      <w:pPr>
        <w:rPr>
          <w:rFonts w:ascii="Arial" w:hAnsi="Arial"/>
          <w:b/>
          <w:bCs/>
          <w:sz w:val="16"/>
          <w:szCs w:val="16"/>
        </w:rPr>
      </w:pPr>
      <w:r w:rsidRPr="00E85152">
        <w:rPr>
          <w:rFonts w:ascii="Arial" w:hAnsi="Arial"/>
          <w:b/>
          <w:bCs/>
          <w:sz w:val="16"/>
          <w:szCs w:val="16"/>
        </w:rPr>
        <w:t xml:space="preserve">THIS YEAR: </w:t>
      </w:r>
      <w:r>
        <w:rPr>
          <w:rFonts w:ascii="Arial" w:hAnsi="Arial"/>
          <w:b/>
          <w:bCs/>
          <w:sz w:val="16"/>
          <w:szCs w:val="16"/>
        </w:rPr>
        <w:t>I</w:t>
      </w:r>
      <w:r w:rsidRPr="00E85152">
        <w:rPr>
          <w:rFonts w:ascii="Arial" w:hAnsi="Arial"/>
          <w:b/>
          <w:bCs/>
          <w:sz w:val="16"/>
          <w:szCs w:val="16"/>
        </w:rPr>
        <w:t>F OUR TRIAL IS ANNOUNCED AND THEN IS UNABLE TO BE HELD DUE TO COVID-19 RESTRICTIONS, REFUNDS WILL BE ISSUED.</w:t>
      </w:r>
      <w:r w:rsidR="00E73114">
        <w:rPr>
          <w:rFonts w:ascii="Arial" w:hAnsi="Arial"/>
          <w:b/>
          <w:bCs/>
          <w:sz w:val="16"/>
          <w:szCs w:val="16"/>
        </w:rPr>
        <w:t xml:space="preserve">  EVERY YEAR: WILDF</w:t>
      </w:r>
      <w:r w:rsidR="00F967BD">
        <w:rPr>
          <w:rFonts w:ascii="Arial" w:hAnsi="Arial"/>
          <w:b/>
          <w:bCs/>
          <w:sz w:val="16"/>
          <w:szCs w:val="16"/>
        </w:rPr>
        <w:t>IRE</w:t>
      </w:r>
      <w:r w:rsidR="00E73114">
        <w:rPr>
          <w:rFonts w:ascii="Arial" w:hAnsi="Arial"/>
          <w:b/>
          <w:bCs/>
          <w:sz w:val="16"/>
          <w:szCs w:val="16"/>
        </w:rPr>
        <w:t xml:space="preserve"> SMOKE IS NOW A POTENTIAL REALITY. IF WE HAVE SMOKY SKIES EXCEEDING </w:t>
      </w:r>
      <w:r w:rsidR="00F967BD">
        <w:rPr>
          <w:rFonts w:ascii="Arial" w:hAnsi="Arial"/>
          <w:b/>
          <w:bCs/>
          <w:sz w:val="16"/>
          <w:szCs w:val="16"/>
        </w:rPr>
        <w:t>AQI 150 IN THE MORNING</w:t>
      </w:r>
      <w:r w:rsidR="00E73114">
        <w:rPr>
          <w:rFonts w:ascii="Arial" w:hAnsi="Arial"/>
          <w:b/>
          <w:bCs/>
          <w:sz w:val="16"/>
          <w:szCs w:val="16"/>
        </w:rPr>
        <w:t xml:space="preserve">, PARTICIPANTS WILL BE GIVEN THE OPTION TO WITHDRAW FROM CLASSES FOR A REFUND ON A DAY-TO-DAY BASIS. IF </w:t>
      </w:r>
      <w:r w:rsidR="00F967BD">
        <w:rPr>
          <w:rFonts w:ascii="Arial" w:hAnsi="Arial"/>
          <w:b/>
          <w:bCs/>
          <w:sz w:val="16"/>
          <w:szCs w:val="16"/>
        </w:rPr>
        <w:t>AIR QUALITY REACHES A HIGHLY HAZARDOUS LEVEL, CLASSES MAY BE CANCELLED AT THE JUDGMENT OF THE TRIAL COMMITTEE.</w:t>
      </w:r>
    </w:p>
    <w:p w14:paraId="0B75E626" w14:textId="77777777" w:rsidR="00970784" w:rsidRPr="0099625E" w:rsidRDefault="00970784" w:rsidP="00970784">
      <w:pPr>
        <w:numPr>
          <w:ilvl w:val="0"/>
          <w:numId w:val="2"/>
        </w:numPr>
        <w:spacing w:after="0" w:line="240" w:lineRule="auto"/>
        <w:jc w:val="both"/>
        <w:rPr>
          <w:rFonts w:ascii="Arial" w:hAnsi="Arial"/>
          <w:sz w:val="20"/>
          <w:szCs w:val="20"/>
        </w:rPr>
      </w:pPr>
      <w:r w:rsidRPr="0099625E">
        <w:rPr>
          <w:rFonts w:ascii="Arial" w:hAnsi="Arial"/>
          <w:sz w:val="20"/>
          <w:szCs w:val="20"/>
        </w:rPr>
        <w:t xml:space="preserve">These polices are </w:t>
      </w:r>
      <w:r w:rsidRPr="00A60AD4">
        <w:rPr>
          <w:rFonts w:ascii="Arial" w:hAnsi="Arial"/>
          <w:i/>
          <w:iCs/>
          <w:sz w:val="20"/>
          <w:szCs w:val="20"/>
        </w:rPr>
        <w:t>in addition to</w:t>
      </w:r>
      <w:r w:rsidRPr="0099625E">
        <w:rPr>
          <w:rFonts w:ascii="Arial" w:hAnsi="Arial"/>
          <w:sz w:val="20"/>
          <w:szCs w:val="20"/>
        </w:rPr>
        <w:t xml:space="preserve"> the NADAC rule summary to be found on page 3 of this premium.</w:t>
      </w:r>
    </w:p>
    <w:p w14:paraId="450B003E" w14:textId="77777777" w:rsidR="00970784" w:rsidRPr="0099625E" w:rsidRDefault="00970784" w:rsidP="00970784">
      <w:pPr>
        <w:numPr>
          <w:ilvl w:val="0"/>
          <w:numId w:val="2"/>
        </w:numPr>
        <w:spacing w:after="0" w:line="240" w:lineRule="auto"/>
        <w:jc w:val="both"/>
        <w:rPr>
          <w:rFonts w:ascii="Arial" w:hAnsi="Arial"/>
          <w:sz w:val="20"/>
          <w:szCs w:val="20"/>
        </w:rPr>
      </w:pPr>
      <w:r w:rsidRPr="0099625E">
        <w:rPr>
          <w:rFonts w:ascii="Arial" w:hAnsi="Arial"/>
          <w:b/>
          <w:sz w:val="20"/>
          <w:szCs w:val="20"/>
          <w:u w:val="single"/>
        </w:rPr>
        <w:t>ESAG reserves the right to refuse any entry.</w:t>
      </w:r>
      <w:r w:rsidRPr="0099625E">
        <w:rPr>
          <w:rFonts w:ascii="Arial" w:hAnsi="Arial"/>
          <w:sz w:val="20"/>
          <w:szCs w:val="20"/>
        </w:rPr>
        <w:t xml:space="preserve">  </w:t>
      </w:r>
    </w:p>
    <w:p w14:paraId="52152C74" w14:textId="77777777" w:rsidR="00970784" w:rsidRPr="0099625E" w:rsidRDefault="00970784" w:rsidP="00970784">
      <w:pPr>
        <w:numPr>
          <w:ilvl w:val="0"/>
          <w:numId w:val="2"/>
        </w:numPr>
        <w:spacing w:after="0" w:line="240" w:lineRule="auto"/>
        <w:jc w:val="both"/>
        <w:rPr>
          <w:rFonts w:ascii="Arial" w:hAnsi="Arial"/>
          <w:sz w:val="20"/>
          <w:szCs w:val="20"/>
        </w:rPr>
      </w:pPr>
      <w:r w:rsidRPr="0099625E">
        <w:rPr>
          <w:rFonts w:ascii="Arial" w:hAnsi="Arial"/>
          <w:sz w:val="20"/>
          <w:szCs w:val="20"/>
        </w:rPr>
        <w:t xml:space="preserve">Only handlers who are officially entered in the trial </w:t>
      </w:r>
      <w:r w:rsidRPr="0099625E">
        <w:rPr>
          <w:rFonts w:ascii="Arial" w:hAnsi="Arial"/>
          <w:sz w:val="20"/>
          <w:szCs w:val="20"/>
          <w:u w:val="single"/>
        </w:rPr>
        <w:t>and</w:t>
      </w:r>
      <w:r w:rsidRPr="0099625E">
        <w:rPr>
          <w:rFonts w:ascii="Arial" w:hAnsi="Arial"/>
          <w:sz w:val="20"/>
          <w:szCs w:val="20"/>
        </w:rPr>
        <w:t xml:space="preserve"> have submitted an application with the handler’s signature accepting “Agreement”</w:t>
      </w:r>
      <w:r>
        <w:rPr>
          <w:rFonts w:ascii="Arial" w:hAnsi="Arial"/>
          <w:sz w:val="20"/>
          <w:szCs w:val="20"/>
        </w:rPr>
        <w:t>, NADAC Rules,</w:t>
      </w:r>
      <w:r w:rsidRPr="0099625E">
        <w:rPr>
          <w:rFonts w:ascii="Arial" w:hAnsi="Arial"/>
          <w:sz w:val="20"/>
          <w:szCs w:val="20"/>
        </w:rPr>
        <w:t xml:space="preserve"> and ESAG Policies,</w:t>
      </w:r>
      <w:r>
        <w:rPr>
          <w:rFonts w:ascii="Arial" w:hAnsi="Arial"/>
          <w:sz w:val="20"/>
          <w:szCs w:val="20"/>
        </w:rPr>
        <w:t xml:space="preserve"> and with payment in full,</w:t>
      </w:r>
      <w:r w:rsidRPr="0099625E">
        <w:rPr>
          <w:rFonts w:ascii="Arial" w:hAnsi="Arial"/>
          <w:sz w:val="20"/>
          <w:szCs w:val="20"/>
        </w:rPr>
        <w:t xml:space="preserve"> will be allowed to run dogs in the trial.</w:t>
      </w:r>
    </w:p>
    <w:p w14:paraId="1157477E" w14:textId="77777777" w:rsidR="00970784" w:rsidRDefault="00970784" w:rsidP="00970784">
      <w:pPr>
        <w:numPr>
          <w:ilvl w:val="0"/>
          <w:numId w:val="2"/>
        </w:numPr>
        <w:spacing w:after="0" w:line="240" w:lineRule="auto"/>
        <w:jc w:val="both"/>
        <w:rPr>
          <w:rFonts w:ascii="Arial" w:hAnsi="Arial"/>
          <w:sz w:val="20"/>
          <w:szCs w:val="20"/>
        </w:rPr>
      </w:pPr>
      <w:r w:rsidRPr="0099625E">
        <w:rPr>
          <w:rFonts w:ascii="Arial" w:hAnsi="Arial"/>
          <w:sz w:val="20"/>
          <w:szCs w:val="20"/>
        </w:rPr>
        <w:t>All dogs must be on leash</w:t>
      </w:r>
      <w:r>
        <w:rPr>
          <w:rFonts w:ascii="Arial" w:hAnsi="Arial"/>
          <w:sz w:val="20"/>
          <w:szCs w:val="20"/>
        </w:rPr>
        <w:t>,</w:t>
      </w:r>
      <w:r w:rsidRPr="0099625E">
        <w:rPr>
          <w:rFonts w:ascii="Arial" w:hAnsi="Arial"/>
          <w:sz w:val="20"/>
          <w:szCs w:val="20"/>
        </w:rPr>
        <w:t xml:space="preserve"> </w:t>
      </w:r>
      <w:r>
        <w:rPr>
          <w:rFonts w:ascii="Arial" w:hAnsi="Arial"/>
          <w:sz w:val="20"/>
          <w:szCs w:val="20"/>
        </w:rPr>
        <w:t xml:space="preserve">or contained securely in a crate or ex-pen, </w:t>
      </w:r>
      <w:r w:rsidRPr="0099625E">
        <w:rPr>
          <w:rFonts w:ascii="Arial" w:hAnsi="Arial"/>
          <w:sz w:val="20"/>
          <w:szCs w:val="20"/>
        </w:rPr>
        <w:t xml:space="preserve">when </w:t>
      </w:r>
      <w:r>
        <w:rPr>
          <w:rFonts w:ascii="Arial" w:hAnsi="Arial"/>
          <w:sz w:val="20"/>
          <w:szCs w:val="20"/>
        </w:rPr>
        <w:t xml:space="preserve">in the trial area and </w:t>
      </w:r>
      <w:r w:rsidRPr="0099625E">
        <w:rPr>
          <w:rFonts w:ascii="Arial" w:hAnsi="Arial"/>
          <w:sz w:val="20"/>
          <w:szCs w:val="20"/>
        </w:rPr>
        <w:t xml:space="preserve">not competing in the ring.  </w:t>
      </w:r>
    </w:p>
    <w:p w14:paraId="5C5E6F15" w14:textId="77777777" w:rsidR="00970784" w:rsidRPr="0099625E" w:rsidRDefault="00970784" w:rsidP="00970784">
      <w:pPr>
        <w:numPr>
          <w:ilvl w:val="0"/>
          <w:numId w:val="2"/>
        </w:numPr>
        <w:spacing w:after="0" w:line="240" w:lineRule="auto"/>
        <w:jc w:val="both"/>
        <w:rPr>
          <w:rFonts w:ascii="Arial" w:hAnsi="Arial"/>
          <w:sz w:val="20"/>
          <w:szCs w:val="20"/>
        </w:rPr>
      </w:pPr>
      <w:r w:rsidRPr="0099625E">
        <w:rPr>
          <w:rFonts w:ascii="Arial" w:hAnsi="Arial"/>
          <w:sz w:val="20"/>
          <w:szCs w:val="20"/>
        </w:rPr>
        <w:t xml:space="preserve">Please </w:t>
      </w:r>
      <w:r>
        <w:rPr>
          <w:rFonts w:ascii="Arial" w:hAnsi="Arial"/>
          <w:sz w:val="20"/>
          <w:szCs w:val="20"/>
        </w:rPr>
        <w:t xml:space="preserve">abide by rules of good sportsmanship and stewardship and </w:t>
      </w:r>
      <w:r w:rsidRPr="0099625E">
        <w:rPr>
          <w:rFonts w:ascii="Arial" w:hAnsi="Arial"/>
          <w:sz w:val="20"/>
          <w:szCs w:val="20"/>
        </w:rPr>
        <w:t>clean up after yourself and your dog.</w:t>
      </w:r>
    </w:p>
    <w:p w14:paraId="2DD86F51" w14:textId="77777777" w:rsidR="00970784" w:rsidRPr="0099625E" w:rsidRDefault="00970784" w:rsidP="00970784">
      <w:pPr>
        <w:numPr>
          <w:ilvl w:val="0"/>
          <w:numId w:val="2"/>
        </w:numPr>
        <w:spacing w:after="0" w:line="240" w:lineRule="auto"/>
        <w:jc w:val="both"/>
        <w:rPr>
          <w:rFonts w:ascii="Arial" w:hAnsi="Arial"/>
          <w:sz w:val="20"/>
          <w:szCs w:val="20"/>
        </w:rPr>
      </w:pPr>
      <w:r w:rsidRPr="0099625E">
        <w:rPr>
          <w:rFonts w:ascii="Arial" w:hAnsi="Arial"/>
          <w:sz w:val="20"/>
          <w:szCs w:val="20"/>
        </w:rPr>
        <w:t>Safety shall be the foremost consideration in actions and conduct by handlers at all times.</w:t>
      </w:r>
    </w:p>
    <w:p w14:paraId="63334579" w14:textId="77777777" w:rsidR="00970784" w:rsidRPr="0099625E" w:rsidRDefault="00970784" w:rsidP="00970784">
      <w:pPr>
        <w:numPr>
          <w:ilvl w:val="0"/>
          <w:numId w:val="2"/>
        </w:numPr>
        <w:spacing w:after="0" w:line="240" w:lineRule="auto"/>
        <w:jc w:val="both"/>
        <w:rPr>
          <w:rFonts w:ascii="Arial" w:hAnsi="Arial"/>
          <w:sz w:val="20"/>
          <w:szCs w:val="20"/>
        </w:rPr>
      </w:pPr>
      <w:r w:rsidRPr="0099625E">
        <w:rPr>
          <w:rFonts w:ascii="Arial" w:hAnsi="Arial"/>
          <w:sz w:val="20"/>
          <w:szCs w:val="20"/>
        </w:rPr>
        <w:t>There will be no refunds for entries withdrawn after the closing date, or in the event a dog and/or handler is dismissed from competition, regardless of the reason for such dismissal.</w:t>
      </w:r>
    </w:p>
    <w:p w14:paraId="40FD2500" w14:textId="77777777" w:rsidR="00970784" w:rsidRPr="0099625E" w:rsidRDefault="00970784" w:rsidP="00970784">
      <w:pPr>
        <w:numPr>
          <w:ilvl w:val="0"/>
          <w:numId w:val="2"/>
        </w:numPr>
        <w:spacing w:after="0" w:line="240" w:lineRule="auto"/>
        <w:jc w:val="both"/>
        <w:rPr>
          <w:rFonts w:ascii="Arial" w:hAnsi="Arial"/>
          <w:sz w:val="20"/>
          <w:szCs w:val="20"/>
        </w:rPr>
      </w:pPr>
      <w:r w:rsidRPr="0099625E">
        <w:rPr>
          <w:rFonts w:ascii="Arial" w:hAnsi="Arial"/>
          <w:sz w:val="20"/>
          <w:szCs w:val="20"/>
        </w:rPr>
        <w:t xml:space="preserve">Refunds will be issued for bitches in season if submitted in writing </w:t>
      </w:r>
      <w:r w:rsidRPr="0099625E">
        <w:rPr>
          <w:rFonts w:ascii="Arial" w:hAnsi="Arial"/>
          <w:sz w:val="20"/>
          <w:szCs w:val="20"/>
          <w:u w:val="single"/>
        </w:rPr>
        <w:t>BEFORE</w:t>
      </w:r>
      <w:r w:rsidRPr="0099625E">
        <w:rPr>
          <w:rFonts w:ascii="Arial" w:hAnsi="Arial"/>
          <w:sz w:val="20"/>
          <w:szCs w:val="20"/>
        </w:rPr>
        <w:t xml:space="preserve"> the trial date, with a statement from your veterinarian.</w:t>
      </w:r>
    </w:p>
    <w:p w14:paraId="4A813602" w14:textId="77777777" w:rsidR="00970784" w:rsidRPr="0099625E" w:rsidRDefault="00970784" w:rsidP="00970784">
      <w:pPr>
        <w:numPr>
          <w:ilvl w:val="0"/>
          <w:numId w:val="2"/>
        </w:numPr>
        <w:spacing w:after="0" w:line="240" w:lineRule="auto"/>
        <w:jc w:val="both"/>
        <w:rPr>
          <w:rFonts w:ascii="Arial" w:hAnsi="Arial"/>
          <w:sz w:val="20"/>
          <w:szCs w:val="20"/>
        </w:rPr>
      </w:pPr>
      <w:r w:rsidRPr="0099625E">
        <w:rPr>
          <w:rFonts w:ascii="Arial" w:hAnsi="Arial"/>
          <w:sz w:val="20"/>
          <w:szCs w:val="20"/>
        </w:rPr>
        <w:t>No setups within 15 feet of the ring, please.</w:t>
      </w:r>
    </w:p>
    <w:p w14:paraId="013B458A" w14:textId="77777777" w:rsidR="00862972" w:rsidRDefault="00862972" w:rsidP="0000692E">
      <w:pPr>
        <w:pBdr>
          <w:bottom w:val="single" w:sz="12" w:space="1" w:color="auto"/>
        </w:pBdr>
        <w:spacing w:after="0" w:line="240" w:lineRule="auto"/>
        <w:jc w:val="center"/>
        <w:rPr>
          <w:rFonts w:ascii="Arial" w:hAnsi="Arial" w:cs="Arial"/>
          <w:b/>
          <w:bCs/>
          <w:sz w:val="20"/>
          <w:szCs w:val="20"/>
        </w:rPr>
      </w:pPr>
    </w:p>
    <w:p w14:paraId="17F2A4F1" w14:textId="77777777" w:rsidR="00862972" w:rsidRDefault="00862972" w:rsidP="00E73114">
      <w:pPr>
        <w:pBdr>
          <w:bottom w:val="single" w:sz="12" w:space="1" w:color="auto"/>
        </w:pBdr>
        <w:spacing w:after="0" w:line="240" w:lineRule="auto"/>
        <w:rPr>
          <w:rFonts w:ascii="Arial" w:hAnsi="Arial" w:cs="Arial"/>
          <w:b/>
          <w:bCs/>
          <w:sz w:val="20"/>
          <w:szCs w:val="20"/>
        </w:rPr>
      </w:pPr>
    </w:p>
    <w:p w14:paraId="52AE7F8D" w14:textId="77777777" w:rsidR="00862972" w:rsidRDefault="00862972" w:rsidP="0000692E">
      <w:pPr>
        <w:pBdr>
          <w:bottom w:val="single" w:sz="12" w:space="1" w:color="auto"/>
        </w:pBdr>
        <w:spacing w:after="0" w:line="240" w:lineRule="auto"/>
        <w:jc w:val="center"/>
        <w:rPr>
          <w:rFonts w:ascii="Arial" w:hAnsi="Arial" w:cs="Arial"/>
          <w:b/>
          <w:bCs/>
          <w:sz w:val="20"/>
          <w:szCs w:val="20"/>
        </w:rPr>
      </w:pPr>
    </w:p>
    <w:p w14:paraId="0B602170" w14:textId="77777777" w:rsidR="00862972" w:rsidRDefault="00862972" w:rsidP="0000692E">
      <w:pPr>
        <w:pBdr>
          <w:bottom w:val="single" w:sz="12" w:space="1" w:color="auto"/>
        </w:pBdr>
        <w:spacing w:after="0" w:line="240" w:lineRule="auto"/>
        <w:jc w:val="center"/>
        <w:rPr>
          <w:rFonts w:ascii="Arial" w:hAnsi="Arial" w:cs="Arial"/>
          <w:b/>
          <w:bCs/>
          <w:sz w:val="20"/>
          <w:szCs w:val="20"/>
        </w:rPr>
      </w:pPr>
    </w:p>
    <w:p w14:paraId="0C3E63CA" w14:textId="77777777" w:rsidR="007204FC" w:rsidRDefault="007204FC" w:rsidP="00970784">
      <w:pPr>
        <w:rPr>
          <w:b/>
          <w:bCs/>
          <w:sz w:val="28"/>
          <w:szCs w:val="28"/>
        </w:rPr>
      </w:pPr>
    </w:p>
    <w:p w14:paraId="49B35271" w14:textId="77777777" w:rsidR="00AD1BC2" w:rsidRDefault="00AD1BC2" w:rsidP="00393477">
      <w:pPr>
        <w:jc w:val="center"/>
        <w:rPr>
          <w:b/>
          <w:bCs/>
          <w:sz w:val="28"/>
          <w:szCs w:val="28"/>
        </w:rPr>
      </w:pPr>
    </w:p>
    <w:p w14:paraId="5086EC56" w14:textId="29C6C654" w:rsidR="00862972" w:rsidRDefault="00862972" w:rsidP="00393477">
      <w:pPr>
        <w:jc w:val="center"/>
        <w:rPr>
          <w:b/>
          <w:bCs/>
          <w:sz w:val="28"/>
          <w:szCs w:val="28"/>
        </w:rPr>
      </w:pPr>
      <w:r>
        <w:rPr>
          <w:b/>
          <w:bCs/>
          <w:sz w:val="28"/>
          <w:szCs w:val="28"/>
        </w:rPr>
        <w:t>Lodging Info and Directions:</w:t>
      </w:r>
    </w:p>
    <w:p w14:paraId="31AE9992" w14:textId="77777777" w:rsidR="00970784" w:rsidRPr="00301FB0" w:rsidRDefault="00970784" w:rsidP="00970784">
      <w:pPr>
        <w:jc w:val="center"/>
        <w:rPr>
          <w:rFonts w:ascii="Arial" w:hAnsi="Arial" w:cs="Arial"/>
        </w:rPr>
      </w:pPr>
      <w:r>
        <w:rPr>
          <w:rFonts w:ascii="Tahoma" w:hAnsi="Tahoma" w:cs="Tahoma"/>
          <w:b/>
          <w:bCs/>
          <w:sz w:val="24"/>
          <w:szCs w:val="24"/>
          <w:u w:val="single"/>
        </w:rPr>
        <w:t>HOTELS/MOTELS THAT ACCEPT DOGS</w:t>
      </w:r>
    </w:p>
    <w:p w14:paraId="12464D55" w14:textId="77777777" w:rsidR="00970784" w:rsidRDefault="00970784" w:rsidP="00970784">
      <w:pPr>
        <w:widowControl w:val="0"/>
        <w:rPr>
          <w:rFonts w:ascii="Tahoma" w:hAnsi="Tahoma" w:cs="Tahoma"/>
          <w:b/>
          <w:bCs/>
          <w:sz w:val="24"/>
          <w:szCs w:val="24"/>
          <w:u w:val="single"/>
        </w:rPr>
      </w:pPr>
    </w:p>
    <w:p w14:paraId="2E1180CF" w14:textId="77777777" w:rsidR="00970784" w:rsidRDefault="00970784" w:rsidP="00970784">
      <w:pPr>
        <w:widowControl w:val="0"/>
        <w:jc w:val="center"/>
        <w:rPr>
          <w:rFonts w:ascii="Tahoma" w:hAnsi="Tahoma" w:cs="Tahoma"/>
          <w:b/>
          <w:bCs/>
          <w:sz w:val="24"/>
          <w:szCs w:val="24"/>
          <w:u w:val="single"/>
        </w:rPr>
      </w:pPr>
      <w:r>
        <w:rPr>
          <w:rFonts w:ascii="Tahoma" w:hAnsi="Tahoma" w:cs="Tahoma"/>
          <w:b/>
          <w:bCs/>
          <w:sz w:val="24"/>
          <w:szCs w:val="24"/>
          <w:u w:val="single"/>
        </w:rPr>
        <w:t>Town of Mammoth Lakes (10-15 minutes from field)</w:t>
      </w:r>
    </w:p>
    <w:p w14:paraId="70875140" w14:textId="77777777" w:rsidR="00970784" w:rsidRDefault="00970784" w:rsidP="00970784">
      <w:pPr>
        <w:widowControl w:val="0"/>
        <w:jc w:val="center"/>
        <w:rPr>
          <w:rFonts w:ascii="Tahoma" w:hAnsi="Tahoma" w:cs="Tahoma"/>
          <w:sz w:val="24"/>
          <w:szCs w:val="24"/>
        </w:rPr>
      </w:pPr>
      <w:r>
        <w:rPr>
          <w:rFonts w:ascii="Tahoma" w:hAnsi="Tahoma" w:cs="Tahoma"/>
          <w:sz w:val="24"/>
          <w:szCs w:val="24"/>
        </w:rPr>
        <w:t>Motel 6—3372 Main St. . . . (760) 934-6660</w:t>
      </w:r>
    </w:p>
    <w:p w14:paraId="1244EC1B" w14:textId="77777777" w:rsidR="00970784" w:rsidRDefault="00970784" w:rsidP="00970784">
      <w:pPr>
        <w:widowControl w:val="0"/>
        <w:jc w:val="center"/>
        <w:rPr>
          <w:rFonts w:ascii="Tahoma" w:hAnsi="Tahoma" w:cs="Tahoma"/>
          <w:sz w:val="24"/>
          <w:szCs w:val="24"/>
        </w:rPr>
      </w:pPr>
      <w:r>
        <w:rPr>
          <w:rFonts w:ascii="Tahoma" w:hAnsi="Tahoma" w:cs="Tahoma"/>
          <w:sz w:val="24"/>
          <w:szCs w:val="24"/>
        </w:rPr>
        <w:t>Travel Lodge—54 Sierra Blvd. . . . (760) 934-8892</w:t>
      </w:r>
    </w:p>
    <w:p w14:paraId="397C013B" w14:textId="77777777" w:rsidR="00970784" w:rsidRDefault="00970784" w:rsidP="00970784">
      <w:pPr>
        <w:widowControl w:val="0"/>
        <w:jc w:val="center"/>
        <w:rPr>
          <w:rFonts w:ascii="Tahoma" w:hAnsi="Tahoma" w:cs="Tahoma"/>
          <w:sz w:val="24"/>
          <w:szCs w:val="24"/>
        </w:rPr>
      </w:pPr>
      <w:r>
        <w:rPr>
          <w:rFonts w:ascii="Tahoma" w:hAnsi="Tahoma" w:cs="Tahoma"/>
          <w:sz w:val="24"/>
          <w:szCs w:val="24"/>
        </w:rPr>
        <w:t>Shilo Inn—2963 Main St. . . .  (760) 934-4500</w:t>
      </w:r>
    </w:p>
    <w:p w14:paraId="6547F3E5" w14:textId="77777777" w:rsidR="00970784" w:rsidRDefault="00970784" w:rsidP="00970784">
      <w:pPr>
        <w:widowControl w:val="0"/>
        <w:jc w:val="center"/>
        <w:rPr>
          <w:rFonts w:ascii="Tahoma" w:hAnsi="Tahoma" w:cs="Tahoma"/>
          <w:sz w:val="24"/>
          <w:szCs w:val="24"/>
        </w:rPr>
      </w:pPr>
      <w:r>
        <w:rPr>
          <w:rFonts w:ascii="Tahoma" w:hAnsi="Tahoma" w:cs="Tahoma"/>
          <w:sz w:val="24"/>
          <w:szCs w:val="24"/>
        </w:rPr>
        <w:t>Mammoth Reservations (condo rental) - (800) 223-3032</w:t>
      </w:r>
    </w:p>
    <w:p w14:paraId="146492A1" w14:textId="77777777" w:rsidR="00970784" w:rsidRDefault="00970784" w:rsidP="00970784">
      <w:pPr>
        <w:widowControl w:val="0"/>
        <w:jc w:val="center"/>
        <w:rPr>
          <w:rFonts w:ascii="Tahoma" w:hAnsi="Tahoma" w:cs="Tahoma"/>
          <w:sz w:val="24"/>
          <w:szCs w:val="24"/>
        </w:rPr>
      </w:pPr>
      <w:r>
        <w:rPr>
          <w:rFonts w:ascii="Tahoma" w:hAnsi="Tahoma" w:cs="Tahoma"/>
          <w:sz w:val="24"/>
          <w:szCs w:val="24"/>
        </w:rPr>
        <w:t> </w:t>
      </w:r>
    </w:p>
    <w:p w14:paraId="7159D652" w14:textId="77777777" w:rsidR="00970784" w:rsidRDefault="00970784" w:rsidP="00970784">
      <w:pPr>
        <w:widowControl w:val="0"/>
        <w:jc w:val="center"/>
        <w:rPr>
          <w:rFonts w:ascii="Tahoma" w:hAnsi="Tahoma" w:cs="Tahoma"/>
          <w:b/>
          <w:bCs/>
          <w:sz w:val="24"/>
          <w:szCs w:val="24"/>
          <w:u w:val="single"/>
        </w:rPr>
      </w:pPr>
      <w:r>
        <w:rPr>
          <w:rFonts w:ascii="Tahoma" w:hAnsi="Tahoma" w:cs="Tahoma"/>
          <w:b/>
          <w:bCs/>
          <w:sz w:val="24"/>
          <w:szCs w:val="24"/>
          <w:u w:val="single"/>
        </w:rPr>
        <w:t>Crowley Lake (5-7 minutes from field)</w:t>
      </w:r>
    </w:p>
    <w:p w14:paraId="2C7DFDF6" w14:textId="20D03FC1" w:rsidR="00970784" w:rsidRDefault="00970784" w:rsidP="00970784">
      <w:pPr>
        <w:widowControl w:val="0"/>
        <w:jc w:val="center"/>
        <w:rPr>
          <w:rFonts w:ascii="Tahoma" w:hAnsi="Tahoma" w:cs="Tahoma"/>
          <w:sz w:val="24"/>
          <w:szCs w:val="24"/>
        </w:rPr>
      </w:pPr>
      <w:r>
        <w:rPr>
          <w:rFonts w:ascii="Tahoma" w:hAnsi="Tahoma" w:cs="Tahoma"/>
          <w:sz w:val="24"/>
          <w:szCs w:val="24"/>
        </w:rPr>
        <w:t>Convict Lake Resort—Convict Lake Rd. . . . (760) 934-3800</w:t>
      </w:r>
    </w:p>
    <w:p w14:paraId="702A94CB" w14:textId="276F9F4A" w:rsidR="00F13D4E" w:rsidRDefault="00F13D4E" w:rsidP="00970784">
      <w:pPr>
        <w:widowControl w:val="0"/>
        <w:jc w:val="center"/>
        <w:rPr>
          <w:rFonts w:ascii="Tahoma" w:hAnsi="Tahoma" w:cs="Tahoma"/>
          <w:sz w:val="24"/>
          <w:szCs w:val="24"/>
        </w:rPr>
      </w:pPr>
      <w:r>
        <w:rPr>
          <w:rFonts w:ascii="Tahoma" w:hAnsi="Tahoma" w:cs="Tahoma"/>
          <w:sz w:val="24"/>
          <w:szCs w:val="24"/>
        </w:rPr>
        <w:t xml:space="preserve">McGee Creek Lodge – </w:t>
      </w:r>
      <w:r w:rsidR="00C93D55">
        <w:rPr>
          <w:rFonts w:ascii="Tahoma" w:hAnsi="Tahoma" w:cs="Tahoma"/>
          <w:sz w:val="24"/>
          <w:szCs w:val="24"/>
        </w:rPr>
        <w:t>Crowley</w:t>
      </w:r>
      <w:r>
        <w:rPr>
          <w:rFonts w:ascii="Tahoma" w:hAnsi="Tahoma" w:cs="Tahoma"/>
          <w:sz w:val="24"/>
          <w:szCs w:val="24"/>
        </w:rPr>
        <w:t xml:space="preserve"> Lake Drive . . . .</w:t>
      </w:r>
      <w:r w:rsidRPr="00F13D4E">
        <w:rPr>
          <w:rFonts w:ascii="Tahoma" w:hAnsi="Tahoma" w:cs="Tahoma"/>
          <w:sz w:val="24"/>
          <w:szCs w:val="24"/>
        </w:rPr>
        <w:t>http://mcgeecreek.com/</w:t>
      </w:r>
    </w:p>
    <w:p w14:paraId="788494BD" w14:textId="77777777" w:rsidR="00970784" w:rsidRDefault="00970784" w:rsidP="00970784">
      <w:pPr>
        <w:widowControl w:val="0"/>
        <w:jc w:val="center"/>
        <w:rPr>
          <w:rFonts w:ascii="Tahoma" w:hAnsi="Tahoma" w:cs="Tahoma"/>
          <w:sz w:val="24"/>
          <w:szCs w:val="24"/>
        </w:rPr>
      </w:pPr>
      <w:r>
        <w:rPr>
          <w:rFonts w:ascii="Tahoma" w:hAnsi="Tahoma" w:cs="Tahoma"/>
          <w:sz w:val="24"/>
          <w:szCs w:val="24"/>
        </w:rPr>
        <w:t> </w:t>
      </w:r>
    </w:p>
    <w:p w14:paraId="114B16B7" w14:textId="77777777" w:rsidR="00970784" w:rsidRDefault="00970784" w:rsidP="00970784">
      <w:pPr>
        <w:widowControl w:val="0"/>
        <w:jc w:val="center"/>
        <w:rPr>
          <w:rFonts w:ascii="Tahoma" w:hAnsi="Tahoma" w:cs="Tahoma"/>
          <w:b/>
          <w:bCs/>
          <w:sz w:val="24"/>
          <w:szCs w:val="24"/>
          <w:u w:val="single"/>
        </w:rPr>
      </w:pPr>
      <w:r>
        <w:rPr>
          <w:rFonts w:ascii="Tahoma" w:hAnsi="Tahoma" w:cs="Tahoma"/>
          <w:b/>
          <w:bCs/>
          <w:sz w:val="24"/>
          <w:szCs w:val="24"/>
          <w:u w:val="single"/>
        </w:rPr>
        <w:t>RV PARKING &amp; CAMPING</w:t>
      </w:r>
    </w:p>
    <w:p w14:paraId="72561F66" w14:textId="6AFC46AA" w:rsidR="00970784" w:rsidRPr="00F13D4E" w:rsidRDefault="00F13D4E" w:rsidP="00970784">
      <w:pPr>
        <w:widowControl w:val="0"/>
        <w:rPr>
          <w:rFonts w:ascii="Tahoma" w:hAnsi="Tahoma" w:cs="Tahoma"/>
          <w:b/>
          <w:bCs/>
          <w:color w:val="A50021"/>
          <w:sz w:val="24"/>
          <w:szCs w:val="24"/>
        </w:rPr>
      </w:pPr>
      <w:r w:rsidRPr="00F13D4E">
        <w:rPr>
          <w:rFonts w:ascii="Tahoma" w:hAnsi="Tahoma" w:cs="Tahoma"/>
          <w:b/>
          <w:bCs/>
          <w:color w:val="A50021"/>
          <w:sz w:val="24"/>
          <w:szCs w:val="24"/>
        </w:rPr>
        <w:t xml:space="preserve">We are very sorry, Town of Mammoth Lakes’ current lease agreement with LADWP does not allow overnight camping at the Whitmore facility.  We understand this is disappointing for many but is entirely beyond our control. </w:t>
      </w:r>
    </w:p>
    <w:p w14:paraId="704A2A7B" w14:textId="77777777" w:rsidR="00F13D4E" w:rsidRDefault="00F13D4E" w:rsidP="00970784">
      <w:pPr>
        <w:widowControl w:val="0"/>
        <w:rPr>
          <w:rFonts w:ascii="Tahoma" w:hAnsi="Tahoma" w:cs="Tahoma"/>
          <w:sz w:val="24"/>
          <w:szCs w:val="24"/>
        </w:rPr>
      </w:pPr>
    </w:p>
    <w:p w14:paraId="6CFF8596" w14:textId="77777777" w:rsidR="00970784" w:rsidRDefault="00970784" w:rsidP="00970784">
      <w:pPr>
        <w:widowControl w:val="0"/>
        <w:jc w:val="center"/>
        <w:rPr>
          <w:rFonts w:ascii="Tahoma" w:hAnsi="Tahoma" w:cs="Tahoma"/>
          <w:b/>
          <w:bCs/>
          <w:sz w:val="24"/>
          <w:szCs w:val="24"/>
          <w:u w:val="single"/>
        </w:rPr>
      </w:pPr>
      <w:r>
        <w:rPr>
          <w:rFonts w:ascii="Tahoma" w:hAnsi="Tahoma" w:cs="Tahoma"/>
          <w:b/>
          <w:bCs/>
          <w:sz w:val="24"/>
          <w:szCs w:val="24"/>
          <w:u w:val="single"/>
        </w:rPr>
        <w:t>OTHER RV/CAMPING FACILITIES</w:t>
      </w:r>
    </w:p>
    <w:p w14:paraId="21B4BD4F" w14:textId="77777777" w:rsidR="00970784" w:rsidRDefault="00970784" w:rsidP="00970784">
      <w:pPr>
        <w:widowControl w:val="0"/>
        <w:rPr>
          <w:rFonts w:ascii="Tahoma" w:hAnsi="Tahoma" w:cs="Tahoma"/>
          <w:sz w:val="24"/>
          <w:szCs w:val="24"/>
        </w:rPr>
      </w:pPr>
      <w:r>
        <w:rPr>
          <w:rFonts w:ascii="Tahoma" w:hAnsi="Tahoma" w:cs="Tahoma"/>
          <w:sz w:val="24"/>
          <w:szCs w:val="24"/>
        </w:rPr>
        <w:t> </w:t>
      </w:r>
    </w:p>
    <w:p w14:paraId="363DEA21" w14:textId="433440D8" w:rsidR="00970784" w:rsidRDefault="00970784" w:rsidP="00CA45E1">
      <w:pPr>
        <w:widowControl w:val="0"/>
        <w:jc w:val="center"/>
        <w:rPr>
          <w:rFonts w:ascii="Tahoma" w:hAnsi="Tahoma" w:cs="Tahoma"/>
          <w:sz w:val="24"/>
          <w:szCs w:val="24"/>
        </w:rPr>
      </w:pPr>
      <w:r w:rsidRPr="00CA45E1">
        <w:rPr>
          <w:rFonts w:ascii="Tahoma" w:hAnsi="Tahoma" w:cs="Tahoma"/>
          <w:b/>
          <w:bCs/>
          <w:sz w:val="24"/>
          <w:szCs w:val="24"/>
        </w:rPr>
        <w:t>Mammoth Mountain RV Park</w:t>
      </w:r>
      <w:r w:rsidR="00CA45E1">
        <w:rPr>
          <w:rFonts w:ascii="Tahoma" w:hAnsi="Tahoma" w:cs="Tahoma"/>
          <w:sz w:val="24"/>
          <w:szCs w:val="24"/>
        </w:rPr>
        <w:t xml:space="preserve">, full service RV park at the edge of Town of Mammoth Lakes, </w:t>
      </w:r>
      <w:hyperlink r:id="rId17" w:history="1">
        <w:r w:rsidR="00CA45E1" w:rsidRPr="004554E5">
          <w:rPr>
            <w:rStyle w:val="Hyperlink"/>
            <w:rFonts w:ascii="Tahoma" w:hAnsi="Tahoma" w:cs="Tahoma"/>
            <w:sz w:val="24"/>
            <w:szCs w:val="24"/>
          </w:rPr>
          <w:t>https://www.mammothrv.com/</w:t>
        </w:r>
      </w:hyperlink>
      <w:r w:rsidR="00CA45E1">
        <w:rPr>
          <w:rFonts w:ascii="Tahoma" w:hAnsi="Tahoma" w:cs="Tahoma"/>
          <w:sz w:val="24"/>
          <w:szCs w:val="24"/>
        </w:rPr>
        <w:t xml:space="preserve"> </w:t>
      </w:r>
      <w:r>
        <w:rPr>
          <w:rFonts w:ascii="Tahoma" w:hAnsi="Tahoma" w:cs="Tahoma"/>
          <w:sz w:val="24"/>
          <w:szCs w:val="24"/>
        </w:rPr>
        <w:t> </w:t>
      </w:r>
    </w:p>
    <w:p w14:paraId="59EDA7B6" w14:textId="246E246B" w:rsidR="00C93D55" w:rsidRPr="009922B8" w:rsidRDefault="00970784" w:rsidP="009922B8">
      <w:pPr>
        <w:widowControl w:val="0"/>
        <w:jc w:val="center"/>
        <w:rPr>
          <w:rStyle w:val="Hyperlink"/>
          <w:rFonts w:ascii="Tahoma" w:hAnsi="Tahoma" w:cs="Tahoma"/>
          <w:color w:val="auto"/>
          <w:sz w:val="24"/>
          <w:szCs w:val="24"/>
          <w:u w:val="none"/>
        </w:rPr>
      </w:pPr>
      <w:r w:rsidRPr="009922B8">
        <w:rPr>
          <w:rFonts w:ascii="Tahoma" w:hAnsi="Tahoma" w:cs="Tahoma"/>
          <w:b/>
          <w:bCs/>
          <w:sz w:val="24"/>
          <w:szCs w:val="24"/>
        </w:rPr>
        <w:t>McGee Creek RV Park and Campground</w:t>
      </w:r>
      <w:r w:rsidR="00C93D55">
        <w:rPr>
          <w:rFonts w:ascii="Tahoma" w:hAnsi="Tahoma" w:cs="Tahoma"/>
          <w:sz w:val="24"/>
          <w:szCs w:val="24"/>
        </w:rPr>
        <w:t xml:space="preserve">, full hookups and shade trees, </w:t>
      </w:r>
      <w:r w:rsidR="00E01AE8">
        <w:rPr>
          <w:rFonts w:ascii="Tahoma" w:hAnsi="Tahoma" w:cs="Tahoma"/>
          <w:sz w:val="24"/>
          <w:szCs w:val="24"/>
        </w:rPr>
        <w:t>less than 10 minutes’ drive from Whitmore</w:t>
      </w:r>
      <w:r w:rsidR="00C93D55">
        <w:rPr>
          <w:rFonts w:ascii="Tahoma" w:hAnsi="Tahoma" w:cs="Tahoma"/>
          <w:sz w:val="24"/>
          <w:szCs w:val="24"/>
        </w:rPr>
        <w:t xml:space="preserve">; </w:t>
      </w:r>
      <w:hyperlink r:id="rId18" w:history="1">
        <w:r w:rsidRPr="00A72060">
          <w:rPr>
            <w:rStyle w:val="Hyperlink"/>
            <w:rFonts w:ascii="Tahoma" w:hAnsi="Tahoma" w:cs="Tahoma"/>
            <w:sz w:val="24"/>
            <w:szCs w:val="24"/>
          </w:rPr>
          <w:t>info@mcgeecreekrvpark-campground.com</w:t>
        </w:r>
      </w:hyperlink>
    </w:p>
    <w:p w14:paraId="549BBF46" w14:textId="46A86739" w:rsidR="009922B8" w:rsidRDefault="00C93D55" w:rsidP="00CA45E1">
      <w:pPr>
        <w:widowControl w:val="0"/>
        <w:jc w:val="center"/>
        <w:rPr>
          <w:rStyle w:val="Hyperlink"/>
          <w:rFonts w:ascii="Tahoma" w:hAnsi="Tahoma" w:cs="Tahoma"/>
          <w:color w:val="auto"/>
          <w:sz w:val="24"/>
          <w:szCs w:val="24"/>
          <w:u w:val="none"/>
        </w:rPr>
      </w:pPr>
      <w:r w:rsidRPr="009922B8">
        <w:rPr>
          <w:rStyle w:val="Hyperlink"/>
          <w:rFonts w:ascii="Tahoma" w:hAnsi="Tahoma" w:cs="Tahoma"/>
          <w:b/>
          <w:bCs/>
          <w:color w:val="auto"/>
          <w:sz w:val="24"/>
          <w:szCs w:val="24"/>
          <w:u w:val="none"/>
        </w:rPr>
        <w:t>Brown’s Campground</w:t>
      </w:r>
      <w:r w:rsidRPr="00C93D55">
        <w:rPr>
          <w:rStyle w:val="Hyperlink"/>
          <w:rFonts w:ascii="Tahoma" w:hAnsi="Tahoma" w:cs="Tahoma"/>
          <w:color w:val="auto"/>
          <w:sz w:val="24"/>
          <w:szCs w:val="24"/>
          <w:u w:val="none"/>
        </w:rPr>
        <w:t xml:space="preserve">, scenic dry camping a few minutes </w:t>
      </w:r>
      <w:r>
        <w:rPr>
          <w:rStyle w:val="Hyperlink"/>
          <w:rFonts w:ascii="Tahoma" w:hAnsi="Tahoma" w:cs="Tahoma"/>
          <w:color w:val="auto"/>
          <w:sz w:val="24"/>
          <w:szCs w:val="24"/>
          <w:u w:val="none"/>
        </w:rPr>
        <w:t>east of</w:t>
      </w:r>
      <w:r w:rsidRPr="00C93D55">
        <w:rPr>
          <w:rStyle w:val="Hyperlink"/>
          <w:rFonts w:ascii="Tahoma" w:hAnsi="Tahoma" w:cs="Tahoma"/>
          <w:color w:val="auto"/>
          <w:sz w:val="24"/>
          <w:szCs w:val="24"/>
          <w:u w:val="none"/>
        </w:rPr>
        <w:t xml:space="preserve"> Whitmore</w:t>
      </w:r>
      <w:r>
        <w:rPr>
          <w:rStyle w:val="Hyperlink"/>
          <w:rFonts w:ascii="Tahoma" w:hAnsi="Tahoma" w:cs="Tahoma"/>
          <w:color w:val="auto"/>
          <w:sz w:val="24"/>
          <w:szCs w:val="24"/>
          <w:u w:val="none"/>
        </w:rPr>
        <w:t xml:space="preserve"> with fishing access </w:t>
      </w:r>
      <w:hyperlink r:id="rId19" w:history="1">
        <w:r w:rsidRPr="004554E5">
          <w:rPr>
            <w:rStyle w:val="Hyperlink"/>
            <w:rFonts w:ascii="Tahoma" w:hAnsi="Tahoma" w:cs="Tahoma"/>
            <w:sz w:val="24"/>
            <w:szCs w:val="24"/>
          </w:rPr>
          <w:t>https://brownscampgrounds.com/owens-river-campground-2/</w:t>
        </w:r>
      </w:hyperlink>
      <w:r>
        <w:rPr>
          <w:rStyle w:val="Hyperlink"/>
          <w:rFonts w:ascii="Tahoma" w:hAnsi="Tahoma" w:cs="Tahoma"/>
          <w:color w:val="auto"/>
          <w:sz w:val="24"/>
          <w:szCs w:val="24"/>
          <w:u w:val="none"/>
        </w:rPr>
        <w:t xml:space="preserve"> </w:t>
      </w:r>
    </w:p>
    <w:p w14:paraId="158148FD" w14:textId="5B3BE933" w:rsidR="001931FC" w:rsidRDefault="001931FC" w:rsidP="009922B8">
      <w:pPr>
        <w:widowControl w:val="0"/>
        <w:jc w:val="center"/>
        <w:rPr>
          <w:rStyle w:val="Hyperlink"/>
          <w:rFonts w:ascii="Tahoma" w:hAnsi="Tahoma" w:cs="Tahoma"/>
          <w:color w:val="auto"/>
          <w:sz w:val="24"/>
          <w:szCs w:val="24"/>
          <w:u w:val="none"/>
        </w:rPr>
      </w:pPr>
      <w:r w:rsidRPr="009922B8">
        <w:rPr>
          <w:rStyle w:val="Hyperlink"/>
          <w:rFonts w:ascii="Tahoma" w:hAnsi="Tahoma" w:cs="Tahoma"/>
          <w:b/>
          <w:bCs/>
          <w:color w:val="auto"/>
          <w:sz w:val="24"/>
          <w:szCs w:val="24"/>
          <w:u w:val="none"/>
        </w:rPr>
        <w:t>Crowley Lake Fish Camp</w:t>
      </w:r>
      <w:r>
        <w:rPr>
          <w:rStyle w:val="Hyperlink"/>
          <w:rFonts w:ascii="Tahoma" w:hAnsi="Tahoma" w:cs="Tahoma"/>
          <w:color w:val="auto"/>
          <w:sz w:val="24"/>
          <w:szCs w:val="24"/>
          <w:u w:val="none"/>
        </w:rPr>
        <w:t xml:space="preserve">, at the Marina at the opposite end of Long Valley.  Some </w:t>
      </w:r>
      <w:r>
        <w:rPr>
          <w:rStyle w:val="Hyperlink"/>
          <w:rFonts w:ascii="Tahoma" w:hAnsi="Tahoma" w:cs="Tahoma"/>
          <w:color w:val="auto"/>
          <w:sz w:val="24"/>
          <w:szCs w:val="24"/>
          <w:u w:val="none"/>
        </w:rPr>
        <w:lastRenderedPageBreak/>
        <w:t xml:space="preserve">full hookup sites, some dry. </w:t>
      </w:r>
      <w:hyperlink r:id="rId20" w:history="1">
        <w:r w:rsidRPr="004554E5">
          <w:rPr>
            <w:rStyle w:val="Hyperlink"/>
            <w:rFonts w:ascii="Tahoma" w:hAnsi="Tahoma" w:cs="Tahoma"/>
            <w:sz w:val="24"/>
            <w:szCs w:val="24"/>
          </w:rPr>
          <w:t>https://www.crowleylakefishcamp.com/camping</w:t>
        </w:r>
      </w:hyperlink>
      <w:r>
        <w:rPr>
          <w:rStyle w:val="Hyperlink"/>
          <w:rFonts w:ascii="Tahoma" w:hAnsi="Tahoma" w:cs="Tahoma"/>
          <w:color w:val="auto"/>
          <w:sz w:val="24"/>
          <w:szCs w:val="24"/>
          <w:u w:val="none"/>
        </w:rPr>
        <w:t xml:space="preserve"> </w:t>
      </w:r>
    </w:p>
    <w:p w14:paraId="4F7C0CB5" w14:textId="77777777" w:rsidR="00AD1BC2" w:rsidRDefault="00AD1BC2" w:rsidP="00970784">
      <w:pPr>
        <w:widowControl w:val="0"/>
        <w:jc w:val="center"/>
        <w:rPr>
          <w:rStyle w:val="Hyperlink"/>
          <w:rFonts w:ascii="Tahoma" w:hAnsi="Tahoma" w:cs="Tahoma"/>
          <w:b/>
          <w:bCs/>
          <w:color w:val="auto"/>
          <w:sz w:val="24"/>
          <w:szCs w:val="24"/>
          <w:u w:val="none"/>
        </w:rPr>
      </w:pPr>
    </w:p>
    <w:p w14:paraId="0B77D416" w14:textId="7F6E8F4A" w:rsidR="001931FC" w:rsidRDefault="001931FC" w:rsidP="00970784">
      <w:pPr>
        <w:widowControl w:val="0"/>
        <w:jc w:val="center"/>
        <w:rPr>
          <w:rStyle w:val="Hyperlink"/>
          <w:rFonts w:ascii="Tahoma" w:hAnsi="Tahoma" w:cs="Tahoma"/>
          <w:color w:val="auto"/>
          <w:sz w:val="24"/>
          <w:szCs w:val="24"/>
          <w:u w:val="none"/>
        </w:rPr>
      </w:pPr>
      <w:r w:rsidRPr="009922B8">
        <w:rPr>
          <w:rStyle w:val="Hyperlink"/>
          <w:rFonts w:ascii="Tahoma" w:hAnsi="Tahoma" w:cs="Tahoma"/>
          <w:b/>
          <w:bCs/>
          <w:color w:val="auto"/>
          <w:sz w:val="24"/>
          <w:szCs w:val="24"/>
          <w:u w:val="none"/>
        </w:rPr>
        <w:t>Crowley Lake RV Park</w:t>
      </w:r>
      <w:r>
        <w:rPr>
          <w:rStyle w:val="Hyperlink"/>
          <w:rFonts w:ascii="Tahoma" w:hAnsi="Tahoma" w:cs="Tahoma"/>
          <w:color w:val="auto"/>
          <w:sz w:val="24"/>
          <w:szCs w:val="24"/>
          <w:u w:val="none"/>
        </w:rPr>
        <w:t xml:space="preserve">, in the community of Crowley Lake at the opposite end of Long Valley, about 10 minutes from Whitmore.  Full service RV Park: </w:t>
      </w:r>
      <w:hyperlink r:id="rId21" w:history="1">
        <w:r w:rsidR="009922B8" w:rsidRPr="004554E5">
          <w:rPr>
            <w:rStyle w:val="Hyperlink"/>
            <w:rFonts w:ascii="Tahoma" w:hAnsi="Tahoma" w:cs="Tahoma"/>
            <w:sz w:val="24"/>
            <w:szCs w:val="24"/>
          </w:rPr>
          <w:t>http://www.crowleylakerv.com/</w:t>
        </w:r>
      </w:hyperlink>
      <w:r w:rsidR="009922B8">
        <w:rPr>
          <w:rStyle w:val="Hyperlink"/>
          <w:rFonts w:ascii="Tahoma" w:hAnsi="Tahoma" w:cs="Tahoma"/>
          <w:color w:val="auto"/>
          <w:sz w:val="24"/>
          <w:szCs w:val="24"/>
          <w:u w:val="none"/>
        </w:rPr>
        <w:t xml:space="preserve"> </w:t>
      </w:r>
    </w:p>
    <w:p w14:paraId="2256CC80" w14:textId="6F62280E" w:rsidR="009922B8" w:rsidRPr="00C93D55" w:rsidRDefault="009922B8" w:rsidP="00970784">
      <w:pPr>
        <w:widowControl w:val="0"/>
        <w:jc w:val="center"/>
        <w:rPr>
          <w:rFonts w:ascii="Tahoma" w:hAnsi="Tahoma" w:cs="Tahoma"/>
          <w:sz w:val="24"/>
          <w:szCs w:val="24"/>
        </w:rPr>
      </w:pPr>
      <w:r w:rsidRPr="00CA45E1">
        <w:rPr>
          <w:rStyle w:val="Hyperlink"/>
          <w:rFonts w:ascii="Tahoma" w:hAnsi="Tahoma" w:cs="Tahoma"/>
          <w:b/>
          <w:bCs/>
          <w:color w:val="auto"/>
          <w:sz w:val="24"/>
          <w:szCs w:val="24"/>
          <w:u w:val="none"/>
        </w:rPr>
        <w:t>Crowley Lake BLM Campground</w:t>
      </w:r>
      <w:r>
        <w:rPr>
          <w:rStyle w:val="Hyperlink"/>
          <w:rFonts w:ascii="Tahoma" w:hAnsi="Tahoma" w:cs="Tahoma"/>
          <w:color w:val="auto"/>
          <w:sz w:val="24"/>
          <w:szCs w:val="24"/>
          <w:u w:val="none"/>
        </w:rPr>
        <w:t xml:space="preserve">, less than 10 minutes from Whitmore. Very basic dry camping, only $8 a night, but no reservations – first come, first served. </w:t>
      </w:r>
      <w:hyperlink r:id="rId22" w:history="1">
        <w:r w:rsidRPr="004554E5">
          <w:rPr>
            <w:rStyle w:val="Hyperlink"/>
            <w:rFonts w:ascii="Tahoma" w:hAnsi="Tahoma" w:cs="Tahoma"/>
            <w:sz w:val="24"/>
            <w:szCs w:val="24"/>
          </w:rPr>
          <w:t>https://www.blm.gov/visit/crowley-lake-campground-0</w:t>
        </w:r>
      </w:hyperlink>
      <w:r>
        <w:rPr>
          <w:rStyle w:val="Hyperlink"/>
          <w:rFonts w:ascii="Tahoma" w:hAnsi="Tahoma" w:cs="Tahoma"/>
          <w:color w:val="auto"/>
          <w:sz w:val="24"/>
          <w:szCs w:val="24"/>
          <w:u w:val="none"/>
        </w:rPr>
        <w:t xml:space="preserve"> </w:t>
      </w:r>
    </w:p>
    <w:p w14:paraId="7748ADD7" w14:textId="77777777" w:rsidR="00970784" w:rsidRDefault="00970784" w:rsidP="00970784">
      <w:pPr>
        <w:widowControl w:val="0"/>
        <w:jc w:val="center"/>
        <w:rPr>
          <w:rFonts w:ascii="Tahoma" w:hAnsi="Tahoma" w:cs="Tahoma"/>
          <w:sz w:val="24"/>
          <w:szCs w:val="24"/>
        </w:rPr>
      </w:pPr>
    </w:p>
    <w:p w14:paraId="3A420984" w14:textId="77777777" w:rsidR="00970784" w:rsidRDefault="00970784" w:rsidP="00970784">
      <w:pPr>
        <w:widowControl w:val="0"/>
        <w:jc w:val="center"/>
        <w:rPr>
          <w:rFonts w:ascii="Tahoma" w:hAnsi="Tahoma" w:cs="Tahoma"/>
          <w:b/>
          <w:bCs/>
          <w:sz w:val="24"/>
          <w:szCs w:val="24"/>
          <w:u w:val="single"/>
        </w:rPr>
      </w:pPr>
      <w:r>
        <w:rPr>
          <w:rFonts w:ascii="Tahoma" w:hAnsi="Tahoma" w:cs="Tahoma"/>
          <w:b/>
          <w:bCs/>
          <w:sz w:val="24"/>
          <w:szCs w:val="24"/>
          <w:u w:val="single"/>
        </w:rPr>
        <w:t>DIRECTIONS TO WHITMORE BALL FIELD/SPORTS COMPLEX</w:t>
      </w:r>
    </w:p>
    <w:p w14:paraId="1273E2E6" w14:textId="77777777" w:rsidR="00970784" w:rsidRDefault="00970784" w:rsidP="00970784">
      <w:pPr>
        <w:widowControl w:val="0"/>
        <w:rPr>
          <w:rFonts w:ascii="Tahoma" w:hAnsi="Tahoma" w:cs="Tahoma"/>
          <w:sz w:val="24"/>
          <w:szCs w:val="24"/>
        </w:rPr>
      </w:pPr>
      <w:r>
        <w:rPr>
          <w:rFonts w:ascii="Tahoma" w:hAnsi="Tahoma" w:cs="Tahoma"/>
          <w:sz w:val="24"/>
          <w:szCs w:val="24"/>
        </w:rPr>
        <w:t> </w:t>
      </w:r>
    </w:p>
    <w:p w14:paraId="02D45226" w14:textId="77777777" w:rsidR="00970784" w:rsidRDefault="00970784" w:rsidP="00970784">
      <w:pPr>
        <w:widowControl w:val="0"/>
        <w:jc w:val="both"/>
        <w:rPr>
          <w:rFonts w:ascii="Tahoma" w:hAnsi="Tahoma" w:cs="Tahoma"/>
          <w:sz w:val="24"/>
          <w:szCs w:val="24"/>
        </w:rPr>
      </w:pPr>
      <w:r>
        <w:rPr>
          <w:rFonts w:ascii="Tahoma" w:hAnsi="Tahoma" w:cs="Tahoma"/>
          <w:b/>
          <w:bCs/>
          <w:sz w:val="24"/>
          <w:szCs w:val="24"/>
          <w:u w:val="single"/>
        </w:rPr>
        <w:t xml:space="preserve">From Reno: </w:t>
      </w:r>
      <w:r>
        <w:rPr>
          <w:rFonts w:ascii="Tahoma" w:hAnsi="Tahoma" w:cs="Tahoma"/>
          <w:sz w:val="24"/>
          <w:szCs w:val="24"/>
        </w:rPr>
        <w:t>Take US 395 South towards Mammoth Lakes, CA.  Continue past the exit to Mammoth (CA-203) for approximately 4 miles to Benton Crossing Rd.  Turn left at the Green Church on Benton Crossing Rd.   Whitmore Ball Field is 3/4 mile on the left.  Take the very first left after the dog shelter and continue through the back of the parking lot;</w:t>
      </w:r>
      <w:r w:rsidRPr="00323202">
        <w:rPr>
          <w:rFonts w:ascii="Tahoma" w:hAnsi="Tahoma" w:cs="Tahoma"/>
          <w:sz w:val="24"/>
          <w:szCs w:val="24"/>
        </w:rPr>
        <w:t xml:space="preserve"> </w:t>
      </w:r>
      <w:r>
        <w:rPr>
          <w:rFonts w:ascii="Tahoma" w:hAnsi="Tahoma" w:cs="Tahoma"/>
          <w:sz w:val="24"/>
          <w:szCs w:val="24"/>
        </w:rPr>
        <w:t>our field is the western-most one in the back.</w:t>
      </w:r>
    </w:p>
    <w:p w14:paraId="26601EF3" w14:textId="77777777" w:rsidR="00970784" w:rsidRDefault="00970784" w:rsidP="00970784">
      <w:pPr>
        <w:widowControl w:val="0"/>
        <w:jc w:val="both"/>
        <w:rPr>
          <w:rFonts w:ascii="Tahoma" w:hAnsi="Tahoma" w:cs="Tahoma"/>
          <w:sz w:val="24"/>
          <w:szCs w:val="24"/>
        </w:rPr>
      </w:pPr>
      <w:r>
        <w:rPr>
          <w:rFonts w:ascii="Tahoma" w:hAnsi="Tahoma" w:cs="Tahoma"/>
          <w:sz w:val="24"/>
          <w:szCs w:val="24"/>
        </w:rPr>
        <w:t> </w:t>
      </w:r>
    </w:p>
    <w:p w14:paraId="50900B06" w14:textId="77777777" w:rsidR="00970784" w:rsidRDefault="00970784" w:rsidP="00970784">
      <w:pPr>
        <w:widowControl w:val="0"/>
        <w:jc w:val="both"/>
        <w:rPr>
          <w:rFonts w:ascii="Tahoma" w:hAnsi="Tahoma" w:cs="Tahoma"/>
          <w:sz w:val="24"/>
          <w:szCs w:val="24"/>
        </w:rPr>
      </w:pPr>
      <w:r>
        <w:rPr>
          <w:rFonts w:ascii="Tahoma" w:hAnsi="Tahoma" w:cs="Tahoma"/>
          <w:b/>
          <w:bCs/>
          <w:sz w:val="24"/>
          <w:szCs w:val="24"/>
          <w:u w:val="single"/>
        </w:rPr>
        <w:t xml:space="preserve">From Los Angeles Area: </w:t>
      </w:r>
      <w:r>
        <w:rPr>
          <w:rFonts w:ascii="Tahoma" w:hAnsi="Tahoma" w:cs="Tahoma"/>
          <w:sz w:val="24"/>
          <w:szCs w:val="24"/>
        </w:rPr>
        <w:t xml:space="preserve">Take US 395 North past Crowley Lake, CA.  Turn right at the Green Church on Benton Crossing Rd.  Whitmore Ball Field is 3/4 mile on the left.  </w:t>
      </w:r>
      <w:bookmarkStart w:id="31" w:name="_Hlk10310974"/>
      <w:r>
        <w:rPr>
          <w:rFonts w:ascii="Tahoma" w:hAnsi="Tahoma" w:cs="Tahoma"/>
          <w:sz w:val="24"/>
          <w:szCs w:val="24"/>
        </w:rPr>
        <w:t>Take the very first left after the dog shelter and continue through the back of the parking lot; our field is the western-most one in the back.</w:t>
      </w:r>
      <w:bookmarkEnd w:id="31"/>
    </w:p>
    <w:p w14:paraId="632582AC" w14:textId="77777777" w:rsidR="00862972" w:rsidRDefault="00862972" w:rsidP="00970784">
      <w:pPr>
        <w:rPr>
          <w:b/>
          <w:bCs/>
          <w:sz w:val="28"/>
          <w:szCs w:val="28"/>
        </w:rPr>
      </w:pPr>
    </w:p>
    <w:p w14:paraId="683273A3" w14:textId="028C7FA5" w:rsidR="00970784" w:rsidRDefault="00E5194F" w:rsidP="00970784">
      <w:pPr>
        <w:widowControl w:val="0"/>
        <w:jc w:val="center"/>
        <w:rPr>
          <w:rFonts w:ascii="Tahoma" w:hAnsi="Tahoma" w:cs="Tahoma"/>
          <w:b/>
          <w:bCs/>
          <w:sz w:val="24"/>
          <w:szCs w:val="24"/>
          <w:u w:val="single"/>
        </w:rPr>
      </w:pPr>
      <w:r>
        <w:rPr>
          <w:rFonts w:ascii="Tahoma" w:hAnsi="Tahoma" w:cs="Tahoma"/>
          <w:b/>
          <w:bCs/>
          <w:sz w:val="24"/>
          <w:szCs w:val="24"/>
          <w:u w:val="single"/>
        </w:rPr>
        <w:t>BOTH LOCAL</w:t>
      </w:r>
      <w:r w:rsidR="00970784">
        <w:rPr>
          <w:rFonts w:ascii="Tahoma" w:hAnsi="Tahoma" w:cs="Tahoma"/>
          <w:b/>
          <w:bCs/>
          <w:sz w:val="24"/>
          <w:szCs w:val="24"/>
          <w:u w:val="single"/>
        </w:rPr>
        <w:t xml:space="preserve"> VET</w:t>
      </w:r>
      <w:r>
        <w:rPr>
          <w:rFonts w:ascii="Tahoma" w:hAnsi="Tahoma" w:cs="Tahoma"/>
          <w:b/>
          <w:bCs/>
          <w:sz w:val="24"/>
          <w:szCs w:val="24"/>
          <w:u w:val="single"/>
        </w:rPr>
        <w:t>S OFFER EMERGENCY SERVICES</w:t>
      </w:r>
      <w:r w:rsidR="00970784">
        <w:rPr>
          <w:rFonts w:ascii="Tahoma" w:hAnsi="Tahoma" w:cs="Tahoma"/>
          <w:b/>
          <w:bCs/>
          <w:sz w:val="24"/>
          <w:szCs w:val="24"/>
          <w:u w:val="single"/>
        </w:rPr>
        <w:t xml:space="preserve"> (24 Hour</w:t>
      </w:r>
      <w:r>
        <w:rPr>
          <w:rFonts w:ascii="Tahoma" w:hAnsi="Tahoma" w:cs="Tahoma"/>
          <w:b/>
          <w:bCs/>
          <w:sz w:val="24"/>
          <w:szCs w:val="24"/>
          <w:u w:val="single"/>
        </w:rPr>
        <w:t>)</w:t>
      </w:r>
    </w:p>
    <w:p w14:paraId="728B24FB" w14:textId="4899D42B" w:rsidR="00970784" w:rsidRDefault="00E5194F" w:rsidP="00E5194F">
      <w:pPr>
        <w:widowControl w:val="0"/>
        <w:ind w:firstLine="720"/>
        <w:rPr>
          <w:rFonts w:ascii="Tahoma" w:hAnsi="Tahoma" w:cs="Tahoma"/>
          <w:sz w:val="24"/>
          <w:szCs w:val="24"/>
        </w:rPr>
      </w:pPr>
      <w:r>
        <w:rPr>
          <w:rFonts w:ascii="Tahoma" w:hAnsi="Tahoma" w:cs="Tahoma"/>
          <w:sz w:val="24"/>
          <w:szCs w:val="24"/>
        </w:rPr>
        <w:t>Mtn View Animal Hospital</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970784">
        <w:rPr>
          <w:rFonts w:ascii="Tahoma" w:hAnsi="Tahoma" w:cs="Tahoma"/>
          <w:sz w:val="24"/>
          <w:szCs w:val="24"/>
        </w:rPr>
        <w:t>Bishop Veterinary Hospital</w:t>
      </w:r>
    </w:p>
    <w:p w14:paraId="5F16992F" w14:textId="506D50A9" w:rsidR="00970784" w:rsidRDefault="00E5194F" w:rsidP="006A0850">
      <w:pPr>
        <w:widowControl w:val="0"/>
        <w:ind w:firstLine="720"/>
        <w:rPr>
          <w:rFonts w:ascii="Tahoma" w:hAnsi="Tahoma" w:cs="Tahoma"/>
          <w:sz w:val="24"/>
          <w:szCs w:val="24"/>
        </w:rPr>
      </w:pPr>
      <w:r w:rsidRPr="00E5194F">
        <w:rPr>
          <w:rFonts w:ascii="Tahoma" w:hAnsi="Tahoma" w:cs="Tahoma"/>
          <w:color w:val="222222"/>
          <w:sz w:val="24"/>
          <w:szCs w:val="24"/>
          <w:shd w:val="clear" w:color="auto" w:fill="FFFFFF"/>
        </w:rPr>
        <w:t>174 S Main St</w:t>
      </w:r>
      <w:r>
        <w:rPr>
          <w:rFonts w:ascii="Arial" w:hAnsi="Arial" w:cs="Arial"/>
          <w:color w:val="222222"/>
          <w:sz w:val="21"/>
          <w:szCs w:val="21"/>
          <w:shd w:val="clear" w:color="auto" w:fill="FFFFFF"/>
        </w:rPr>
        <w:t>.</w:t>
      </w:r>
      <w:r>
        <w:rPr>
          <w:rFonts w:ascii="Arial" w:hAnsi="Arial" w:cs="Arial"/>
          <w:color w:val="222222"/>
          <w:sz w:val="21"/>
          <w:szCs w:val="21"/>
          <w:shd w:val="clear" w:color="auto" w:fill="FFFFFF"/>
        </w:rPr>
        <w:tab/>
      </w:r>
      <w:r>
        <w:rPr>
          <w:rFonts w:ascii="Arial" w:hAnsi="Arial" w:cs="Arial"/>
          <w:color w:val="222222"/>
          <w:sz w:val="21"/>
          <w:szCs w:val="21"/>
          <w:shd w:val="clear" w:color="auto" w:fill="FFFFFF"/>
        </w:rPr>
        <w:tab/>
      </w:r>
      <w:r>
        <w:rPr>
          <w:rFonts w:ascii="Arial" w:hAnsi="Arial" w:cs="Arial"/>
          <w:color w:val="222222"/>
          <w:sz w:val="21"/>
          <w:szCs w:val="21"/>
          <w:shd w:val="clear" w:color="auto" w:fill="FFFFFF"/>
        </w:rPr>
        <w:tab/>
      </w:r>
      <w:r>
        <w:rPr>
          <w:rFonts w:ascii="Arial" w:hAnsi="Arial" w:cs="Arial"/>
          <w:color w:val="222222"/>
          <w:sz w:val="21"/>
          <w:szCs w:val="21"/>
          <w:shd w:val="clear" w:color="auto" w:fill="FFFFFF"/>
        </w:rPr>
        <w:tab/>
      </w:r>
      <w:r>
        <w:rPr>
          <w:rFonts w:ascii="Arial" w:hAnsi="Arial" w:cs="Arial"/>
          <w:color w:val="222222"/>
          <w:sz w:val="21"/>
          <w:szCs w:val="21"/>
          <w:shd w:val="clear" w:color="auto" w:fill="FFFFFF"/>
        </w:rPr>
        <w:tab/>
      </w:r>
      <w:r w:rsidR="00970784">
        <w:rPr>
          <w:rFonts w:ascii="Tahoma" w:hAnsi="Tahoma" w:cs="Tahoma"/>
          <w:sz w:val="24"/>
          <w:szCs w:val="24"/>
        </w:rPr>
        <w:t>1650 N Sierra Highway (US 395)</w:t>
      </w:r>
    </w:p>
    <w:p w14:paraId="00FF7E6A" w14:textId="0CBC3179" w:rsidR="00970784" w:rsidRDefault="00E5194F" w:rsidP="006A0850">
      <w:pPr>
        <w:widowControl w:val="0"/>
        <w:ind w:firstLine="720"/>
        <w:rPr>
          <w:rFonts w:ascii="Tahoma" w:hAnsi="Tahoma" w:cs="Tahoma"/>
          <w:sz w:val="24"/>
          <w:szCs w:val="24"/>
        </w:rPr>
      </w:pPr>
      <w:r>
        <w:rPr>
          <w:rFonts w:ascii="Tahoma" w:hAnsi="Tahoma" w:cs="Tahoma"/>
          <w:sz w:val="24"/>
          <w:szCs w:val="24"/>
        </w:rPr>
        <w:t xml:space="preserve">Bishop, CA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970784">
        <w:rPr>
          <w:rFonts w:ascii="Tahoma" w:hAnsi="Tahoma" w:cs="Tahoma"/>
          <w:sz w:val="24"/>
          <w:szCs w:val="24"/>
        </w:rPr>
        <w:t>Bishop, CA</w:t>
      </w:r>
    </w:p>
    <w:p w14:paraId="64A14FEB" w14:textId="52536558" w:rsidR="00970784" w:rsidRDefault="006A0850" w:rsidP="006A0850">
      <w:pPr>
        <w:widowControl w:val="0"/>
        <w:ind w:firstLine="720"/>
        <w:rPr>
          <w:rFonts w:ascii="Tahoma" w:hAnsi="Tahoma" w:cs="Tahoma"/>
          <w:sz w:val="24"/>
          <w:szCs w:val="24"/>
        </w:rPr>
      </w:pPr>
      <w:r>
        <w:rPr>
          <w:rFonts w:ascii="Tahoma" w:hAnsi="Tahoma" w:cs="Tahoma"/>
          <w:sz w:val="24"/>
          <w:szCs w:val="24"/>
        </w:rPr>
        <w:t>(7</w:t>
      </w:r>
      <w:r w:rsidR="00E5194F">
        <w:rPr>
          <w:rFonts w:ascii="Tahoma" w:hAnsi="Tahoma" w:cs="Tahoma"/>
          <w:sz w:val="24"/>
          <w:szCs w:val="24"/>
        </w:rPr>
        <w:t>60)873-3500</w:t>
      </w:r>
      <w:r w:rsidR="00E5194F">
        <w:rPr>
          <w:rFonts w:ascii="Tahoma" w:hAnsi="Tahoma" w:cs="Tahoma"/>
          <w:sz w:val="24"/>
          <w:szCs w:val="24"/>
        </w:rPr>
        <w:tab/>
      </w:r>
      <w:r w:rsidR="00E5194F">
        <w:rPr>
          <w:rFonts w:ascii="Tahoma" w:hAnsi="Tahoma" w:cs="Tahoma"/>
          <w:sz w:val="24"/>
          <w:szCs w:val="24"/>
        </w:rPr>
        <w:tab/>
      </w:r>
      <w:r w:rsidR="00E5194F">
        <w:rPr>
          <w:rFonts w:ascii="Tahoma" w:hAnsi="Tahoma" w:cs="Tahoma"/>
          <w:sz w:val="24"/>
          <w:szCs w:val="24"/>
        </w:rPr>
        <w:tab/>
      </w:r>
      <w:r w:rsidR="00E5194F">
        <w:rPr>
          <w:rFonts w:ascii="Tahoma" w:hAnsi="Tahoma" w:cs="Tahoma"/>
          <w:sz w:val="24"/>
          <w:szCs w:val="24"/>
        </w:rPr>
        <w:tab/>
      </w:r>
      <w:r>
        <w:rPr>
          <w:rFonts w:ascii="Tahoma" w:hAnsi="Tahoma" w:cs="Tahoma"/>
          <w:sz w:val="24"/>
          <w:szCs w:val="24"/>
        </w:rPr>
        <w:tab/>
      </w:r>
      <w:r w:rsidR="00970784">
        <w:rPr>
          <w:rFonts w:ascii="Tahoma" w:hAnsi="Tahoma" w:cs="Tahoma"/>
          <w:sz w:val="24"/>
          <w:szCs w:val="24"/>
        </w:rPr>
        <w:t>(760) 873-5801</w:t>
      </w:r>
    </w:p>
    <w:p w14:paraId="59A0152F" w14:textId="6E61E7BD" w:rsidR="00E5194F" w:rsidRPr="00E5194F" w:rsidRDefault="00E5194F" w:rsidP="00E5194F">
      <w:pPr>
        <w:widowControl w:val="0"/>
        <w:jc w:val="both"/>
        <w:rPr>
          <w:rFonts w:ascii="Tahoma" w:hAnsi="Tahoma" w:cs="Tahoma"/>
          <w:i/>
          <w:iCs/>
          <w:sz w:val="20"/>
          <w:szCs w:val="20"/>
        </w:rPr>
      </w:pPr>
    </w:p>
    <w:p w14:paraId="1B83D90B" w14:textId="77777777" w:rsidR="00970784" w:rsidRDefault="00970784" w:rsidP="00970784">
      <w:pPr>
        <w:widowControl w:val="0"/>
        <w:jc w:val="center"/>
        <w:rPr>
          <w:rFonts w:ascii="Tahoma" w:hAnsi="Tahoma" w:cs="Tahoma"/>
          <w:sz w:val="24"/>
          <w:szCs w:val="24"/>
        </w:rPr>
      </w:pPr>
    </w:p>
    <w:p w14:paraId="4B6694E5" w14:textId="435CD066" w:rsidR="00970784" w:rsidRPr="00F13D4E" w:rsidRDefault="00970784" w:rsidP="00347E18">
      <w:pPr>
        <w:widowControl w:val="0"/>
        <w:jc w:val="center"/>
        <w:rPr>
          <w:rFonts w:ascii="Arial" w:hAnsi="Arial" w:cs="Arial"/>
          <w:sz w:val="24"/>
          <w:szCs w:val="24"/>
        </w:rPr>
      </w:pPr>
      <w:r w:rsidRPr="00D86671">
        <w:rPr>
          <w:rFonts w:ascii="Tahoma" w:hAnsi="Tahoma" w:cs="Tahoma"/>
          <w:b/>
          <w:bCs/>
          <w:sz w:val="24"/>
          <w:szCs w:val="24"/>
        </w:rPr>
        <w:t>Blue-Green Algae</w:t>
      </w:r>
      <w:r>
        <w:rPr>
          <w:rFonts w:ascii="Tahoma" w:hAnsi="Tahoma" w:cs="Tahoma"/>
          <w:sz w:val="24"/>
          <w:szCs w:val="24"/>
        </w:rPr>
        <w:t xml:space="preserve"> - Find the latest reports and information at: </w:t>
      </w:r>
      <w:hyperlink r:id="rId23" w:history="1">
        <w:r w:rsidRPr="007A542A">
          <w:rPr>
            <w:color w:val="0000FF"/>
            <w:u w:val="single"/>
          </w:rPr>
          <w:t>https://mywaterquality.ca.gov/habs/where/freshwater_events.html</w:t>
        </w:r>
      </w:hyperlink>
      <w:r>
        <w:rPr>
          <w:rFonts w:ascii="Arial" w:hAnsi="Arial" w:cs="Arial"/>
          <w:sz w:val="24"/>
          <w:szCs w:val="24"/>
        </w:rPr>
        <w:t xml:space="preserve">  </w:t>
      </w:r>
    </w:p>
    <w:sectPr w:rsidR="00970784" w:rsidRPr="00F13D4E" w:rsidSect="00DB5370">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EAE3A" w14:textId="77777777" w:rsidR="00086BF2" w:rsidRDefault="00086BF2" w:rsidP="006C65D6">
      <w:pPr>
        <w:spacing w:after="0" w:line="240" w:lineRule="auto"/>
      </w:pPr>
      <w:r>
        <w:separator/>
      </w:r>
    </w:p>
  </w:endnote>
  <w:endnote w:type="continuationSeparator" w:id="0">
    <w:p w14:paraId="150B4C8F" w14:textId="77777777" w:rsidR="00086BF2" w:rsidRDefault="00086BF2" w:rsidP="006C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84EE4" w14:textId="77777777" w:rsidR="00BD2A4D" w:rsidRDefault="00BD2A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06D3" w14:textId="77777777" w:rsidR="00BD2A4D" w:rsidRDefault="00BD2A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045B" w14:textId="77777777" w:rsidR="00BD2A4D" w:rsidRDefault="00BD2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1D717" w14:textId="77777777" w:rsidR="00086BF2" w:rsidRDefault="00086BF2" w:rsidP="006C65D6">
      <w:pPr>
        <w:spacing w:after="0" w:line="240" w:lineRule="auto"/>
      </w:pPr>
      <w:r>
        <w:separator/>
      </w:r>
    </w:p>
  </w:footnote>
  <w:footnote w:type="continuationSeparator" w:id="0">
    <w:p w14:paraId="455644DA" w14:textId="77777777" w:rsidR="00086BF2" w:rsidRDefault="00086BF2" w:rsidP="006C6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2346" w14:textId="77777777" w:rsidR="00BD2A4D" w:rsidRDefault="00BD2A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D1F0" w14:textId="77777777" w:rsidR="00BD2A4D" w:rsidRDefault="00BD2A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C65C" w14:textId="77777777" w:rsidR="00BD2A4D" w:rsidRDefault="00BD2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E6F"/>
    <w:multiLevelType w:val="hybridMultilevel"/>
    <w:tmpl w:val="E7F08B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7D98779D"/>
    <w:multiLevelType w:val="hybridMultilevel"/>
    <w:tmpl w:val="C89232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949627636">
    <w:abstractNumId w:val="0"/>
  </w:num>
  <w:num w:numId="2" w16cid:durableId="33701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5479"/>
    <w:rsid w:val="0000692E"/>
    <w:rsid w:val="00010D0B"/>
    <w:rsid w:val="000203EB"/>
    <w:rsid w:val="0002428E"/>
    <w:rsid w:val="00030772"/>
    <w:rsid w:val="00040344"/>
    <w:rsid w:val="00042C39"/>
    <w:rsid w:val="00086BF2"/>
    <w:rsid w:val="00087287"/>
    <w:rsid w:val="00091933"/>
    <w:rsid w:val="00095BCB"/>
    <w:rsid w:val="000F6BEA"/>
    <w:rsid w:val="00104A78"/>
    <w:rsid w:val="00144A73"/>
    <w:rsid w:val="00167D08"/>
    <w:rsid w:val="00175B8E"/>
    <w:rsid w:val="001931FC"/>
    <w:rsid w:val="001B61D8"/>
    <w:rsid w:val="001D00C7"/>
    <w:rsid w:val="001F1E56"/>
    <w:rsid w:val="002405EC"/>
    <w:rsid w:val="0024649D"/>
    <w:rsid w:val="00247E6E"/>
    <w:rsid w:val="00265479"/>
    <w:rsid w:val="00295DE0"/>
    <w:rsid w:val="00296E43"/>
    <w:rsid w:val="002A0215"/>
    <w:rsid w:val="002A66AA"/>
    <w:rsid w:val="002C7148"/>
    <w:rsid w:val="002D0BC6"/>
    <w:rsid w:val="002D0CF5"/>
    <w:rsid w:val="002D6440"/>
    <w:rsid w:val="002F617C"/>
    <w:rsid w:val="003120F0"/>
    <w:rsid w:val="00317087"/>
    <w:rsid w:val="00347E18"/>
    <w:rsid w:val="00357F21"/>
    <w:rsid w:val="00361406"/>
    <w:rsid w:val="00377B96"/>
    <w:rsid w:val="00393477"/>
    <w:rsid w:val="00394908"/>
    <w:rsid w:val="00405E4A"/>
    <w:rsid w:val="004111E1"/>
    <w:rsid w:val="00482D5C"/>
    <w:rsid w:val="00484BF4"/>
    <w:rsid w:val="0049611C"/>
    <w:rsid w:val="004B0A5C"/>
    <w:rsid w:val="004C0E9B"/>
    <w:rsid w:val="004D0EBE"/>
    <w:rsid w:val="004E1A52"/>
    <w:rsid w:val="004E2EDF"/>
    <w:rsid w:val="00501A04"/>
    <w:rsid w:val="00510668"/>
    <w:rsid w:val="00510F66"/>
    <w:rsid w:val="00515248"/>
    <w:rsid w:val="005232CB"/>
    <w:rsid w:val="00527C6C"/>
    <w:rsid w:val="00533E88"/>
    <w:rsid w:val="00536255"/>
    <w:rsid w:val="00545549"/>
    <w:rsid w:val="00554037"/>
    <w:rsid w:val="00586850"/>
    <w:rsid w:val="00592E85"/>
    <w:rsid w:val="005A0FDE"/>
    <w:rsid w:val="005D6816"/>
    <w:rsid w:val="005F6F84"/>
    <w:rsid w:val="0061089E"/>
    <w:rsid w:val="00613635"/>
    <w:rsid w:val="00646909"/>
    <w:rsid w:val="00657BC3"/>
    <w:rsid w:val="00661469"/>
    <w:rsid w:val="00684CE5"/>
    <w:rsid w:val="006931FD"/>
    <w:rsid w:val="006A0850"/>
    <w:rsid w:val="006C65D6"/>
    <w:rsid w:val="006D2837"/>
    <w:rsid w:val="006E439A"/>
    <w:rsid w:val="007204FC"/>
    <w:rsid w:val="00772045"/>
    <w:rsid w:val="00775028"/>
    <w:rsid w:val="00792F44"/>
    <w:rsid w:val="007A1758"/>
    <w:rsid w:val="007B005A"/>
    <w:rsid w:val="007B1A7B"/>
    <w:rsid w:val="007C0519"/>
    <w:rsid w:val="007C2972"/>
    <w:rsid w:val="007F6D98"/>
    <w:rsid w:val="008000A3"/>
    <w:rsid w:val="00812426"/>
    <w:rsid w:val="0085278A"/>
    <w:rsid w:val="00862972"/>
    <w:rsid w:val="008A0FCE"/>
    <w:rsid w:val="00912313"/>
    <w:rsid w:val="009276B7"/>
    <w:rsid w:val="00937D3D"/>
    <w:rsid w:val="0094218F"/>
    <w:rsid w:val="00943593"/>
    <w:rsid w:val="00945935"/>
    <w:rsid w:val="00947715"/>
    <w:rsid w:val="00954672"/>
    <w:rsid w:val="0095541A"/>
    <w:rsid w:val="0096454C"/>
    <w:rsid w:val="00970784"/>
    <w:rsid w:val="00975B93"/>
    <w:rsid w:val="0099218D"/>
    <w:rsid w:val="009922B8"/>
    <w:rsid w:val="00992EF3"/>
    <w:rsid w:val="009D426F"/>
    <w:rsid w:val="009D679B"/>
    <w:rsid w:val="009E501E"/>
    <w:rsid w:val="009F2C3B"/>
    <w:rsid w:val="00A018D5"/>
    <w:rsid w:val="00A05EAE"/>
    <w:rsid w:val="00A159B9"/>
    <w:rsid w:val="00A278AD"/>
    <w:rsid w:val="00A56706"/>
    <w:rsid w:val="00A620C7"/>
    <w:rsid w:val="00A64AC1"/>
    <w:rsid w:val="00A672AA"/>
    <w:rsid w:val="00A80067"/>
    <w:rsid w:val="00AB08A1"/>
    <w:rsid w:val="00AB32BA"/>
    <w:rsid w:val="00AB746E"/>
    <w:rsid w:val="00AD1BC2"/>
    <w:rsid w:val="00AD341B"/>
    <w:rsid w:val="00B04F5F"/>
    <w:rsid w:val="00B46CDA"/>
    <w:rsid w:val="00B625AA"/>
    <w:rsid w:val="00BD2A4D"/>
    <w:rsid w:val="00BE1799"/>
    <w:rsid w:val="00BF27F9"/>
    <w:rsid w:val="00C026D5"/>
    <w:rsid w:val="00C232CA"/>
    <w:rsid w:val="00C36017"/>
    <w:rsid w:val="00C57D34"/>
    <w:rsid w:val="00C70890"/>
    <w:rsid w:val="00C93D55"/>
    <w:rsid w:val="00CA250A"/>
    <w:rsid w:val="00CA45E1"/>
    <w:rsid w:val="00CB3EE7"/>
    <w:rsid w:val="00CB75F9"/>
    <w:rsid w:val="00CC4D54"/>
    <w:rsid w:val="00CD3BC7"/>
    <w:rsid w:val="00CD571B"/>
    <w:rsid w:val="00D269D2"/>
    <w:rsid w:val="00D33F27"/>
    <w:rsid w:val="00D5729C"/>
    <w:rsid w:val="00D64EEF"/>
    <w:rsid w:val="00D77B4F"/>
    <w:rsid w:val="00D82042"/>
    <w:rsid w:val="00D8748C"/>
    <w:rsid w:val="00D87789"/>
    <w:rsid w:val="00DB5370"/>
    <w:rsid w:val="00E01AE8"/>
    <w:rsid w:val="00E104C6"/>
    <w:rsid w:val="00E13589"/>
    <w:rsid w:val="00E33CB7"/>
    <w:rsid w:val="00E35570"/>
    <w:rsid w:val="00E463D0"/>
    <w:rsid w:val="00E5194F"/>
    <w:rsid w:val="00E73114"/>
    <w:rsid w:val="00E80F74"/>
    <w:rsid w:val="00E9182C"/>
    <w:rsid w:val="00EE0E52"/>
    <w:rsid w:val="00EE404E"/>
    <w:rsid w:val="00F021AD"/>
    <w:rsid w:val="00F05D15"/>
    <w:rsid w:val="00F07432"/>
    <w:rsid w:val="00F106B1"/>
    <w:rsid w:val="00F13D4E"/>
    <w:rsid w:val="00F40696"/>
    <w:rsid w:val="00F448B4"/>
    <w:rsid w:val="00F962EE"/>
    <w:rsid w:val="00F967BD"/>
    <w:rsid w:val="00FA65CB"/>
    <w:rsid w:val="00FC3060"/>
    <w:rsid w:val="00FD3041"/>
    <w:rsid w:val="00FF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DB0CDB"/>
  <w15:docId w15:val="{2399D68A-3877-44F0-85FA-1CDF316C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370"/>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54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40344"/>
    <w:rPr>
      <w:color w:val="0563C1"/>
      <w:u w:val="single"/>
    </w:rPr>
  </w:style>
  <w:style w:type="character" w:customStyle="1" w:styleId="UnresolvedMention1">
    <w:name w:val="Unresolved Mention1"/>
    <w:uiPriority w:val="99"/>
    <w:semiHidden/>
    <w:rsid w:val="00040344"/>
    <w:rPr>
      <w:color w:val="auto"/>
      <w:shd w:val="clear" w:color="auto" w:fill="auto"/>
    </w:rPr>
  </w:style>
  <w:style w:type="paragraph" w:styleId="ListParagraph">
    <w:name w:val="List Paragraph"/>
    <w:basedOn w:val="Normal"/>
    <w:uiPriority w:val="99"/>
    <w:qFormat/>
    <w:rsid w:val="00040344"/>
    <w:pPr>
      <w:ind w:left="720"/>
    </w:pPr>
  </w:style>
  <w:style w:type="character" w:styleId="UnresolvedMention">
    <w:name w:val="Unresolved Mention"/>
    <w:uiPriority w:val="99"/>
    <w:semiHidden/>
    <w:unhideWhenUsed/>
    <w:rsid w:val="00AB746E"/>
    <w:rPr>
      <w:color w:val="605E5C"/>
      <w:shd w:val="clear" w:color="auto" w:fill="E1DFDD"/>
    </w:rPr>
  </w:style>
  <w:style w:type="paragraph" w:styleId="Header">
    <w:name w:val="header"/>
    <w:basedOn w:val="Normal"/>
    <w:link w:val="HeaderChar"/>
    <w:uiPriority w:val="99"/>
    <w:unhideWhenUsed/>
    <w:rsid w:val="006C65D6"/>
    <w:pPr>
      <w:tabs>
        <w:tab w:val="center" w:pos="4680"/>
        <w:tab w:val="right" w:pos="9360"/>
      </w:tabs>
    </w:pPr>
  </w:style>
  <w:style w:type="character" w:customStyle="1" w:styleId="HeaderChar">
    <w:name w:val="Header Char"/>
    <w:link w:val="Header"/>
    <w:uiPriority w:val="99"/>
    <w:rsid w:val="006C65D6"/>
    <w:rPr>
      <w:rFonts w:cs="Calibri"/>
      <w:sz w:val="22"/>
      <w:szCs w:val="22"/>
    </w:rPr>
  </w:style>
  <w:style w:type="paragraph" w:styleId="Footer">
    <w:name w:val="footer"/>
    <w:basedOn w:val="Normal"/>
    <w:link w:val="FooterChar"/>
    <w:uiPriority w:val="99"/>
    <w:unhideWhenUsed/>
    <w:rsid w:val="006C65D6"/>
    <w:pPr>
      <w:tabs>
        <w:tab w:val="center" w:pos="4680"/>
        <w:tab w:val="right" w:pos="9360"/>
      </w:tabs>
    </w:pPr>
  </w:style>
  <w:style w:type="character" w:customStyle="1" w:styleId="FooterChar">
    <w:name w:val="Footer Char"/>
    <w:link w:val="Footer"/>
    <w:uiPriority w:val="99"/>
    <w:rsid w:val="006C65D6"/>
    <w:rPr>
      <w:rFonts w:cs="Calibri"/>
      <w:sz w:val="22"/>
      <w:szCs w:val="22"/>
    </w:rPr>
  </w:style>
  <w:style w:type="character" w:styleId="CommentReference">
    <w:name w:val="annotation reference"/>
    <w:uiPriority w:val="99"/>
    <w:semiHidden/>
    <w:unhideWhenUsed/>
    <w:rsid w:val="00970784"/>
    <w:rPr>
      <w:sz w:val="16"/>
      <w:szCs w:val="16"/>
    </w:rPr>
  </w:style>
  <w:style w:type="paragraph" w:styleId="CommentText">
    <w:name w:val="annotation text"/>
    <w:basedOn w:val="Normal"/>
    <w:link w:val="CommentTextChar"/>
    <w:uiPriority w:val="99"/>
    <w:semiHidden/>
    <w:unhideWhenUsed/>
    <w:rsid w:val="00970784"/>
    <w:pPr>
      <w:spacing w:line="240" w:lineRule="auto"/>
    </w:pPr>
    <w:rPr>
      <w:sz w:val="20"/>
      <w:szCs w:val="20"/>
    </w:rPr>
  </w:style>
  <w:style w:type="character" w:customStyle="1" w:styleId="CommentTextChar">
    <w:name w:val="Comment Text Char"/>
    <w:link w:val="CommentText"/>
    <w:uiPriority w:val="99"/>
    <w:semiHidden/>
    <w:rsid w:val="00970784"/>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205082">
      <w:marLeft w:val="0"/>
      <w:marRight w:val="0"/>
      <w:marTop w:val="0"/>
      <w:marBottom w:val="0"/>
      <w:divBdr>
        <w:top w:val="none" w:sz="0" w:space="0" w:color="auto"/>
        <w:left w:val="none" w:sz="0" w:space="0" w:color="auto"/>
        <w:bottom w:val="none" w:sz="0" w:space="0" w:color="auto"/>
        <w:right w:val="none" w:sz="0" w:space="0" w:color="auto"/>
      </w:divBdr>
      <w:divsChild>
        <w:div w:id="1164205049">
          <w:marLeft w:val="0"/>
          <w:marRight w:val="0"/>
          <w:marTop w:val="0"/>
          <w:marBottom w:val="0"/>
          <w:divBdr>
            <w:top w:val="none" w:sz="0" w:space="0" w:color="auto"/>
            <w:left w:val="none" w:sz="0" w:space="0" w:color="auto"/>
            <w:bottom w:val="none" w:sz="0" w:space="0" w:color="auto"/>
            <w:right w:val="none" w:sz="0" w:space="0" w:color="auto"/>
          </w:divBdr>
        </w:div>
        <w:div w:id="1164205087">
          <w:marLeft w:val="0"/>
          <w:marRight w:val="0"/>
          <w:marTop w:val="0"/>
          <w:marBottom w:val="0"/>
          <w:divBdr>
            <w:top w:val="none" w:sz="0" w:space="0" w:color="auto"/>
            <w:left w:val="none" w:sz="0" w:space="0" w:color="auto"/>
            <w:bottom w:val="none" w:sz="0" w:space="0" w:color="auto"/>
            <w:right w:val="none" w:sz="0" w:space="0" w:color="auto"/>
          </w:divBdr>
        </w:div>
        <w:div w:id="1164205141">
          <w:marLeft w:val="0"/>
          <w:marRight w:val="0"/>
          <w:marTop w:val="0"/>
          <w:marBottom w:val="0"/>
          <w:divBdr>
            <w:top w:val="none" w:sz="0" w:space="0" w:color="auto"/>
            <w:left w:val="none" w:sz="0" w:space="0" w:color="auto"/>
            <w:bottom w:val="none" w:sz="0" w:space="0" w:color="auto"/>
            <w:right w:val="none" w:sz="0" w:space="0" w:color="auto"/>
          </w:divBdr>
        </w:div>
        <w:div w:id="1164205344">
          <w:marLeft w:val="0"/>
          <w:marRight w:val="0"/>
          <w:marTop w:val="0"/>
          <w:marBottom w:val="0"/>
          <w:divBdr>
            <w:top w:val="none" w:sz="0" w:space="0" w:color="auto"/>
            <w:left w:val="none" w:sz="0" w:space="0" w:color="auto"/>
            <w:bottom w:val="none" w:sz="0" w:space="0" w:color="auto"/>
            <w:right w:val="none" w:sz="0" w:space="0" w:color="auto"/>
          </w:divBdr>
        </w:div>
      </w:divsChild>
    </w:div>
    <w:div w:id="1164205145">
      <w:marLeft w:val="0"/>
      <w:marRight w:val="0"/>
      <w:marTop w:val="0"/>
      <w:marBottom w:val="0"/>
      <w:divBdr>
        <w:top w:val="none" w:sz="0" w:space="0" w:color="auto"/>
        <w:left w:val="none" w:sz="0" w:space="0" w:color="auto"/>
        <w:bottom w:val="none" w:sz="0" w:space="0" w:color="auto"/>
        <w:right w:val="none" w:sz="0" w:space="0" w:color="auto"/>
      </w:divBdr>
      <w:divsChild>
        <w:div w:id="1164204998">
          <w:marLeft w:val="0"/>
          <w:marRight w:val="0"/>
          <w:marTop w:val="0"/>
          <w:marBottom w:val="0"/>
          <w:divBdr>
            <w:top w:val="none" w:sz="0" w:space="0" w:color="auto"/>
            <w:left w:val="none" w:sz="0" w:space="0" w:color="auto"/>
            <w:bottom w:val="none" w:sz="0" w:space="0" w:color="auto"/>
            <w:right w:val="none" w:sz="0" w:space="0" w:color="auto"/>
          </w:divBdr>
        </w:div>
        <w:div w:id="1164205000">
          <w:marLeft w:val="0"/>
          <w:marRight w:val="0"/>
          <w:marTop w:val="0"/>
          <w:marBottom w:val="0"/>
          <w:divBdr>
            <w:top w:val="none" w:sz="0" w:space="0" w:color="auto"/>
            <w:left w:val="none" w:sz="0" w:space="0" w:color="auto"/>
            <w:bottom w:val="none" w:sz="0" w:space="0" w:color="auto"/>
            <w:right w:val="none" w:sz="0" w:space="0" w:color="auto"/>
          </w:divBdr>
        </w:div>
        <w:div w:id="1164205001">
          <w:marLeft w:val="0"/>
          <w:marRight w:val="0"/>
          <w:marTop w:val="0"/>
          <w:marBottom w:val="0"/>
          <w:divBdr>
            <w:top w:val="none" w:sz="0" w:space="0" w:color="auto"/>
            <w:left w:val="none" w:sz="0" w:space="0" w:color="auto"/>
            <w:bottom w:val="none" w:sz="0" w:space="0" w:color="auto"/>
            <w:right w:val="none" w:sz="0" w:space="0" w:color="auto"/>
          </w:divBdr>
        </w:div>
        <w:div w:id="1164205002">
          <w:marLeft w:val="0"/>
          <w:marRight w:val="0"/>
          <w:marTop w:val="0"/>
          <w:marBottom w:val="0"/>
          <w:divBdr>
            <w:top w:val="none" w:sz="0" w:space="0" w:color="auto"/>
            <w:left w:val="none" w:sz="0" w:space="0" w:color="auto"/>
            <w:bottom w:val="none" w:sz="0" w:space="0" w:color="auto"/>
            <w:right w:val="none" w:sz="0" w:space="0" w:color="auto"/>
          </w:divBdr>
        </w:div>
        <w:div w:id="1164205003">
          <w:marLeft w:val="0"/>
          <w:marRight w:val="0"/>
          <w:marTop w:val="0"/>
          <w:marBottom w:val="0"/>
          <w:divBdr>
            <w:top w:val="none" w:sz="0" w:space="0" w:color="auto"/>
            <w:left w:val="none" w:sz="0" w:space="0" w:color="auto"/>
            <w:bottom w:val="none" w:sz="0" w:space="0" w:color="auto"/>
            <w:right w:val="none" w:sz="0" w:space="0" w:color="auto"/>
          </w:divBdr>
        </w:div>
        <w:div w:id="1164205004">
          <w:marLeft w:val="0"/>
          <w:marRight w:val="0"/>
          <w:marTop w:val="0"/>
          <w:marBottom w:val="0"/>
          <w:divBdr>
            <w:top w:val="none" w:sz="0" w:space="0" w:color="auto"/>
            <w:left w:val="none" w:sz="0" w:space="0" w:color="auto"/>
            <w:bottom w:val="none" w:sz="0" w:space="0" w:color="auto"/>
            <w:right w:val="none" w:sz="0" w:space="0" w:color="auto"/>
          </w:divBdr>
        </w:div>
        <w:div w:id="1164205006">
          <w:marLeft w:val="0"/>
          <w:marRight w:val="0"/>
          <w:marTop w:val="0"/>
          <w:marBottom w:val="0"/>
          <w:divBdr>
            <w:top w:val="none" w:sz="0" w:space="0" w:color="auto"/>
            <w:left w:val="none" w:sz="0" w:space="0" w:color="auto"/>
            <w:bottom w:val="none" w:sz="0" w:space="0" w:color="auto"/>
            <w:right w:val="none" w:sz="0" w:space="0" w:color="auto"/>
          </w:divBdr>
        </w:div>
        <w:div w:id="1164205007">
          <w:marLeft w:val="0"/>
          <w:marRight w:val="0"/>
          <w:marTop w:val="0"/>
          <w:marBottom w:val="0"/>
          <w:divBdr>
            <w:top w:val="none" w:sz="0" w:space="0" w:color="auto"/>
            <w:left w:val="none" w:sz="0" w:space="0" w:color="auto"/>
            <w:bottom w:val="none" w:sz="0" w:space="0" w:color="auto"/>
            <w:right w:val="none" w:sz="0" w:space="0" w:color="auto"/>
          </w:divBdr>
        </w:div>
        <w:div w:id="1164205008">
          <w:marLeft w:val="0"/>
          <w:marRight w:val="0"/>
          <w:marTop w:val="0"/>
          <w:marBottom w:val="0"/>
          <w:divBdr>
            <w:top w:val="none" w:sz="0" w:space="0" w:color="auto"/>
            <w:left w:val="none" w:sz="0" w:space="0" w:color="auto"/>
            <w:bottom w:val="none" w:sz="0" w:space="0" w:color="auto"/>
            <w:right w:val="none" w:sz="0" w:space="0" w:color="auto"/>
          </w:divBdr>
        </w:div>
        <w:div w:id="1164205009">
          <w:marLeft w:val="0"/>
          <w:marRight w:val="0"/>
          <w:marTop w:val="0"/>
          <w:marBottom w:val="0"/>
          <w:divBdr>
            <w:top w:val="none" w:sz="0" w:space="0" w:color="auto"/>
            <w:left w:val="none" w:sz="0" w:space="0" w:color="auto"/>
            <w:bottom w:val="none" w:sz="0" w:space="0" w:color="auto"/>
            <w:right w:val="none" w:sz="0" w:space="0" w:color="auto"/>
          </w:divBdr>
        </w:div>
        <w:div w:id="1164205010">
          <w:marLeft w:val="0"/>
          <w:marRight w:val="0"/>
          <w:marTop w:val="0"/>
          <w:marBottom w:val="0"/>
          <w:divBdr>
            <w:top w:val="none" w:sz="0" w:space="0" w:color="auto"/>
            <w:left w:val="none" w:sz="0" w:space="0" w:color="auto"/>
            <w:bottom w:val="none" w:sz="0" w:space="0" w:color="auto"/>
            <w:right w:val="none" w:sz="0" w:space="0" w:color="auto"/>
          </w:divBdr>
        </w:div>
        <w:div w:id="1164205011">
          <w:marLeft w:val="0"/>
          <w:marRight w:val="0"/>
          <w:marTop w:val="0"/>
          <w:marBottom w:val="0"/>
          <w:divBdr>
            <w:top w:val="none" w:sz="0" w:space="0" w:color="auto"/>
            <w:left w:val="none" w:sz="0" w:space="0" w:color="auto"/>
            <w:bottom w:val="none" w:sz="0" w:space="0" w:color="auto"/>
            <w:right w:val="none" w:sz="0" w:space="0" w:color="auto"/>
          </w:divBdr>
        </w:div>
        <w:div w:id="1164205014">
          <w:marLeft w:val="0"/>
          <w:marRight w:val="0"/>
          <w:marTop w:val="0"/>
          <w:marBottom w:val="0"/>
          <w:divBdr>
            <w:top w:val="none" w:sz="0" w:space="0" w:color="auto"/>
            <w:left w:val="none" w:sz="0" w:space="0" w:color="auto"/>
            <w:bottom w:val="none" w:sz="0" w:space="0" w:color="auto"/>
            <w:right w:val="none" w:sz="0" w:space="0" w:color="auto"/>
          </w:divBdr>
        </w:div>
        <w:div w:id="1164205015">
          <w:marLeft w:val="0"/>
          <w:marRight w:val="0"/>
          <w:marTop w:val="0"/>
          <w:marBottom w:val="0"/>
          <w:divBdr>
            <w:top w:val="none" w:sz="0" w:space="0" w:color="auto"/>
            <w:left w:val="none" w:sz="0" w:space="0" w:color="auto"/>
            <w:bottom w:val="none" w:sz="0" w:space="0" w:color="auto"/>
            <w:right w:val="none" w:sz="0" w:space="0" w:color="auto"/>
          </w:divBdr>
        </w:div>
        <w:div w:id="1164205017">
          <w:marLeft w:val="0"/>
          <w:marRight w:val="0"/>
          <w:marTop w:val="0"/>
          <w:marBottom w:val="0"/>
          <w:divBdr>
            <w:top w:val="none" w:sz="0" w:space="0" w:color="auto"/>
            <w:left w:val="none" w:sz="0" w:space="0" w:color="auto"/>
            <w:bottom w:val="none" w:sz="0" w:space="0" w:color="auto"/>
            <w:right w:val="none" w:sz="0" w:space="0" w:color="auto"/>
          </w:divBdr>
        </w:div>
        <w:div w:id="1164205019">
          <w:marLeft w:val="0"/>
          <w:marRight w:val="0"/>
          <w:marTop w:val="0"/>
          <w:marBottom w:val="0"/>
          <w:divBdr>
            <w:top w:val="none" w:sz="0" w:space="0" w:color="auto"/>
            <w:left w:val="none" w:sz="0" w:space="0" w:color="auto"/>
            <w:bottom w:val="none" w:sz="0" w:space="0" w:color="auto"/>
            <w:right w:val="none" w:sz="0" w:space="0" w:color="auto"/>
          </w:divBdr>
        </w:div>
        <w:div w:id="1164205022">
          <w:marLeft w:val="0"/>
          <w:marRight w:val="0"/>
          <w:marTop w:val="0"/>
          <w:marBottom w:val="0"/>
          <w:divBdr>
            <w:top w:val="none" w:sz="0" w:space="0" w:color="auto"/>
            <w:left w:val="none" w:sz="0" w:space="0" w:color="auto"/>
            <w:bottom w:val="none" w:sz="0" w:space="0" w:color="auto"/>
            <w:right w:val="none" w:sz="0" w:space="0" w:color="auto"/>
          </w:divBdr>
        </w:div>
        <w:div w:id="1164205024">
          <w:marLeft w:val="0"/>
          <w:marRight w:val="0"/>
          <w:marTop w:val="0"/>
          <w:marBottom w:val="0"/>
          <w:divBdr>
            <w:top w:val="none" w:sz="0" w:space="0" w:color="auto"/>
            <w:left w:val="none" w:sz="0" w:space="0" w:color="auto"/>
            <w:bottom w:val="none" w:sz="0" w:space="0" w:color="auto"/>
            <w:right w:val="none" w:sz="0" w:space="0" w:color="auto"/>
          </w:divBdr>
        </w:div>
        <w:div w:id="1164205025">
          <w:marLeft w:val="0"/>
          <w:marRight w:val="0"/>
          <w:marTop w:val="0"/>
          <w:marBottom w:val="0"/>
          <w:divBdr>
            <w:top w:val="none" w:sz="0" w:space="0" w:color="auto"/>
            <w:left w:val="none" w:sz="0" w:space="0" w:color="auto"/>
            <w:bottom w:val="none" w:sz="0" w:space="0" w:color="auto"/>
            <w:right w:val="none" w:sz="0" w:space="0" w:color="auto"/>
          </w:divBdr>
        </w:div>
        <w:div w:id="1164205028">
          <w:marLeft w:val="0"/>
          <w:marRight w:val="0"/>
          <w:marTop w:val="0"/>
          <w:marBottom w:val="0"/>
          <w:divBdr>
            <w:top w:val="none" w:sz="0" w:space="0" w:color="auto"/>
            <w:left w:val="none" w:sz="0" w:space="0" w:color="auto"/>
            <w:bottom w:val="none" w:sz="0" w:space="0" w:color="auto"/>
            <w:right w:val="none" w:sz="0" w:space="0" w:color="auto"/>
          </w:divBdr>
        </w:div>
        <w:div w:id="1164205029">
          <w:marLeft w:val="0"/>
          <w:marRight w:val="0"/>
          <w:marTop w:val="0"/>
          <w:marBottom w:val="0"/>
          <w:divBdr>
            <w:top w:val="none" w:sz="0" w:space="0" w:color="auto"/>
            <w:left w:val="none" w:sz="0" w:space="0" w:color="auto"/>
            <w:bottom w:val="none" w:sz="0" w:space="0" w:color="auto"/>
            <w:right w:val="none" w:sz="0" w:space="0" w:color="auto"/>
          </w:divBdr>
        </w:div>
        <w:div w:id="1164205033">
          <w:marLeft w:val="0"/>
          <w:marRight w:val="0"/>
          <w:marTop w:val="0"/>
          <w:marBottom w:val="0"/>
          <w:divBdr>
            <w:top w:val="none" w:sz="0" w:space="0" w:color="auto"/>
            <w:left w:val="none" w:sz="0" w:space="0" w:color="auto"/>
            <w:bottom w:val="none" w:sz="0" w:space="0" w:color="auto"/>
            <w:right w:val="none" w:sz="0" w:space="0" w:color="auto"/>
          </w:divBdr>
        </w:div>
        <w:div w:id="1164205034">
          <w:marLeft w:val="0"/>
          <w:marRight w:val="0"/>
          <w:marTop w:val="0"/>
          <w:marBottom w:val="0"/>
          <w:divBdr>
            <w:top w:val="none" w:sz="0" w:space="0" w:color="auto"/>
            <w:left w:val="none" w:sz="0" w:space="0" w:color="auto"/>
            <w:bottom w:val="none" w:sz="0" w:space="0" w:color="auto"/>
            <w:right w:val="none" w:sz="0" w:space="0" w:color="auto"/>
          </w:divBdr>
        </w:div>
        <w:div w:id="1164205035">
          <w:marLeft w:val="0"/>
          <w:marRight w:val="0"/>
          <w:marTop w:val="0"/>
          <w:marBottom w:val="0"/>
          <w:divBdr>
            <w:top w:val="none" w:sz="0" w:space="0" w:color="auto"/>
            <w:left w:val="none" w:sz="0" w:space="0" w:color="auto"/>
            <w:bottom w:val="none" w:sz="0" w:space="0" w:color="auto"/>
            <w:right w:val="none" w:sz="0" w:space="0" w:color="auto"/>
          </w:divBdr>
        </w:div>
        <w:div w:id="1164205039">
          <w:marLeft w:val="0"/>
          <w:marRight w:val="0"/>
          <w:marTop w:val="0"/>
          <w:marBottom w:val="0"/>
          <w:divBdr>
            <w:top w:val="none" w:sz="0" w:space="0" w:color="auto"/>
            <w:left w:val="none" w:sz="0" w:space="0" w:color="auto"/>
            <w:bottom w:val="none" w:sz="0" w:space="0" w:color="auto"/>
            <w:right w:val="none" w:sz="0" w:space="0" w:color="auto"/>
          </w:divBdr>
        </w:div>
        <w:div w:id="1164205043">
          <w:marLeft w:val="0"/>
          <w:marRight w:val="0"/>
          <w:marTop w:val="0"/>
          <w:marBottom w:val="0"/>
          <w:divBdr>
            <w:top w:val="none" w:sz="0" w:space="0" w:color="auto"/>
            <w:left w:val="none" w:sz="0" w:space="0" w:color="auto"/>
            <w:bottom w:val="none" w:sz="0" w:space="0" w:color="auto"/>
            <w:right w:val="none" w:sz="0" w:space="0" w:color="auto"/>
          </w:divBdr>
        </w:div>
        <w:div w:id="1164205046">
          <w:marLeft w:val="0"/>
          <w:marRight w:val="0"/>
          <w:marTop w:val="0"/>
          <w:marBottom w:val="0"/>
          <w:divBdr>
            <w:top w:val="none" w:sz="0" w:space="0" w:color="auto"/>
            <w:left w:val="none" w:sz="0" w:space="0" w:color="auto"/>
            <w:bottom w:val="none" w:sz="0" w:space="0" w:color="auto"/>
            <w:right w:val="none" w:sz="0" w:space="0" w:color="auto"/>
          </w:divBdr>
        </w:div>
        <w:div w:id="1164205048">
          <w:marLeft w:val="0"/>
          <w:marRight w:val="0"/>
          <w:marTop w:val="0"/>
          <w:marBottom w:val="0"/>
          <w:divBdr>
            <w:top w:val="none" w:sz="0" w:space="0" w:color="auto"/>
            <w:left w:val="none" w:sz="0" w:space="0" w:color="auto"/>
            <w:bottom w:val="none" w:sz="0" w:space="0" w:color="auto"/>
            <w:right w:val="none" w:sz="0" w:space="0" w:color="auto"/>
          </w:divBdr>
        </w:div>
        <w:div w:id="1164205050">
          <w:marLeft w:val="0"/>
          <w:marRight w:val="0"/>
          <w:marTop w:val="0"/>
          <w:marBottom w:val="0"/>
          <w:divBdr>
            <w:top w:val="none" w:sz="0" w:space="0" w:color="auto"/>
            <w:left w:val="none" w:sz="0" w:space="0" w:color="auto"/>
            <w:bottom w:val="none" w:sz="0" w:space="0" w:color="auto"/>
            <w:right w:val="none" w:sz="0" w:space="0" w:color="auto"/>
          </w:divBdr>
        </w:div>
        <w:div w:id="1164205059">
          <w:marLeft w:val="0"/>
          <w:marRight w:val="0"/>
          <w:marTop w:val="0"/>
          <w:marBottom w:val="0"/>
          <w:divBdr>
            <w:top w:val="none" w:sz="0" w:space="0" w:color="auto"/>
            <w:left w:val="none" w:sz="0" w:space="0" w:color="auto"/>
            <w:bottom w:val="none" w:sz="0" w:space="0" w:color="auto"/>
            <w:right w:val="none" w:sz="0" w:space="0" w:color="auto"/>
          </w:divBdr>
        </w:div>
        <w:div w:id="1164205060">
          <w:marLeft w:val="0"/>
          <w:marRight w:val="0"/>
          <w:marTop w:val="0"/>
          <w:marBottom w:val="0"/>
          <w:divBdr>
            <w:top w:val="none" w:sz="0" w:space="0" w:color="auto"/>
            <w:left w:val="none" w:sz="0" w:space="0" w:color="auto"/>
            <w:bottom w:val="none" w:sz="0" w:space="0" w:color="auto"/>
            <w:right w:val="none" w:sz="0" w:space="0" w:color="auto"/>
          </w:divBdr>
        </w:div>
        <w:div w:id="1164205065">
          <w:marLeft w:val="0"/>
          <w:marRight w:val="0"/>
          <w:marTop w:val="0"/>
          <w:marBottom w:val="0"/>
          <w:divBdr>
            <w:top w:val="none" w:sz="0" w:space="0" w:color="auto"/>
            <w:left w:val="none" w:sz="0" w:space="0" w:color="auto"/>
            <w:bottom w:val="none" w:sz="0" w:space="0" w:color="auto"/>
            <w:right w:val="none" w:sz="0" w:space="0" w:color="auto"/>
          </w:divBdr>
        </w:div>
        <w:div w:id="1164205070">
          <w:marLeft w:val="0"/>
          <w:marRight w:val="0"/>
          <w:marTop w:val="0"/>
          <w:marBottom w:val="0"/>
          <w:divBdr>
            <w:top w:val="none" w:sz="0" w:space="0" w:color="auto"/>
            <w:left w:val="none" w:sz="0" w:space="0" w:color="auto"/>
            <w:bottom w:val="none" w:sz="0" w:space="0" w:color="auto"/>
            <w:right w:val="none" w:sz="0" w:space="0" w:color="auto"/>
          </w:divBdr>
        </w:div>
        <w:div w:id="1164205071">
          <w:marLeft w:val="0"/>
          <w:marRight w:val="0"/>
          <w:marTop w:val="0"/>
          <w:marBottom w:val="0"/>
          <w:divBdr>
            <w:top w:val="none" w:sz="0" w:space="0" w:color="auto"/>
            <w:left w:val="none" w:sz="0" w:space="0" w:color="auto"/>
            <w:bottom w:val="none" w:sz="0" w:space="0" w:color="auto"/>
            <w:right w:val="none" w:sz="0" w:space="0" w:color="auto"/>
          </w:divBdr>
        </w:div>
        <w:div w:id="1164205072">
          <w:marLeft w:val="0"/>
          <w:marRight w:val="0"/>
          <w:marTop w:val="0"/>
          <w:marBottom w:val="0"/>
          <w:divBdr>
            <w:top w:val="none" w:sz="0" w:space="0" w:color="auto"/>
            <w:left w:val="none" w:sz="0" w:space="0" w:color="auto"/>
            <w:bottom w:val="none" w:sz="0" w:space="0" w:color="auto"/>
            <w:right w:val="none" w:sz="0" w:space="0" w:color="auto"/>
          </w:divBdr>
        </w:div>
        <w:div w:id="1164205074">
          <w:marLeft w:val="0"/>
          <w:marRight w:val="0"/>
          <w:marTop w:val="0"/>
          <w:marBottom w:val="0"/>
          <w:divBdr>
            <w:top w:val="none" w:sz="0" w:space="0" w:color="auto"/>
            <w:left w:val="none" w:sz="0" w:space="0" w:color="auto"/>
            <w:bottom w:val="none" w:sz="0" w:space="0" w:color="auto"/>
            <w:right w:val="none" w:sz="0" w:space="0" w:color="auto"/>
          </w:divBdr>
        </w:div>
        <w:div w:id="1164205079">
          <w:marLeft w:val="0"/>
          <w:marRight w:val="0"/>
          <w:marTop w:val="0"/>
          <w:marBottom w:val="0"/>
          <w:divBdr>
            <w:top w:val="none" w:sz="0" w:space="0" w:color="auto"/>
            <w:left w:val="none" w:sz="0" w:space="0" w:color="auto"/>
            <w:bottom w:val="none" w:sz="0" w:space="0" w:color="auto"/>
            <w:right w:val="none" w:sz="0" w:space="0" w:color="auto"/>
          </w:divBdr>
        </w:div>
        <w:div w:id="1164205081">
          <w:marLeft w:val="0"/>
          <w:marRight w:val="0"/>
          <w:marTop w:val="0"/>
          <w:marBottom w:val="0"/>
          <w:divBdr>
            <w:top w:val="none" w:sz="0" w:space="0" w:color="auto"/>
            <w:left w:val="none" w:sz="0" w:space="0" w:color="auto"/>
            <w:bottom w:val="none" w:sz="0" w:space="0" w:color="auto"/>
            <w:right w:val="none" w:sz="0" w:space="0" w:color="auto"/>
          </w:divBdr>
        </w:div>
        <w:div w:id="1164205084">
          <w:marLeft w:val="0"/>
          <w:marRight w:val="0"/>
          <w:marTop w:val="0"/>
          <w:marBottom w:val="0"/>
          <w:divBdr>
            <w:top w:val="none" w:sz="0" w:space="0" w:color="auto"/>
            <w:left w:val="none" w:sz="0" w:space="0" w:color="auto"/>
            <w:bottom w:val="none" w:sz="0" w:space="0" w:color="auto"/>
            <w:right w:val="none" w:sz="0" w:space="0" w:color="auto"/>
          </w:divBdr>
        </w:div>
        <w:div w:id="1164205089">
          <w:marLeft w:val="0"/>
          <w:marRight w:val="0"/>
          <w:marTop w:val="0"/>
          <w:marBottom w:val="0"/>
          <w:divBdr>
            <w:top w:val="none" w:sz="0" w:space="0" w:color="auto"/>
            <w:left w:val="none" w:sz="0" w:space="0" w:color="auto"/>
            <w:bottom w:val="none" w:sz="0" w:space="0" w:color="auto"/>
            <w:right w:val="none" w:sz="0" w:space="0" w:color="auto"/>
          </w:divBdr>
        </w:div>
        <w:div w:id="1164205098">
          <w:marLeft w:val="0"/>
          <w:marRight w:val="0"/>
          <w:marTop w:val="0"/>
          <w:marBottom w:val="0"/>
          <w:divBdr>
            <w:top w:val="none" w:sz="0" w:space="0" w:color="auto"/>
            <w:left w:val="none" w:sz="0" w:space="0" w:color="auto"/>
            <w:bottom w:val="none" w:sz="0" w:space="0" w:color="auto"/>
            <w:right w:val="none" w:sz="0" w:space="0" w:color="auto"/>
          </w:divBdr>
        </w:div>
        <w:div w:id="1164205101">
          <w:marLeft w:val="0"/>
          <w:marRight w:val="0"/>
          <w:marTop w:val="0"/>
          <w:marBottom w:val="0"/>
          <w:divBdr>
            <w:top w:val="none" w:sz="0" w:space="0" w:color="auto"/>
            <w:left w:val="none" w:sz="0" w:space="0" w:color="auto"/>
            <w:bottom w:val="none" w:sz="0" w:space="0" w:color="auto"/>
            <w:right w:val="none" w:sz="0" w:space="0" w:color="auto"/>
          </w:divBdr>
        </w:div>
        <w:div w:id="1164205103">
          <w:marLeft w:val="0"/>
          <w:marRight w:val="0"/>
          <w:marTop w:val="0"/>
          <w:marBottom w:val="0"/>
          <w:divBdr>
            <w:top w:val="none" w:sz="0" w:space="0" w:color="auto"/>
            <w:left w:val="none" w:sz="0" w:space="0" w:color="auto"/>
            <w:bottom w:val="none" w:sz="0" w:space="0" w:color="auto"/>
            <w:right w:val="none" w:sz="0" w:space="0" w:color="auto"/>
          </w:divBdr>
        </w:div>
        <w:div w:id="1164205104">
          <w:marLeft w:val="0"/>
          <w:marRight w:val="0"/>
          <w:marTop w:val="0"/>
          <w:marBottom w:val="0"/>
          <w:divBdr>
            <w:top w:val="none" w:sz="0" w:space="0" w:color="auto"/>
            <w:left w:val="none" w:sz="0" w:space="0" w:color="auto"/>
            <w:bottom w:val="none" w:sz="0" w:space="0" w:color="auto"/>
            <w:right w:val="none" w:sz="0" w:space="0" w:color="auto"/>
          </w:divBdr>
        </w:div>
        <w:div w:id="1164205105">
          <w:marLeft w:val="0"/>
          <w:marRight w:val="0"/>
          <w:marTop w:val="0"/>
          <w:marBottom w:val="0"/>
          <w:divBdr>
            <w:top w:val="none" w:sz="0" w:space="0" w:color="auto"/>
            <w:left w:val="none" w:sz="0" w:space="0" w:color="auto"/>
            <w:bottom w:val="none" w:sz="0" w:space="0" w:color="auto"/>
            <w:right w:val="none" w:sz="0" w:space="0" w:color="auto"/>
          </w:divBdr>
        </w:div>
        <w:div w:id="1164205106">
          <w:marLeft w:val="0"/>
          <w:marRight w:val="0"/>
          <w:marTop w:val="0"/>
          <w:marBottom w:val="0"/>
          <w:divBdr>
            <w:top w:val="none" w:sz="0" w:space="0" w:color="auto"/>
            <w:left w:val="none" w:sz="0" w:space="0" w:color="auto"/>
            <w:bottom w:val="none" w:sz="0" w:space="0" w:color="auto"/>
            <w:right w:val="none" w:sz="0" w:space="0" w:color="auto"/>
          </w:divBdr>
        </w:div>
        <w:div w:id="1164205108">
          <w:marLeft w:val="0"/>
          <w:marRight w:val="0"/>
          <w:marTop w:val="0"/>
          <w:marBottom w:val="0"/>
          <w:divBdr>
            <w:top w:val="none" w:sz="0" w:space="0" w:color="auto"/>
            <w:left w:val="none" w:sz="0" w:space="0" w:color="auto"/>
            <w:bottom w:val="none" w:sz="0" w:space="0" w:color="auto"/>
            <w:right w:val="none" w:sz="0" w:space="0" w:color="auto"/>
          </w:divBdr>
        </w:div>
        <w:div w:id="1164205111">
          <w:marLeft w:val="0"/>
          <w:marRight w:val="0"/>
          <w:marTop w:val="0"/>
          <w:marBottom w:val="0"/>
          <w:divBdr>
            <w:top w:val="none" w:sz="0" w:space="0" w:color="auto"/>
            <w:left w:val="none" w:sz="0" w:space="0" w:color="auto"/>
            <w:bottom w:val="none" w:sz="0" w:space="0" w:color="auto"/>
            <w:right w:val="none" w:sz="0" w:space="0" w:color="auto"/>
          </w:divBdr>
        </w:div>
        <w:div w:id="1164205113">
          <w:marLeft w:val="0"/>
          <w:marRight w:val="0"/>
          <w:marTop w:val="0"/>
          <w:marBottom w:val="0"/>
          <w:divBdr>
            <w:top w:val="none" w:sz="0" w:space="0" w:color="auto"/>
            <w:left w:val="none" w:sz="0" w:space="0" w:color="auto"/>
            <w:bottom w:val="none" w:sz="0" w:space="0" w:color="auto"/>
            <w:right w:val="none" w:sz="0" w:space="0" w:color="auto"/>
          </w:divBdr>
        </w:div>
        <w:div w:id="1164205116">
          <w:marLeft w:val="0"/>
          <w:marRight w:val="0"/>
          <w:marTop w:val="0"/>
          <w:marBottom w:val="0"/>
          <w:divBdr>
            <w:top w:val="none" w:sz="0" w:space="0" w:color="auto"/>
            <w:left w:val="none" w:sz="0" w:space="0" w:color="auto"/>
            <w:bottom w:val="none" w:sz="0" w:space="0" w:color="auto"/>
            <w:right w:val="none" w:sz="0" w:space="0" w:color="auto"/>
          </w:divBdr>
        </w:div>
        <w:div w:id="1164205118">
          <w:marLeft w:val="0"/>
          <w:marRight w:val="0"/>
          <w:marTop w:val="0"/>
          <w:marBottom w:val="0"/>
          <w:divBdr>
            <w:top w:val="none" w:sz="0" w:space="0" w:color="auto"/>
            <w:left w:val="none" w:sz="0" w:space="0" w:color="auto"/>
            <w:bottom w:val="none" w:sz="0" w:space="0" w:color="auto"/>
            <w:right w:val="none" w:sz="0" w:space="0" w:color="auto"/>
          </w:divBdr>
        </w:div>
        <w:div w:id="1164205119">
          <w:marLeft w:val="0"/>
          <w:marRight w:val="0"/>
          <w:marTop w:val="0"/>
          <w:marBottom w:val="0"/>
          <w:divBdr>
            <w:top w:val="none" w:sz="0" w:space="0" w:color="auto"/>
            <w:left w:val="none" w:sz="0" w:space="0" w:color="auto"/>
            <w:bottom w:val="none" w:sz="0" w:space="0" w:color="auto"/>
            <w:right w:val="none" w:sz="0" w:space="0" w:color="auto"/>
          </w:divBdr>
        </w:div>
        <w:div w:id="1164205123">
          <w:marLeft w:val="0"/>
          <w:marRight w:val="0"/>
          <w:marTop w:val="0"/>
          <w:marBottom w:val="0"/>
          <w:divBdr>
            <w:top w:val="none" w:sz="0" w:space="0" w:color="auto"/>
            <w:left w:val="none" w:sz="0" w:space="0" w:color="auto"/>
            <w:bottom w:val="none" w:sz="0" w:space="0" w:color="auto"/>
            <w:right w:val="none" w:sz="0" w:space="0" w:color="auto"/>
          </w:divBdr>
        </w:div>
        <w:div w:id="1164205124">
          <w:marLeft w:val="0"/>
          <w:marRight w:val="0"/>
          <w:marTop w:val="0"/>
          <w:marBottom w:val="0"/>
          <w:divBdr>
            <w:top w:val="none" w:sz="0" w:space="0" w:color="auto"/>
            <w:left w:val="none" w:sz="0" w:space="0" w:color="auto"/>
            <w:bottom w:val="none" w:sz="0" w:space="0" w:color="auto"/>
            <w:right w:val="none" w:sz="0" w:space="0" w:color="auto"/>
          </w:divBdr>
        </w:div>
        <w:div w:id="1164205126">
          <w:marLeft w:val="0"/>
          <w:marRight w:val="0"/>
          <w:marTop w:val="0"/>
          <w:marBottom w:val="0"/>
          <w:divBdr>
            <w:top w:val="none" w:sz="0" w:space="0" w:color="auto"/>
            <w:left w:val="none" w:sz="0" w:space="0" w:color="auto"/>
            <w:bottom w:val="none" w:sz="0" w:space="0" w:color="auto"/>
            <w:right w:val="none" w:sz="0" w:space="0" w:color="auto"/>
          </w:divBdr>
        </w:div>
        <w:div w:id="1164205127">
          <w:marLeft w:val="0"/>
          <w:marRight w:val="0"/>
          <w:marTop w:val="0"/>
          <w:marBottom w:val="0"/>
          <w:divBdr>
            <w:top w:val="none" w:sz="0" w:space="0" w:color="auto"/>
            <w:left w:val="none" w:sz="0" w:space="0" w:color="auto"/>
            <w:bottom w:val="none" w:sz="0" w:space="0" w:color="auto"/>
            <w:right w:val="none" w:sz="0" w:space="0" w:color="auto"/>
          </w:divBdr>
        </w:div>
        <w:div w:id="1164205131">
          <w:marLeft w:val="0"/>
          <w:marRight w:val="0"/>
          <w:marTop w:val="0"/>
          <w:marBottom w:val="0"/>
          <w:divBdr>
            <w:top w:val="none" w:sz="0" w:space="0" w:color="auto"/>
            <w:left w:val="none" w:sz="0" w:space="0" w:color="auto"/>
            <w:bottom w:val="none" w:sz="0" w:space="0" w:color="auto"/>
            <w:right w:val="none" w:sz="0" w:space="0" w:color="auto"/>
          </w:divBdr>
        </w:div>
        <w:div w:id="1164205133">
          <w:marLeft w:val="0"/>
          <w:marRight w:val="0"/>
          <w:marTop w:val="0"/>
          <w:marBottom w:val="0"/>
          <w:divBdr>
            <w:top w:val="none" w:sz="0" w:space="0" w:color="auto"/>
            <w:left w:val="none" w:sz="0" w:space="0" w:color="auto"/>
            <w:bottom w:val="none" w:sz="0" w:space="0" w:color="auto"/>
            <w:right w:val="none" w:sz="0" w:space="0" w:color="auto"/>
          </w:divBdr>
        </w:div>
        <w:div w:id="1164205134">
          <w:marLeft w:val="0"/>
          <w:marRight w:val="0"/>
          <w:marTop w:val="0"/>
          <w:marBottom w:val="0"/>
          <w:divBdr>
            <w:top w:val="none" w:sz="0" w:space="0" w:color="auto"/>
            <w:left w:val="none" w:sz="0" w:space="0" w:color="auto"/>
            <w:bottom w:val="none" w:sz="0" w:space="0" w:color="auto"/>
            <w:right w:val="none" w:sz="0" w:space="0" w:color="auto"/>
          </w:divBdr>
        </w:div>
        <w:div w:id="1164205137">
          <w:marLeft w:val="0"/>
          <w:marRight w:val="0"/>
          <w:marTop w:val="0"/>
          <w:marBottom w:val="0"/>
          <w:divBdr>
            <w:top w:val="none" w:sz="0" w:space="0" w:color="auto"/>
            <w:left w:val="none" w:sz="0" w:space="0" w:color="auto"/>
            <w:bottom w:val="none" w:sz="0" w:space="0" w:color="auto"/>
            <w:right w:val="none" w:sz="0" w:space="0" w:color="auto"/>
          </w:divBdr>
        </w:div>
        <w:div w:id="1164205139">
          <w:marLeft w:val="0"/>
          <w:marRight w:val="0"/>
          <w:marTop w:val="0"/>
          <w:marBottom w:val="0"/>
          <w:divBdr>
            <w:top w:val="none" w:sz="0" w:space="0" w:color="auto"/>
            <w:left w:val="none" w:sz="0" w:space="0" w:color="auto"/>
            <w:bottom w:val="none" w:sz="0" w:space="0" w:color="auto"/>
            <w:right w:val="none" w:sz="0" w:space="0" w:color="auto"/>
          </w:divBdr>
        </w:div>
        <w:div w:id="1164205140">
          <w:marLeft w:val="0"/>
          <w:marRight w:val="0"/>
          <w:marTop w:val="0"/>
          <w:marBottom w:val="0"/>
          <w:divBdr>
            <w:top w:val="none" w:sz="0" w:space="0" w:color="auto"/>
            <w:left w:val="none" w:sz="0" w:space="0" w:color="auto"/>
            <w:bottom w:val="none" w:sz="0" w:space="0" w:color="auto"/>
            <w:right w:val="none" w:sz="0" w:space="0" w:color="auto"/>
          </w:divBdr>
        </w:div>
        <w:div w:id="1164205143">
          <w:marLeft w:val="0"/>
          <w:marRight w:val="0"/>
          <w:marTop w:val="0"/>
          <w:marBottom w:val="0"/>
          <w:divBdr>
            <w:top w:val="none" w:sz="0" w:space="0" w:color="auto"/>
            <w:left w:val="none" w:sz="0" w:space="0" w:color="auto"/>
            <w:bottom w:val="none" w:sz="0" w:space="0" w:color="auto"/>
            <w:right w:val="none" w:sz="0" w:space="0" w:color="auto"/>
          </w:divBdr>
        </w:div>
        <w:div w:id="1164205144">
          <w:marLeft w:val="0"/>
          <w:marRight w:val="0"/>
          <w:marTop w:val="0"/>
          <w:marBottom w:val="0"/>
          <w:divBdr>
            <w:top w:val="none" w:sz="0" w:space="0" w:color="auto"/>
            <w:left w:val="none" w:sz="0" w:space="0" w:color="auto"/>
            <w:bottom w:val="none" w:sz="0" w:space="0" w:color="auto"/>
            <w:right w:val="none" w:sz="0" w:space="0" w:color="auto"/>
          </w:divBdr>
        </w:div>
        <w:div w:id="1164205146">
          <w:marLeft w:val="0"/>
          <w:marRight w:val="0"/>
          <w:marTop w:val="0"/>
          <w:marBottom w:val="0"/>
          <w:divBdr>
            <w:top w:val="none" w:sz="0" w:space="0" w:color="auto"/>
            <w:left w:val="none" w:sz="0" w:space="0" w:color="auto"/>
            <w:bottom w:val="none" w:sz="0" w:space="0" w:color="auto"/>
            <w:right w:val="none" w:sz="0" w:space="0" w:color="auto"/>
          </w:divBdr>
        </w:div>
        <w:div w:id="1164205147">
          <w:marLeft w:val="0"/>
          <w:marRight w:val="0"/>
          <w:marTop w:val="0"/>
          <w:marBottom w:val="0"/>
          <w:divBdr>
            <w:top w:val="none" w:sz="0" w:space="0" w:color="auto"/>
            <w:left w:val="none" w:sz="0" w:space="0" w:color="auto"/>
            <w:bottom w:val="none" w:sz="0" w:space="0" w:color="auto"/>
            <w:right w:val="none" w:sz="0" w:space="0" w:color="auto"/>
          </w:divBdr>
        </w:div>
        <w:div w:id="1164205148">
          <w:marLeft w:val="0"/>
          <w:marRight w:val="0"/>
          <w:marTop w:val="0"/>
          <w:marBottom w:val="0"/>
          <w:divBdr>
            <w:top w:val="none" w:sz="0" w:space="0" w:color="auto"/>
            <w:left w:val="none" w:sz="0" w:space="0" w:color="auto"/>
            <w:bottom w:val="none" w:sz="0" w:space="0" w:color="auto"/>
            <w:right w:val="none" w:sz="0" w:space="0" w:color="auto"/>
          </w:divBdr>
        </w:div>
        <w:div w:id="1164205151">
          <w:marLeft w:val="0"/>
          <w:marRight w:val="0"/>
          <w:marTop w:val="0"/>
          <w:marBottom w:val="0"/>
          <w:divBdr>
            <w:top w:val="none" w:sz="0" w:space="0" w:color="auto"/>
            <w:left w:val="none" w:sz="0" w:space="0" w:color="auto"/>
            <w:bottom w:val="none" w:sz="0" w:space="0" w:color="auto"/>
            <w:right w:val="none" w:sz="0" w:space="0" w:color="auto"/>
          </w:divBdr>
        </w:div>
        <w:div w:id="1164205154">
          <w:marLeft w:val="0"/>
          <w:marRight w:val="0"/>
          <w:marTop w:val="0"/>
          <w:marBottom w:val="0"/>
          <w:divBdr>
            <w:top w:val="none" w:sz="0" w:space="0" w:color="auto"/>
            <w:left w:val="none" w:sz="0" w:space="0" w:color="auto"/>
            <w:bottom w:val="none" w:sz="0" w:space="0" w:color="auto"/>
            <w:right w:val="none" w:sz="0" w:space="0" w:color="auto"/>
          </w:divBdr>
        </w:div>
        <w:div w:id="1164205156">
          <w:marLeft w:val="0"/>
          <w:marRight w:val="0"/>
          <w:marTop w:val="0"/>
          <w:marBottom w:val="0"/>
          <w:divBdr>
            <w:top w:val="none" w:sz="0" w:space="0" w:color="auto"/>
            <w:left w:val="none" w:sz="0" w:space="0" w:color="auto"/>
            <w:bottom w:val="none" w:sz="0" w:space="0" w:color="auto"/>
            <w:right w:val="none" w:sz="0" w:space="0" w:color="auto"/>
          </w:divBdr>
        </w:div>
        <w:div w:id="1164205157">
          <w:marLeft w:val="0"/>
          <w:marRight w:val="0"/>
          <w:marTop w:val="0"/>
          <w:marBottom w:val="0"/>
          <w:divBdr>
            <w:top w:val="none" w:sz="0" w:space="0" w:color="auto"/>
            <w:left w:val="none" w:sz="0" w:space="0" w:color="auto"/>
            <w:bottom w:val="none" w:sz="0" w:space="0" w:color="auto"/>
            <w:right w:val="none" w:sz="0" w:space="0" w:color="auto"/>
          </w:divBdr>
        </w:div>
        <w:div w:id="1164205158">
          <w:marLeft w:val="0"/>
          <w:marRight w:val="0"/>
          <w:marTop w:val="0"/>
          <w:marBottom w:val="0"/>
          <w:divBdr>
            <w:top w:val="none" w:sz="0" w:space="0" w:color="auto"/>
            <w:left w:val="none" w:sz="0" w:space="0" w:color="auto"/>
            <w:bottom w:val="none" w:sz="0" w:space="0" w:color="auto"/>
            <w:right w:val="none" w:sz="0" w:space="0" w:color="auto"/>
          </w:divBdr>
        </w:div>
        <w:div w:id="1164205160">
          <w:marLeft w:val="0"/>
          <w:marRight w:val="0"/>
          <w:marTop w:val="0"/>
          <w:marBottom w:val="0"/>
          <w:divBdr>
            <w:top w:val="none" w:sz="0" w:space="0" w:color="auto"/>
            <w:left w:val="none" w:sz="0" w:space="0" w:color="auto"/>
            <w:bottom w:val="none" w:sz="0" w:space="0" w:color="auto"/>
            <w:right w:val="none" w:sz="0" w:space="0" w:color="auto"/>
          </w:divBdr>
        </w:div>
        <w:div w:id="1164205161">
          <w:marLeft w:val="0"/>
          <w:marRight w:val="0"/>
          <w:marTop w:val="0"/>
          <w:marBottom w:val="0"/>
          <w:divBdr>
            <w:top w:val="none" w:sz="0" w:space="0" w:color="auto"/>
            <w:left w:val="none" w:sz="0" w:space="0" w:color="auto"/>
            <w:bottom w:val="none" w:sz="0" w:space="0" w:color="auto"/>
            <w:right w:val="none" w:sz="0" w:space="0" w:color="auto"/>
          </w:divBdr>
        </w:div>
        <w:div w:id="1164205163">
          <w:marLeft w:val="0"/>
          <w:marRight w:val="0"/>
          <w:marTop w:val="0"/>
          <w:marBottom w:val="0"/>
          <w:divBdr>
            <w:top w:val="none" w:sz="0" w:space="0" w:color="auto"/>
            <w:left w:val="none" w:sz="0" w:space="0" w:color="auto"/>
            <w:bottom w:val="none" w:sz="0" w:space="0" w:color="auto"/>
            <w:right w:val="none" w:sz="0" w:space="0" w:color="auto"/>
          </w:divBdr>
        </w:div>
        <w:div w:id="1164205164">
          <w:marLeft w:val="0"/>
          <w:marRight w:val="0"/>
          <w:marTop w:val="0"/>
          <w:marBottom w:val="0"/>
          <w:divBdr>
            <w:top w:val="none" w:sz="0" w:space="0" w:color="auto"/>
            <w:left w:val="none" w:sz="0" w:space="0" w:color="auto"/>
            <w:bottom w:val="none" w:sz="0" w:space="0" w:color="auto"/>
            <w:right w:val="none" w:sz="0" w:space="0" w:color="auto"/>
          </w:divBdr>
        </w:div>
        <w:div w:id="1164205167">
          <w:marLeft w:val="0"/>
          <w:marRight w:val="0"/>
          <w:marTop w:val="0"/>
          <w:marBottom w:val="0"/>
          <w:divBdr>
            <w:top w:val="none" w:sz="0" w:space="0" w:color="auto"/>
            <w:left w:val="none" w:sz="0" w:space="0" w:color="auto"/>
            <w:bottom w:val="none" w:sz="0" w:space="0" w:color="auto"/>
            <w:right w:val="none" w:sz="0" w:space="0" w:color="auto"/>
          </w:divBdr>
        </w:div>
        <w:div w:id="1164205169">
          <w:marLeft w:val="0"/>
          <w:marRight w:val="0"/>
          <w:marTop w:val="0"/>
          <w:marBottom w:val="0"/>
          <w:divBdr>
            <w:top w:val="none" w:sz="0" w:space="0" w:color="auto"/>
            <w:left w:val="none" w:sz="0" w:space="0" w:color="auto"/>
            <w:bottom w:val="none" w:sz="0" w:space="0" w:color="auto"/>
            <w:right w:val="none" w:sz="0" w:space="0" w:color="auto"/>
          </w:divBdr>
        </w:div>
        <w:div w:id="1164205170">
          <w:marLeft w:val="0"/>
          <w:marRight w:val="0"/>
          <w:marTop w:val="0"/>
          <w:marBottom w:val="0"/>
          <w:divBdr>
            <w:top w:val="none" w:sz="0" w:space="0" w:color="auto"/>
            <w:left w:val="none" w:sz="0" w:space="0" w:color="auto"/>
            <w:bottom w:val="none" w:sz="0" w:space="0" w:color="auto"/>
            <w:right w:val="none" w:sz="0" w:space="0" w:color="auto"/>
          </w:divBdr>
        </w:div>
        <w:div w:id="1164205171">
          <w:marLeft w:val="0"/>
          <w:marRight w:val="0"/>
          <w:marTop w:val="0"/>
          <w:marBottom w:val="0"/>
          <w:divBdr>
            <w:top w:val="none" w:sz="0" w:space="0" w:color="auto"/>
            <w:left w:val="none" w:sz="0" w:space="0" w:color="auto"/>
            <w:bottom w:val="none" w:sz="0" w:space="0" w:color="auto"/>
            <w:right w:val="none" w:sz="0" w:space="0" w:color="auto"/>
          </w:divBdr>
        </w:div>
        <w:div w:id="1164205174">
          <w:marLeft w:val="0"/>
          <w:marRight w:val="0"/>
          <w:marTop w:val="0"/>
          <w:marBottom w:val="0"/>
          <w:divBdr>
            <w:top w:val="none" w:sz="0" w:space="0" w:color="auto"/>
            <w:left w:val="none" w:sz="0" w:space="0" w:color="auto"/>
            <w:bottom w:val="none" w:sz="0" w:space="0" w:color="auto"/>
            <w:right w:val="none" w:sz="0" w:space="0" w:color="auto"/>
          </w:divBdr>
        </w:div>
        <w:div w:id="1164205175">
          <w:marLeft w:val="0"/>
          <w:marRight w:val="0"/>
          <w:marTop w:val="0"/>
          <w:marBottom w:val="0"/>
          <w:divBdr>
            <w:top w:val="none" w:sz="0" w:space="0" w:color="auto"/>
            <w:left w:val="none" w:sz="0" w:space="0" w:color="auto"/>
            <w:bottom w:val="none" w:sz="0" w:space="0" w:color="auto"/>
            <w:right w:val="none" w:sz="0" w:space="0" w:color="auto"/>
          </w:divBdr>
        </w:div>
        <w:div w:id="1164205179">
          <w:marLeft w:val="0"/>
          <w:marRight w:val="0"/>
          <w:marTop w:val="0"/>
          <w:marBottom w:val="0"/>
          <w:divBdr>
            <w:top w:val="none" w:sz="0" w:space="0" w:color="auto"/>
            <w:left w:val="none" w:sz="0" w:space="0" w:color="auto"/>
            <w:bottom w:val="none" w:sz="0" w:space="0" w:color="auto"/>
            <w:right w:val="none" w:sz="0" w:space="0" w:color="auto"/>
          </w:divBdr>
        </w:div>
        <w:div w:id="1164205181">
          <w:marLeft w:val="0"/>
          <w:marRight w:val="0"/>
          <w:marTop w:val="0"/>
          <w:marBottom w:val="0"/>
          <w:divBdr>
            <w:top w:val="none" w:sz="0" w:space="0" w:color="auto"/>
            <w:left w:val="none" w:sz="0" w:space="0" w:color="auto"/>
            <w:bottom w:val="none" w:sz="0" w:space="0" w:color="auto"/>
            <w:right w:val="none" w:sz="0" w:space="0" w:color="auto"/>
          </w:divBdr>
        </w:div>
        <w:div w:id="1164205184">
          <w:marLeft w:val="0"/>
          <w:marRight w:val="0"/>
          <w:marTop w:val="0"/>
          <w:marBottom w:val="0"/>
          <w:divBdr>
            <w:top w:val="none" w:sz="0" w:space="0" w:color="auto"/>
            <w:left w:val="none" w:sz="0" w:space="0" w:color="auto"/>
            <w:bottom w:val="none" w:sz="0" w:space="0" w:color="auto"/>
            <w:right w:val="none" w:sz="0" w:space="0" w:color="auto"/>
          </w:divBdr>
        </w:div>
        <w:div w:id="1164205189">
          <w:marLeft w:val="0"/>
          <w:marRight w:val="0"/>
          <w:marTop w:val="0"/>
          <w:marBottom w:val="0"/>
          <w:divBdr>
            <w:top w:val="none" w:sz="0" w:space="0" w:color="auto"/>
            <w:left w:val="none" w:sz="0" w:space="0" w:color="auto"/>
            <w:bottom w:val="none" w:sz="0" w:space="0" w:color="auto"/>
            <w:right w:val="none" w:sz="0" w:space="0" w:color="auto"/>
          </w:divBdr>
        </w:div>
        <w:div w:id="1164205190">
          <w:marLeft w:val="0"/>
          <w:marRight w:val="0"/>
          <w:marTop w:val="0"/>
          <w:marBottom w:val="0"/>
          <w:divBdr>
            <w:top w:val="none" w:sz="0" w:space="0" w:color="auto"/>
            <w:left w:val="none" w:sz="0" w:space="0" w:color="auto"/>
            <w:bottom w:val="none" w:sz="0" w:space="0" w:color="auto"/>
            <w:right w:val="none" w:sz="0" w:space="0" w:color="auto"/>
          </w:divBdr>
        </w:div>
        <w:div w:id="1164205194">
          <w:marLeft w:val="0"/>
          <w:marRight w:val="0"/>
          <w:marTop w:val="0"/>
          <w:marBottom w:val="0"/>
          <w:divBdr>
            <w:top w:val="none" w:sz="0" w:space="0" w:color="auto"/>
            <w:left w:val="none" w:sz="0" w:space="0" w:color="auto"/>
            <w:bottom w:val="none" w:sz="0" w:space="0" w:color="auto"/>
            <w:right w:val="none" w:sz="0" w:space="0" w:color="auto"/>
          </w:divBdr>
        </w:div>
        <w:div w:id="1164205195">
          <w:marLeft w:val="0"/>
          <w:marRight w:val="0"/>
          <w:marTop w:val="0"/>
          <w:marBottom w:val="0"/>
          <w:divBdr>
            <w:top w:val="none" w:sz="0" w:space="0" w:color="auto"/>
            <w:left w:val="none" w:sz="0" w:space="0" w:color="auto"/>
            <w:bottom w:val="none" w:sz="0" w:space="0" w:color="auto"/>
            <w:right w:val="none" w:sz="0" w:space="0" w:color="auto"/>
          </w:divBdr>
        </w:div>
        <w:div w:id="1164205198">
          <w:marLeft w:val="0"/>
          <w:marRight w:val="0"/>
          <w:marTop w:val="0"/>
          <w:marBottom w:val="0"/>
          <w:divBdr>
            <w:top w:val="none" w:sz="0" w:space="0" w:color="auto"/>
            <w:left w:val="none" w:sz="0" w:space="0" w:color="auto"/>
            <w:bottom w:val="none" w:sz="0" w:space="0" w:color="auto"/>
            <w:right w:val="none" w:sz="0" w:space="0" w:color="auto"/>
          </w:divBdr>
        </w:div>
        <w:div w:id="1164205199">
          <w:marLeft w:val="0"/>
          <w:marRight w:val="0"/>
          <w:marTop w:val="0"/>
          <w:marBottom w:val="0"/>
          <w:divBdr>
            <w:top w:val="none" w:sz="0" w:space="0" w:color="auto"/>
            <w:left w:val="none" w:sz="0" w:space="0" w:color="auto"/>
            <w:bottom w:val="none" w:sz="0" w:space="0" w:color="auto"/>
            <w:right w:val="none" w:sz="0" w:space="0" w:color="auto"/>
          </w:divBdr>
        </w:div>
        <w:div w:id="1164205208">
          <w:marLeft w:val="0"/>
          <w:marRight w:val="0"/>
          <w:marTop w:val="0"/>
          <w:marBottom w:val="0"/>
          <w:divBdr>
            <w:top w:val="none" w:sz="0" w:space="0" w:color="auto"/>
            <w:left w:val="none" w:sz="0" w:space="0" w:color="auto"/>
            <w:bottom w:val="none" w:sz="0" w:space="0" w:color="auto"/>
            <w:right w:val="none" w:sz="0" w:space="0" w:color="auto"/>
          </w:divBdr>
        </w:div>
        <w:div w:id="1164205210">
          <w:marLeft w:val="0"/>
          <w:marRight w:val="0"/>
          <w:marTop w:val="0"/>
          <w:marBottom w:val="0"/>
          <w:divBdr>
            <w:top w:val="none" w:sz="0" w:space="0" w:color="auto"/>
            <w:left w:val="none" w:sz="0" w:space="0" w:color="auto"/>
            <w:bottom w:val="none" w:sz="0" w:space="0" w:color="auto"/>
            <w:right w:val="none" w:sz="0" w:space="0" w:color="auto"/>
          </w:divBdr>
        </w:div>
        <w:div w:id="1164205211">
          <w:marLeft w:val="0"/>
          <w:marRight w:val="0"/>
          <w:marTop w:val="0"/>
          <w:marBottom w:val="0"/>
          <w:divBdr>
            <w:top w:val="none" w:sz="0" w:space="0" w:color="auto"/>
            <w:left w:val="none" w:sz="0" w:space="0" w:color="auto"/>
            <w:bottom w:val="none" w:sz="0" w:space="0" w:color="auto"/>
            <w:right w:val="none" w:sz="0" w:space="0" w:color="auto"/>
          </w:divBdr>
        </w:div>
        <w:div w:id="1164205215">
          <w:marLeft w:val="0"/>
          <w:marRight w:val="0"/>
          <w:marTop w:val="0"/>
          <w:marBottom w:val="0"/>
          <w:divBdr>
            <w:top w:val="none" w:sz="0" w:space="0" w:color="auto"/>
            <w:left w:val="none" w:sz="0" w:space="0" w:color="auto"/>
            <w:bottom w:val="none" w:sz="0" w:space="0" w:color="auto"/>
            <w:right w:val="none" w:sz="0" w:space="0" w:color="auto"/>
          </w:divBdr>
        </w:div>
        <w:div w:id="1164205216">
          <w:marLeft w:val="0"/>
          <w:marRight w:val="0"/>
          <w:marTop w:val="0"/>
          <w:marBottom w:val="0"/>
          <w:divBdr>
            <w:top w:val="none" w:sz="0" w:space="0" w:color="auto"/>
            <w:left w:val="none" w:sz="0" w:space="0" w:color="auto"/>
            <w:bottom w:val="none" w:sz="0" w:space="0" w:color="auto"/>
            <w:right w:val="none" w:sz="0" w:space="0" w:color="auto"/>
          </w:divBdr>
        </w:div>
        <w:div w:id="1164205217">
          <w:marLeft w:val="0"/>
          <w:marRight w:val="0"/>
          <w:marTop w:val="0"/>
          <w:marBottom w:val="0"/>
          <w:divBdr>
            <w:top w:val="none" w:sz="0" w:space="0" w:color="auto"/>
            <w:left w:val="none" w:sz="0" w:space="0" w:color="auto"/>
            <w:bottom w:val="none" w:sz="0" w:space="0" w:color="auto"/>
            <w:right w:val="none" w:sz="0" w:space="0" w:color="auto"/>
          </w:divBdr>
        </w:div>
        <w:div w:id="1164205218">
          <w:marLeft w:val="0"/>
          <w:marRight w:val="0"/>
          <w:marTop w:val="0"/>
          <w:marBottom w:val="0"/>
          <w:divBdr>
            <w:top w:val="none" w:sz="0" w:space="0" w:color="auto"/>
            <w:left w:val="none" w:sz="0" w:space="0" w:color="auto"/>
            <w:bottom w:val="none" w:sz="0" w:space="0" w:color="auto"/>
            <w:right w:val="none" w:sz="0" w:space="0" w:color="auto"/>
          </w:divBdr>
        </w:div>
        <w:div w:id="1164205222">
          <w:marLeft w:val="0"/>
          <w:marRight w:val="0"/>
          <w:marTop w:val="0"/>
          <w:marBottom w:val="0"/>
          <w:divBdr>
            <w:top w:val="none" w:sz="0" w:space="0" w:color="auto"/>
            <w:left w:val="none" w:sz="0" w:space="0" w:color="auto"/>
            <w:bottom w:val="none" w:sz="0" w:space="0" w:color="auto"/>
            <w:right w:val="none" w:sz="0" w:space="0" w:color="auto"/>
          </w:divBdr>
        </w:div>
        <w:div w:id="1164205223">
          <w:marLeft w:val="0"/>
          <w:marRight w:val="0"/>
          <w:marTop w:val="0"/>
          <w:marBottom w:val="0"/>
          <w:divBdr>
            <w:top w:val="none" w:sz="0" w:space="0" w:color="auto"/>
            <w:left w:val="none" w:sz="0" w:space="0" w:color="auto"/>
            <w:bottom w:val="none" w:sz="0" w:space="0" w:color="auto"/>
            <w:right w:val="none" w:sz="0" w:space="0" w:color="auto"/>
          </w:divBdr>
        </w:div>
        <w:div w:id="1164205224">
          <w:marLeft w:val="0"/>
          <w:marRight w:val="0"/>
          <w:marTop w:val="0"/>
          <w:marBottom w:val="0"/>
          <w:divBdr>
            <w:top w:val="none" w:sz="0" w:space="0" w:color="auto"/>
            <w:left w:val="none" w:sz="0" w:space="0" w:color="auto"/>
            <w:bottom w:val="none" w:sz="0" w:space="0" w:color="auto"/>
            <w:right w:val="none" w:sz="0" w:space="0" w:color="auto"/>
          </w:divBdr>
        </w:div>
        <w:div w:id="1164205226">
          <w:marLeft w:val="0"/>
          <w:marRight w:val="0"/>
          <w:marTop w:val="0"/>
          <w:marBottom w:val="0"/>
          <w:divBdr>
            <w:top w:val="none" w:sz="0" w:space="0" w:color="auto"/>
            <w:left w:val="none" w:sz="0" w:space="0" w:color="auto"/>
            <w:bottom w:val="none" w:sz="0" w:space="0" w:color="auto"/>
            <w:right w:val="none" w:sz="0" w:space="0" w:color="auto"/>
          </w:divBdr>
        </w:div>
        <w:div w:id="1164205230">
          <w:marLeft w:val="0"/>
          <w:marRight w:val="0"/>
          <w:marTop w:val="0"/>
          <w:marBottom w:val="0"/>
          <w:divBdr>
            <w:top w:val="none" w:sz="0" w:space="0" w:color="auto"/>
            <w:left w:val="none" w:sz="0" w:space="0" w:color="auto"/>
            <w:bottom w:val="none" w:sz="0" w:space="0" w:color="auto"/>
            <w:right w:val="none" w:sz="0" w:space="0" w:color="auto"/>
          </w:divBdr>
        </w:div>
        <w:div w:id="1164205234">
          <w:marLeft w:val="0"/>
          <w:marRight w:val="0"/>
          <w:marTop w:val="0"/>
          <w:marBottom w:val="0"/>
          <w:divBdr>
            <w:top w:val="none" w:sz="0" w:space="0" w:color="auto"/>
            <w:left w:val="none" w:sz="0" w:space="0" w:color="auto"/>
            <w:bottom w:val="none" w:sz="0" w:space="0" w:color="auto"/>
            <w:right w:val="none" w:sz="0" w:space="0" w:color="auto"/>
          </w:divBdr>
        </w:div>
        <w:div w:id="1164205240">
          <w:marLeft w:val="0"/>
          <w:marRight w:val="0"/>
          <w:marTop w:val="0"/>
          <w:marBottom w:val="0"/>
          <w:divBdr>
            <w:top w:val="none" w:sz="0" w:space="0" w:color="auto"/>
            <w:left w:val="none" w:sz="0" w:space="0" w:color="auto"/>
            <w:bottom w:val="none" w:sz="0" w:space="0" w:color="auto"/>
            <w:right w:val="none" w:sz="0" w:space="0" w:color="auto"/>
          </w:divBdr>
        </w:div>
        <w:div w:id="1164205243">
          <w:marLeft w:val="0"/>
          <w:marRight w:val="0"/>
          <w:marTop w:val="0"/>
          <w:marBottom w:val="0"/>
          <w:divBdr>
            <w:top w:val="none" w:sz="0" w:space="0" w:color="auto"/>
            <w:left w:val="none" w:sz="0" w:space="0" w:color="auto"/>
            <w:bottom w:val="none" w:sz="0" w:space="0" w:color="auto"/>
            <w:right w:val="none" w:sz="0" w:space="0" w:color="auto"/>
          </w:divBdr>
        </w:div>
        <w:div w:id="1164205245">
          <w:marLeft w:val="0"/>
          <w:marRight w:val="0"/>
          <w:marTop w:val="0"/>
          <w:marBottom w:val="0"/>
          <w:divBdr>
            <w:top w:val="none" w:sz="0" w:space="0" w:color="auto"/>
            <w:left w:val="none" w:sz="0" w:space="0" w:color="auto"/>
            <w:bottom w:val="none" w:sz="0" w:space="0" w:color="auto"/>
            <w:right w:val="none" w:sz="0" w:space="0" w:color="auto"/>
          </w:divBdr>
        </w:div>
        <w:div w:id="1164205247">
          <w:marLeft w:val="0"/>
          <w:marRight w:val="0"/>
          <w:marTop w:val="0"/>
          <w:marBottom w:val="0"/>
          <w:divBdr>
            <w:top w:val="none" w:sz="0" w:space="0" w:color="auto"/>
            <w:left w:val="none" w:sz="0" w:space="0" w:color="auto"/>
            <w:bottom w:val="none" w:sz="0" w:space="0" w:color="auto"/>
            <w:right w:val="none" w:sz="0" w:space="0" w:color="auto"/>
          </w:divBdr>
        </w:div>
        <w:div w:id="1164205249">
          <w:marLeft w:val="0"/>
          <w:marRight w:val="0"/>
          <w:marTop w:val="0"/>
          <w:marBottom w:val="0"/>
          <w:divBdr>
            <w:top w:val="none" w:sz="0" w:space="0" w:color="auto"/>
            <w:left w:val="none" w:sz="0" w:space="0" w:color="auto"/>
            <w:bottom w:val="none" w:sz="0" w:space="0" w:color="auto"/>
            <w:right w:val="none" w:sz="0" w:space="0" w:color="auto"/>
          </w:divBdr>
        </w:div>
        <w:div w:id="1164205251">
          <w:marLeft w:val="0"/>
          <w:marRight w:val="0"/>
          <w:marTop w:val="0"/>
          <w:marBottom w:val="0"/>
          <w:divBdr>
            <w:top w:val="none" w:sz="0" w:space="0" w:color="auto"/>
            <w:left w:val="none" w:sz="0" w:space="0" w:color="auto"/>
            <w:bottom w:val="none" w:sz="0" w:space="0" w:color="auto"/>
            <w:right w:val="none" w:sz="0" w:space="0" w:color="auto"/>
          </w:divBdr>
        </w:div>
        <w:div w:id="1164205254">
          <w:marLeft w:val="0"/>
          <w:marRight w:val="0"/>
          <w:marTop w:val="0"/>
          <w:marBottom w:val="0"/>
          <w:divBdr>
            <w:top w:val="none" w:sz="0" w:space="0" w:color="auto"/>
            <w:left w:val="none" w:sz="0" w:space="0" w:color="auto"/>
            <w:bottom w:val="none" w:sz="0" w:space="0" w:color="auto"/>
            <w:right w:val="none" w:sz="0" w:space="0" w:color="auto"/>
          </w:divBdr>
        </w:div>
        <w:div w:id="1164205256">
          <w:marLeft w:val="0"/>
          <w:marRight w:val="0"/>
          <w:marTop w:val="0"/>
          <w:marBottom w:val="0"/>
          <w:divBdr>
            <w:top w:val="none" w:sz="0" w:space="0" w:color="auto"/>
            <w:left w:val="none" w:sz="0" w:space="0" w:color="auto"/>
            <w:bottom w:val="none" w:sz="0" w:space="0" w:color="auto"/>
            <w:right w:val="none" w:sz="0" w:space="0" w:color="auto"/>
          </w:divBdr>
        </w:div>
        <w:div w:id="1164205260">
          <w:marLeft w:val="0"/>
          <w:marRight w:val="0"/>
          <w:marTop w:val="0"/>
          <w:marBottom w:val="0"/>
          <w:divBdr>
            <w:top w:val="none" w:sz="0" w:space="0" w:color="auto"/>
            <w:left w:val="none" w:sz="0" w:space="0" w:color="auto"/>
            <w:bottom w:val="none" w:sz="0" w:space="0" w:color="auto"/>
            <w:right w:val="none" w:sz="0" w:space="0" w:color="auto"/>
          </w:divBdr>
        </w:div>
        <w:div w:id="1164205268">
          <w:marLeft w:val="0"/>
          <w:marRight w:val="0"/>
          <w:marTop w:val="0"/>
          <w:marBottom w:val="0"/>
          <w:divBdr>
            <w:top w:val="none" w:sz="0" w:space="0" w:color="auto"/>
            <w:left w:val="none" w:sz="0" w:space="0" w:color="auto"/>
            <w:bottom w:val="none" w:sz="0" w:space="0" w:color="auto"/>
            <w:right w:val="none" w:sz="0" w:space="0" w:color="auto"/>
          </w:divBdr>
        </w:div>
        <w:div w:id="1164205269">
          <w:marLeft w:val="0"/>
          <w:marRight w:val="0"/>
          <w:marTop w:val="0"/>
          <w:marBottom w:val="0"/>
          <w:divBdr>
            <w:top w:val="none" w:sz="0" w:space="0" w:color="auto"/>
            <w:left w:val="none" w:sz="0" w:space="0" w:color="auto"/>
            <w:bottom w:val="none" w:sz="0" w:space="0" w:color="auto"/>
            <w:right w:val="none" w:sz="0" w:space="0" w:color="auto"/>
          </w:divBdr>
        </w:div>
        <w:div w:id="1164205270">
          <w:marLeft w:val="0"/>
          <w:marRight w:val="0"/>
          <w:marTop w:val="0"/>
          <w:marBottom w:val="0"/>
          <w:divBdr>
            <w:top w:val="none" w:sz="0" w:space="0" w:color="auto"/>
            <w:left w:val="none" w:sz="0" w:space="0" w:color="auto"/>
            <w:bottom w:val="none" w:sz="0" w:space="0" w:color="auto"/>
            <w:right w:val="none" w:sz="0" w:space="0" w:color="auto"/>
          </w:divBdr>
        </w:div>
        <w:div w:id="1164205272">
          <w:marLeft w:val="0"/>
          <w:marRight w:val="0"/>
          <w:marTop w:val="0"/>
          <w:marBottom w:val="0"/>
          <w:divBdr>
            <w:top w:val="none" w:sz="0" w:space="0" w:color="auto"/>
            <w:left w:val="none" w:sz="0" w:space="0" w:color="auto"/>
            <w:bottom w:val="none" w:sz="0" w:space="0" w:color="auto"/>
            <w:right w:val="none" w:sz="0" w:space="0" w:color="auto"/>
          </w:divBdr>
        </w:div>
        <w:div w:id="1164205273">
          <w:marLeft w:val="0"/>
          <w:marRight w:val="0"/>
          <w:marTop w:val="0"/>
          <w:marBottom w:val="0"/>
          <w:divBdr>
            <w:top w:val="none" w:sz="0" w:space="0" w:color="auto"/>
            <w:left w:val="none" w:sz="0" w:space="0" w:color="auto"/>
            <w:bottom w:val="none" w:sz="0" w:space="0" w:color="auto"/>
            <w:right w:val="none" w:sz="0" w:space="0" w:color="auto"/>
          </w:divBdr>
        </w:div>
        <w:div w:id="1164205276">
          <w:marLeft w:val="0"/>
          <w:marRight w:val="0"/>
          <w:marTop w:val="0"/>
          <w:marBottom w:val="0"/>
          <w:divBdr>
            <w:top w:val="none" w:sz="0" w:space="0" w:color="auto"/>
            <w:left w:val="none" w:sz="0" w:space="0" w:color="auto"/>
            <w:bottom w:val="none" w:sz="0" w:space="0" w:color="auto"/>
            <w:right w:val="none" w:sz="0" w:space="0" w:color="auto"/>
          </w:divBdr>
        </w:div>
        <w:div w:id="1164205278">
          <w:marLeft w:val="0"/>
          <w:marRight w:val="0"/>
          <w:marTop w:val="0"/>
          <w:marBottom w:val="0"/>
          <w:divBdr>
            <w:top w:val="none" w:sz="0" w:space="0" w:color="auto"/>
            <w:left w:val="none" w:sz="0" w:space="0" w:color="auto"/>
            <w:bottom w:val="none" w:sz="0" w:space="0" w:color="auto"/>
            <w:right w:val="none" w:sz="0" w:space="0" w:color="auto"/>
          </w:divBdr>
        </w:div>
        <w:div w:id="1164205279">
          <w:marLeft w:val="0"/>
          <w:marRight w:val="0"/>
          <w:marTop w:val="0"/>
          <w:marBottom w:val="0"/>
          <w:divBdr>
            <w:top w:val="none" w:sz="0" w:space="0" w:color="auto"/>
            <w:left w:val="none" w:sz="0" w:space="0" w:color="auto"/>
            <w:bottom w:val="none" w:sz="0" w:space="0" w:color="auto"/>
            <w:right w:val="none" w:sz="0" w:space="0" w:color="auto"/>
          </w:divBdr>
        </w:div>
        <w:div w:id="1164205280">
          <w:marLeft w:val="0"/>
          <w:marRight w:val="0"/>
          <w:marTop w:val="0"/>
          <w:marBottom w:val="0"/>
          <w:divBdr>
            <w:top w:val="none" w:sz="0" w:space="0" w:color="auto"/>
            <w:left w:val="none" w:sz="0" w:space="0" w:color="auto"/>
            <w:bottom w:val="none" w:sz="0" w:space="0" w:color="auto"/>
            <w:right w:val="none" w:sz="0" w:space="0" w:color="auto"/>
          </w:divBdr>
        </w:div>
        <w:div w:id="1164205281">
          <w:marLeft w:val="0"/>
          <w:marRight w:val="0"/>
          <w:marTop w:val="0"/>
          <w:marBottom w:val="0"/>
          <w:divBdr>
            <w:top w:val="none" w:sz="0" w:space="0" w:color="auto"/>
            <w:left w:val="none" w:sz="0" w:space="0" w:color="auto"/>
            <w:bottom w:val="none" w:sz="0" w:space="0" w:color="auto"/>
            <w:right w:val="none" w:sz="0" w:space="0" w:color="auto"/>
          </w:divBdr>
        </w:div>
        <w:div w:id="1164205285">
          <w:marLeft w:val="0"/>
          <w:marRight w:val="0"/>
          <w:marTop w:val="0"/>
          <w:marBottom w:val="0"/>
          <w:divBdr>
            <w:top w:val="none" w:sz="0" w:space="0" w:color="auto"/>
            <w:left w:val="none" w:sz="0" w:space="0" w:color="auto"/>
            <w:bottom w:val="none" w:sz="0" w:space="0" w:color="auto"/>
            <w:right w:val="none" w:sz="0" w:space="0" w:color="auto"/>
          </w:divBdr>
        </w:div>
        <w:div w:id="1164205287">
          <w:marLeft w:val="0"/>
          <w:marRight w:val="0"/>
          <w:marTop w:val="0"/>
          <w:marBottom w:val="0"/>
          <w:divBdr>
            <w:top w:val="none" w:sz="0" w:space="0" w:color="auto"/>
            <w:left w:val="none" w:sz="0" w:space="0" w:color="auto"/>
            <w:bottom w:val="none" w:sz="0" w:space="0" w:color="auto"/>
            <w:right w:val="none" w:sz="0" w:space="0" w:color="auto"/>
          </w:divBdr>
        </w:div>
        <w:div w:id="1164205288">
          <w:marLeft w:val="0"/>
          <w:marRight w:val="0"/>
          <w:marTop w:val="0"/>
          <w:marBottom w:val="0"/>
          <w:divBdr>
            <w:top w:val="none" w:sz="0" w:space="0" w:color="auto"/>
            <w:left w:val="none" w:sz="0" w:space="0" w:color="auto"/>
            <w:bottom w:val="none" w:sz="0" w:space="0" w:color="auto"/>
            <w:right w:val="none" w:sz="0" w:space="0" w:color="auto"/>
          </w:divBdr>
        </w:div>
        <w:div w:id="1164205294">
          <w:marLeft w:val="0"/>
          <w:marRight w:val="0"/>
          <w:marTop w:val="0"/>
          <w:marBottom w:val="0"/>
          <w:divBdr>
            <w:top w:val="none" w:sz="0" w:space="0" w:color="auto"/>
            <w:left w:val="none" w:sz="0" w:space="0" w:color="auto"/>
            <w:bottom w:val="none" w:sz="0" w:space="0" w:color="auto"/>
            <w:right w:val="none" w:sz="0" w:space="0" w:color="auto"/>
          </w:divBdr>
        </w:div>
        <w:div w:id="1164205296">
          <w:marLeft w:val="0"/>
          <w:marRight w:val="0"/>
          <w:marTop w:val="0"/>
          <w:marBottom w:val="0"/>
          <w:divBdr>
            <w:top w:val="none" w:sz="0" w:space="0" w:color="auto"/>
            <w:left w:val="none" w:sz="0" w:space="0" w:color="auto"/>
            <w:bottom w:val="none" w:sz="0" w:space="0" w:color="auto"/>
            <w:right w:val="none" w:sz="0" w:space="0" w:color="auto"/>
          </w:divBdr>
        </w:div>
        <w:div w:id="1164205300">
          <w:marLeft w:val="0"/>
          <w:marRight w:val="0"/>
          <w:marTop w:val="0"/>
          <w:marBottom w:val="0"/>
          <w:divBdr>
            <w:top w:val="none" w:sz="0" w:space="0" w:color="auto"/>
            <w:left w:val="none" w:sz="0" w:space="0" w:color="auto"/>
            <w:bottom w:val="none" w:sz="0" w:space="0" w:color="auto"/>
            <w:right w:val="none" w:sz="0" w:space="0" w:color="auto"/>
          </w:divBdr>
        </w:div>
        <w:div w:id="1164205301">
          <w:marLeft w:val="0"/>
          <w:marRight w:val="0"/>
          <w:marTop w:val="0"/>
          <w:marBottom w:val="0"/>
          <w:divBdr>
            <w:top w:val="none" w:sz="0" w:space="0" w:color="auto"/>
            <w:left w:val="none" w:sz="0" w:space="0" w:color="auto"/>
            <w:bottom w:val="none" w:sz="0" w:space="0" w:color="auto"/>
            <w:right w:val="none" w:sz="0" w:space="0" w:color="auto"/>
          </w:divBdr>
        </w:div>
        <w:div w:id="1164205302">
          <w:marLeft w:val="0"/>
          <w:marRight w:val="0"/>
          <w:marTop w:val="0"/>
          <w:marBottom w:val="0"/>
          <w:divBdr>
            <w:top w:val="none" w:sz="0" w:space="0" w:color="auto"/>
            <w:left w:val="none" w:sz="0" w:space="0" w:color="auto"/>
            <w:bottom w:val="none" w:sz="0" w:space="0" w:color="auto"/>
            <w:right w:val="none" w:sz="0" w:space="0" w:color="auto"/>
          </w:divBdr>
        </w:div>
        <w:div w:id="1164205303">
          <w:marLeft w:val="0"/>
          <w:marRight w:val="0"/>
          <w:marTop w:val="0"/>
          <w:marBottom w:val="0"/>
          <w:divBdr>
            <w:top w:val="none" w:sz="0" w:space="0" w:color="auto"/>
            <w:left w:val="none" w:sz="0" w:space="0" w:color="auto"/>
            <w:bottom w:val="none" w:sz="0" w:space="0" w:color="auto"/>
            <w:right w:val="none" w:sz="0" w:space="0" w:color="auto"/>
          </w:divBdr>
        </w:div>
        <w:div w:id="1164205309">
          <w:marLeft w:val="0"/>
          <w:marRight w:val="0"/>
          <w:marTop w:val="0"/>
          <w:marBottom w:val="0"/>
          <w:divBdr>
            <w:top w:val="none" w:sz="0" w:space="0" w:color="auto"/>
            <w:left w:val="none" w:sz="0" w:space="0" w:color="auto"/>
            <w:bottom w:val="none" w:sz="0" w:space="0" w:color="auto"/>
            <w:right w:val="none" w:sz="0" w:space="0" w:color="auto"/>
          </w:divBdr>
        </w:div>
        <w:div w:id="1164205313">
          <w:marLeft w:val="0"/>
          <w:marRight w:val="0"/>
          <w:marTop w:val="0"/>
          <w:marBottom w:val="0"/>
          <w:divBdr>
            <w:top w:val="none" w:sz="0" w:space="0" w:color="auto"/>
            <w:left w:val="none" w:sz="0" w:space="0" w:color="auto"/>
            <w:bottom w:val="none" w:sz="0" w:space="0" w:color="auto"/>
            <w:right w:val="none" w:sz="0" w:space="0" w:color="auto"/>
          </w:divBdr>
        </w:div>
        <w:div w:id="1164205314">
          <w:marLeft w:val="0"/>
          <w:marRight w:val="0"/>
          <w:marTop w:val="0"/>
          <w:marBottom w:val="0"/>
          <w:divBdr>
            <w:top w:val="none" w:sz="0" w:space="0" w:color="auto"/>
            <w:left w:val="none" w:sz="0" w:space="0" w:color="auto"/>
            <w:bottom w:val="none" w:sz="0" w:space="0" w:color="auto"/>
            <w:right w:val="none" w:sz="0" w:space="0" w:color="auto"/>
          </w:divBdr>
        </w:div>
        <w:div w:id="1164205315">
          <w:marLeft w:val="0"/>
          <w:marRight w:val="0"/>
          <w:marTop w:val="0"/>
          <w:marBottom w:val="0"/>
          <w:divBdr>
            <w:top w:val="none" w:sz="0" w:space="0" w:color="auto"/>
            <w:left w:val="none" w:sz="0" w:space="0" w:color="auto"/>
            <w:bottom w:val="none" w:sz="0" w:space="0" w:color="auto"/>
            <w:right w:val="none" w:sz="0" w:space="0" w:color="auto"/>
          </w:divBdr>
        </w:div>
        <w:div w:id="1164205316">
          <w:marLeft w:val="0"/>
          <w:marRight w:val="0"/>
          <w:marTop w:val="0"/>
          <w:marBottom w:val="0"/>
          <w:divBdr>
            <w:top w:val="none" w:sz="0" w:space="0" w:color="auto"/>
            <w:left w:val="none" w:sz="0" w:space="0" w:color="auto"/>
            <w:bottom w:val="none" w:sz="0" w:space="0" w:color="auto"/>
            <w:right w:val="none" w:sz="0" w:space="0" w:color="auto"/>
          </w:divBdr>
        </w:div>
        <w:div w:id="1164205317">
          <w:marLeft w:val="0"/>
          <w:marRight w:val="0"/>
          <w:marTop w:val="0"/>
          <w:marBottom w:val="0"/>
          <w:divBdr>
            <w:top w:val="none" w:sz="0" w:space="0" w:color="auto"/>
            <w:left w:val="none" w:sz="0" w:space="0" w:color="auto"/>
            <w:bottom w:val="none" w:sz="0" w:space="0" w:color="auto"/>
            <w:right w:val="none" w:sz="0" w:space="0" w:color="auto"/>
          </w:divBdr>
        </w:div>
        <w:div w:id="1164205318">
          <w:marLeft w:val="0"/>
          <w:marRight w:val="0"/>
          <w:marTop w:val="0"/>
          <w:marBottom w:val="0"/>
          <w:divBdr>
            <w:top w:val="none" w:sz="0" w:space="0" w:color="auto"/>
            <w:left w:val="none" w:sz="0" w:space="0" w:color="auto"/>
            <w:bottom w:val="none" w:sz="0" w:space="0" w:color="auto"/>
            <w:right w:val="none" w:sz="0" w:space="0" w:color="auto"/>
          </w:divBdr>
        </w:div>
        <w:div w:id="1164205320">
          <w:marLeft w:val="0"/>
          <w:marRight w:val="0"/>
          <w:marTop w:val="0"/>
          <w:marBottom w:val="0"/>
          <w:divBdr>
            <w:top w:val="none" w:sz="0" w:space="0" w:color="auto"/>
            <w:left w:val="none" w:sz="0" w:space="0" w:color="auto"/>
            <w:bottom w:val="none" w:sz="0" w:space="0" w:color="auto"/>
            <w:right w:val="none" w:sz="0" w:space="0" w:color="auto"/>
          </w:divBdr>
        </w:div>
        <w:div w:id="1164205322">
          <w:marLeft w:val="0"/>
          <w:marRight w:val="0"/>
          <w:marTop w:val="0"/>
          <w:marBottom w:val="0"/>
          <w:divBdr>
            <w:top w:val="none" w:sz="0" w:space="0" w:color="auto"/>
            <w:left w:val="none" w:sz="0" w:space="0" w:color="auto"/>
            <w:bottom w:val="none" w:sz="0" w:space="0" w:color="auto"/>
            <w:right w:val="none" w:sz="0" w:space="0" w:color="auto"/>
          </w:divBdr>
        </w:div>
        <w:div w:id="1164205325">
          <w:marLeft w:val="0"/>
          <w:marRight w:val="0"/>
          <w:marTop w:val="0"/>
          <w:marBottom w:val="0"/>
          <w:divBdr>
            <w:top w:val="none" w:sz="0" w:space="0" w:color="auto"/>
            <w:left w:val="none" w:sz="0" w:space="0" w:color="auto"/>
            <w:bottom w:val="none" w:sz="0" w:space="0" w:color="auto"/>
            <w:right w:val="none" w:sz="0" w:space="0" w:color="auto"/>
          </w:divBdr>
        </w:div>
        <w:div w:id="1164205327">
          <w:marLeft w:val="0"/>
          <w:marRight w:val="0"/>
          <w:marTop w:val="0"/>
          <w:marBottom w:val="0"/>
          <w:divBdr>
            <w:top w:val="none" w:sz="0" w:space="0" w:color="auto"/>
            <w:left w:val="none" w:sz="0" w:space="0" w:color="auto"/>
            <w:bottom w:val="none" w:sz="0" w:space="0" w:color="auto"/>
            <w:right w:val="none" w:sz="0" w:space="0" w:color="auto"/>
          </w:divBdr>
        </w:div>
        <w:div w:id="1164205329">
          <w:marLeft w:val="0"/>
          <w:marRight w:val="0"/>
          <w:marTop w:val="0"/>
          <w:marBottom w:val="0"/>
          <w:divBdr>
            <w:top w:val="none" w:sz="0" w:space="0" w:color="auto"/>
            <w:left w:val="none" w:sz="0" w:space="0" w:color="auto"/>
            <w:bottom w:val="none" w:sz="0" w:space="0" w:color="auto"/>
            <w:right w:val="none" w:sz="0" w:space="0" w:color="auto"/>
          </w:divBdr>
        </w:div>
        <w:div w:id="1164205330">
          <w:marLeft w:val="0"/>
          <w:marRight w:val="0"/>
          <w:marTop w:val="0"/>
          <w:marBottom w:val="0"/>
          <w:divBdr>
            <w:top w:val="none" w:sz="0" w:space="0" w:color="auto"/>
            <w:left w:val="none" w:sz="0" w:space="0" w:color="auto"/>
            <w:bottom w:val="none" w:sz="0" w:space="0" w:color="auto"/>
            <w:right w:val="none" w:sz="0" w:space="0" w:color="auto"/>
          </w:divBdr>
        </w:div>
        <w:div w:id="1164205331">
          <w:marLeft w:val="0"/>
          <w:marRight w:val="0"/>
          <w:marTop w:val="0"/>
          <w:marBottom w:val="0"/>
          <w:divBdr>
            <w:top w:val="none" w:sz="0" w:space="0" w:color="auto"/>
            <w:left w:val="none" w:sz="0" w:space="0" w:color="auto"/>
            <w:bottom w:val="none" w:sz="0" w:space="0" w:color="auto"/>
            <w:right w:val="none" w:sz="0" w:space="0" w:color="auto"/>
          </w:divBdr>
        </w:div>
        <w:div w:id="1164205332">
          <w:marLeft w:val="0"/>
          <w:marRight w:val="0"/>
          <w:marTop w:val="0"/>
          <w:marBottom w:val="0"/>
          <w:divBdr>
            <w:top w:val="none" w:sz="0" w:space="0" w:color="auto"/>
            <w:left w:val="none" w:sz="0" w:space="0" w:color="auto"/>
            <w:bottom w:val="none" w:sz="0" w:space="0" w:color="auto"/>
            <w:right w:val="none" w:sz="0" w:space="0" w:color="auto"/>
          </w:divBdr>
        </w:div>
        <w:div w:id="1164205333">
          <w:marLeft w:val="0"/>
          <w:marRight w:val="0"/>
          <w:marTop w:val="0"/>
          <w:marBottom w:val="0"/>
          <w:divBdr>
            <w:top w:val="none" w:sz="0" w:space="0" w:color="auto"/>
            <w:left w:val="none" w:sz="0" w:space="0" w:color="auto"/>
            <w:bottom w:val="none" w:sz="0" w:space="0" w:color="auto"/>
            <w:right w:val="none" w:sz="0" w:space="0" w:color="auto"/>
          </w:divBdr>
        </w:div>
        <w:div w:id="1164205335">
          <w:marLeft w:val="0"/>
          <w:marRight w:val="0"/>
          <w:marTop w:val="0"/>
          <w:marBottom w:val="0"/>
          <w:divBdr>
            <w:top w:val="none" w:sz="0" w:space="0" w:color="auto"/>
            <w:left w:val="none" w:sz="0" w:space="0" w:color="auto"/>
            <w:bottom w:val="none" w:sz="0" w:space="0" w:color="auto"/>
            <w:right w:val="none" w:sz="0" w:space="0" w:color="auto"/>
          </w:divBdr>
        </w:div>
        <w:div w:id="1164205338">
          <w:marLeft w:val="0"/>
          <w:marRight w:val="0"/>
          <w:marTop w:val="0"/>
          <w:marBottom w:val="0"/>
          <w:divBdr>
            <w:top w:val="none" w:sz="0" w:space="0" w:color="auto"/>
            <w:left w:val="none" w:sz="0" w:space="0" w:color="auto"/>
            <w:bottom w:val="none" w:sz="0" w:space="0" w:color="auto"/>
            <w:right w:val="none" w:sz="0" w:space="0" w:color="auto"/>
          </w:divBdr>
        </w:div>
        <w:div w:id="1164205339">
          <w:marLeft w:val="0"/>
          <w:marRight w:val="0"/>
          <w:marTop w:val="0"/>
          <w:marBottom w:val="0"/>
          <w:divBdr>
            <w:top w:val="none" w:sz="0" w:space="0" w:color="auto"/>
            <w:left w:val="none" w:sz="0" w:space="0" w:color="auto"/>
            <w:bottom w:val="none" w:sz="0" w:space="0" w:color="auto"/>
            <w:right w:val="none" w:sz="0" w:space="0" w:color="auto"/>
          </w:divBdr>
        </w:div>
        <w:div w:id="1164205341">
          <w:marLeft w:val="0"/>
          <w:marRight w:val="0"/>
          <w:marTop w:val="0"/>
          <w:marBottom w:val="0"/>
          <w:divBdr>
            <w:top w:val="none" w:sz="0" w:space="0" w:color="auto"/>
            <w:left w:val="none" w:sz="0" w:space="0" w:color="auto"/>
            <w:bottom w:val="none" w:sz="0" w:space="0" w:color="auto"/>
            <w:right w:val="none" w:sz="0" w:space="0" w:color="auto"/>
          </w:divBdr>
        </w:div>
        <w:div w:id="1164205342">
          <w:marLeft w:val="0"/>
          <w:marRight w:val="0"/>
          <w:marTop w:val="0"/>
          <w:marBottom w:val="0"/>
          <w:divBdr>
            <w:top w:val="none" w:sz="0" w:space="0" w:color="auto"/>
            <w:left w:val="none" w:sz="0" w:space="0" w:color="auto"/>
            <w:bottom w:val="none" w:sz="0" w:space="0" w:color="auto"/>
            <w:right w:val="none" w:sz="0" w:space="0" w:color="auto"/>
          </w:divBdr>
        </w:div>
        <w:div w:id="1164205343">
          <w:marLeft w:val="0"/>
          <w:marRight w:val="0"/>
          <w:marTop w:val="0"/>
          <w:marBottom w:val="0"/>
          <w:divBdr>
            <w:top w:val="none" w:sz="0" w:space="0" w:color="auto"/>
            <w:left w:val="none" w:sz="0" w:space="0" w:color="auto"/>
            <w:bottom w:val="none" w:sz="0" w:space="0" w:color="auto"/>
            <w:right w:val="none" w:sz="0" w:space="0" w:color="auto"/>
          </w:divBdr>
        </w:div>
        <w:div w:id="1164205346">
          <w:marLeft w:val="0"/>
          <w:marRight w:val="0"/>
          <w:marTop w:val="0"/>
          <w:marBottom w:val="0"/>
          <w:divBdr>
            <w:top w:val="none" w:sz="0" w:space="0" w:color="auto"/>
            <w:left w:val="none" w:sz="0" w:space="0" w:color="auto"/>
            <w:bottom w:val="none" w:sz="0" w:space="0" w:color="auto"/>
            <w:right w:val="none" w:sz="0" w:space="0" w:color="auto"/>
          </w:divBdr>
        </w:div>
        <w:div w:id="1164205347">
          <w:marLeft w:val="0"/>
          <w:marRight w:val="0"/>
          <w:marTop w:val="0"/>
          <w:marBottom w:val="0"/>
          <w:divBdr>
            <w:top w:val="none" w:sz="0" w:space="0" w:color="auto"/>
            <w:left w:val="none" w:sz="0" w:space="0" w:color="auto"/>
            <w:bottom w:val="none" w:sz="0" w:space="0" w:color="auto"/>
            <w:right w:val="none" w:sz="0" w:space="0" w:color="auto"/>
          </w:divBdr>
        </w:div>
        <w:div w:id="1164205348">
          <w:marLeft w:val="0"/>
          <w:marRight w:val="0"/>
          <w:marTop w:val="0"/>
          <w:marBottom w:val="0"/>
          <w:divBdr>
            <w:top w:val="none" w:sz="0" w:space="0" w:color="auto"/>
            <w:left w:val="none" w:sz="0" w:space="0" w:color="auto"/>
            <w:bottom w:val="none" w:sz="0" w:space="0" w:color="auto"/>
            <w:right w:val="none" w:sz="0" w:space="0" w:color="auto"/>
          </w:divBdr>
        </w:div>
        <w:div w:id="1164205356">
          <w:marLeft w:val="0"/>
          <w:marRight w:val="0"/>
          <w:marTop w:val="0"/>
          <w:marBottom w:val="0"/>
          <w:divBdr>
            <w:top w:val="none" w:sz="0" w:space="0" w:color="auto"/>
            <w:left w:val="none" w:sz="0" w:space="0" w:color="auto"/>
            <w:bottom w:val="none" w:sz="0" w:space="0" w:color="auto"/>
            <w:right w:val="none" w:sz="0" w:space="0" w:color="auto"/>
          </w:divBdr>
        </w:div>
        <w:div w:id="1164205357">
          <w:marLeft w:val="0"/>
          <w:marRight w:val="0"/>
          <w:marTop w:val="0"/>
          <w:marBottom w:val="0"/>
          <w:divBdr>
            <w:top w:val="none" w:sz="0" w:space="0" w:color="auto"/>
            <w:left w:val="none" w:sz="0" w:space="0" w:color="auto"/>
            <w:bottom w:val="none" w:sz="0" w:space="0" w:color="auto"/>
            <w:right w:val="none" w:sz="0" w:space="0" w:color="auto"/>
          </w:divBdr>
        </w:div>
        <w:div w:id="1164205362">
          <w:marLeft w:val="0"/>
          <w:marRight w:val="0"/>
          <w:marTop w:val="0"/>
          <w:marBottom w:val="0"/>
          <w:divBdr>
            <w:top w:val="none" w:sz="0" w:space="0" w:color="auto"/>
            <w:left w:val="none" w:sz="0" w:space="0" w:color="auto"/>
            <w:bottom w:val="none" w:sz="0" w:space="0" w:color="auto"/>
            <w:right w:val="none" w:sz="0" w:space="0" w:color="auto"/>
          </w:divBdr>
        </w:div>
        <w:div w:id="1164205364">
          <w:marLeft w:val="0"/>
          <w:marRight w:val="0"/>
          <w:marTop w:val="0"/>
          <w:marBottom w:val="0"/>
          <w:divBdr>
            <w:top w:val="none" w:sz="0" w:space="0" w:color="auto"/>
            <w:left w:val="none" w:sz="0" w:space="0" w:color="auto"/>
            <w:bottom w:val="none" w:sz="0" w:space="0" w:color="auto"/>
            <w:right w:val="none" w:sz="0" w:space="0" w:color="auto"/>
          </w:divBdr>
        </w:div>
        <w:div w:id="1164205367">
          <w:marLeft w:val="0"/>
          <w:marRight w:val="0"/>
          <w:marTop w:val="0"/>
          <w:marBottom w:val="0"/>
          <w:divBdr>
            <w:top w:val="none" w:sz="0" w:space="0" w:color="auto"/>
            <w:left w:val="none" w:sz="0" w:space="0" w:color="auto"/>
            <w:bottom w:val="none" w:sz="0" w:space="0" w:color="auto"/>
            <w:right w:val="none" w:sz="0" w:space="0" w:color="auto"/>
          </w:divBdr>
        </w:div>
        <w:div w:id="1164205371">
          <w:marLeft w:val="0"/>
          <w:marRight w:val="0"/>
          <w:marTop w:val="0"/>
          <w:marBottom w:val="0"/>
          <w:divBdr>
            <w:top w:val="none" w:sz="0" w:space="0" w:color="auto"/>
            <w:left w:val="none" w:sz="0" w:space="0" w:color="auto"/>
            <w:bottom w:val="none" w:sz="0" w:space="0" w:color="auto"/>
            <w:right w:val="none" w:sz="0" w:space="0" w:color="auto"/>
          </w:divBdr>
        </w:div>
        <w:div w:id="1164205375">
          <w:marLeft w:val="0"/>
          <w:marRight w:val="0"/>
          <w:marTop w:val="0"/>
          <w:marBottom w:val="0"/>
          <w:divBdr>
            <w:top w:val="none" w:sz="0" w:space="0" w:color="auto"/>
            <w:left w:val="none" w:sz="0" w:space="0" w:color="auto"/>
            <w:bottom w:val="none" w:sz="0" w:space="0" w:color="auto"/>
            <w:right w:val="none" w:sz="0" w:space="0" w:color="auto"/>
          </w:divBdr>
        </w:div>
        <w:div w:id="1164205379">
          <w:marLeft w:val="0"/>
          <w:marRight w:val="0"/>
          <w:marTop w:val="0"/>
          <w:marBottom w:val="0"/>
          <w:divBdr>
            <w:top w:val="none" w:sz="0" w:space="0" w:color="auto"/>
            <w:left w:val="none" w:sz="0" w:space="0" w:color="auto"/>
            <w:bottom w:val="none" w:sz="0" w:space="0" w:color="auto"/>
            <w:right w:val="none" w:sz="0" w:space="0" w:color="auto"/>
          </w:divBdr>
        </w:div>
        <w:div w:id="1164205384">
          <w:marLeft w:val="0"/>
          <w:marRight w:val="0"/>
          <w:marTop w:val="0"/>
          <w:marBottom w:val="0"/>
          <w:divBdr>
            <w:top w:val="none" w:sz="0" w:space="0" w:color="auto"/>
            <w:left w:val="none" w:sz="0" w:space="0" w:color="auto"/>
            <w:bottom w:val="none" w:sz="0" w:space="0" w:color="auto"/>
            <w:right w:val="none" w:sz="0" w:space="0" w:color="auto"/>
          </w:divBdr>
        </w:div>
        <w:div w:id="1164205386">
          <w:marLeft w:val="0"/>
          <w:marRight w:val="0"/>
          <w:marTop w:val="0"/>
          <w:marBottom w:val="0"/>
          <w:divBdr>
            <w:top w:val="none" w:sz="0" w:space="0" w:color="auto"/>
            <w:left w:val="none" w:sz="0" w:space="0" w:color="auto"/>
            <w:bottom w:val="none" w:sz="0" w:space="0" w:color="auto"/>
            <w:right w:val="none" w:sz="0" w:space="0" w:color="auto"/>
          </w:divBdr>
        </w:div>
        <w:div w:id="1164205389">
          <w:marLeft w:val="0"/>
          <w:marRight w:val="0"/>
          <w:marTop w:val="0"/>
          <w:marBottom w:val="0"/>
          <w:divBdr>
            <w:top w:val="none" w:sz="0" w:space="0" w:color="auto"/>
            <w:left w:val="none" w:sz="0" w:space="0" w:color="auto"/>
            <w:bottom w:val="none" w:sz="0" w:space="0" w:color="auto"/>
            <w:right w:val="none" w:sz="0" w:space="0" w:color="auto"/>
          </w:divBdr>
        </w:div>
        <w:div w:id="1164205396">
          <w:marLeft w:val="0"/>
          <w:marRight w:val="0"/>
          <w:marTop w:val="0"/>
          <w:marBottom w:val="0"/>
          <w:divBdr>
            <w:top w:val="none" w:sz="0" w:space="0" w:color="auto"/>
            <w:left w:val="none" w:sz="0" w:space="0" w:color="auto"/>
            <w:bottom w:val="none" w:sz="0" w:space="0" w:color="auto"/>
            <w:right w:val="none" w:sz="0" w:space="0" w:color="auto"/>
          </w:divBdr>
        </w:div>
        <w:div w:id="1164205397">
          <w:marLeft w:val="0"/>
          <w:marRight w:val="0"/>
          <w:marTop w:val="0"/>
          <w:marBottom w:val="0"/>
          <w:divBdr>
            <w:top w:val="none" w:sz="0" w:space="0" w:color="auto"/>
            <w:left w:val="none" w:sz="0" w:space="0" w:color="auto"/>
            <w:bottom w:val="none" w:sz="0" w:space="0" w:color="auto"/>
            <w:right w:val="none" w:sz="0" w:space="0" w:color="auto"/>
          </w:divBdr>
        </w:div>
        <w:div w:id="1164205398">
          <w:marLeft w:val="0"/>
          <w:marRight w:val="0"/>
          <w:marTop w:val="0"/>
          <w:marBottom w:val="0"/>
          <w:divBdr>
            <w:top w:val="none" w:sz="0" w:space="0" w:color="auto"/>
            <w:left w:val="none" w:sz="0" w:space="0" w:color="auto"/>
            <w:bottom w:val="none" w:sz="0" w:space="0" w:color="auto"/>
            <w:right w:val="none" w:sz="0" w:space="0" w:color="auto"/>
          </w:divBdr>
        </w:div>
        <w:div w:id="1164205400">
          <w:marLeft w:val="0"/>
          <w:marRight w:val="0"/>
          <w:marTop w:val="0"/>
          <w:marBottom w:val="0"/>
          <w:divBdr>
            <w:top w:val="none" w:sz="0" w:space="0" w:color="auto"/>
            <w:left w:val="none" w:sz="0" w:space="0" w:color="auto"/>
            <w:bottom w:val="none" w:sz="0" w:space="0" w:color="auto"/>
            <w:right w:val="none" w:sz="0" w:space="0" w:color="auto"/>
          </w:divBdr>
        </w:div>
        <w:div w:id="1164205402">
          <w:marLeft w:val="0"/>
          <w:marRight w:val="0"/>
          <w:marTop w:val="0"/>
          <w:marBottom w:val="0"/>
          <w:divBdr>
            <w:top w:val="none" w:sz="0" w:space="0" w:color="auto"/>
            <w:left w:val="none" w:sz="0" w:space="0" w:color="auto"/>
            <w:bottom w:val="none" w:sz="0" w:space="0" w:color="auto"/>
            <w:right w:val="none" w:sz="0" w:space="0" w:color="auto"/>
          </w:divBdr>
        </w:div>
        <w:div w:id="1164205403">
          <w:marLeft w:val="0"/>
          <w:marRight w:val="0"/>
          <w:marTop w:val="0"/>
          <w:marBottom w:val="0"/>
          <w:divBdr>
            <w:top w:val="none" w:sz="0" w:space="0" w:color="auto"/>
            <w:left w:val="none" w:sz="0" w:space="0" w:color="auto"/>
            <w:bottom w:val="none" w:sz="0" w:space="0" w:color="auto"/>
            <w:right w:val="none" w:sz="0" w:space="0" w:color="auto"/>
          </w:divBdr>
        </w:div>
        <w:div w:id="1164205406">
          <w:marLeft w:val="0"/>
          <w:marRight w:val="0"/>
          <w:marTop w:val="0"/>
          <w:marBottom w:val="0"/>
          <w:divBdr>
            <w:top w:val="none" w:sz="0" w:space="0" w:color="auto"/>
            <w:left w:val="none" w:sz="0" w:space="0" w:color="auto"/>
            <w:bottom w:val="none" w:sz="0" w:space="0" w:color="auto"/>
            <w:right w:val="none" w:sz="0" w:space="0" w:color="auto"/>
          </w:divBdr>
        </w:div>
        <w:div w:id="1164205412">
          <w:marLeft w:val="0"/>
          <w:marRight w:val="0"/>
          <w:marTop w:val="0"/>
          <w:marBottom w:val="0"/>
          <w:divBdr>
            <w:top w:val="none" w:sz="0" w:space="0" w:color="auto"/>
            <w:left w:val="none" w:sz="0" w:space="0" w:color="auto"/>
            <w:bottom w:val="none" w:sz="0" w:space="0" w:color="auto"/>
            <w:right w:val="none" w:sz="0" w:space="0" w:color="auto"/>
          </w:divBdr>
        </w:div>
        <w:div w:id="1164205414">
          <w:marLeft w:val="0"/>
          <w:marRight w:val="0"/>
          <w:marTop w:val="0"/>
          <w:marBottom w:val="0"/>
          <w:divBdr>
            <w:top w:val="none" w:sz="0" w:space="0" w:color="auto"/>
            <w:left w:val="none" w:sz="0" w:space="0" w:color="auto"/>
            <w:bottom w:val="none" w:sz="0" w:space="0" w:color="auto"/>
            <w:right w:val="none" w:sz="0" w:space="0" w:color="auto"/>
          </w:divBdr>
        </w:div>
        <w:div w:id="1164205415">
          <w:marLeft w:val="0"/>
          <w:marRight w:val="0"/>
          <w:marTop w:val="0"/>
          <w:marBottom w:val="0"/>
          <w:divBdr>
            <w:top w:val="none" w:sz="0" w:space="0" w:color="auto"/>
            <w:left w:val="none" w:sz="0" w:space="0" w:color="auto"/>
            <w:bottom w:val="none" w:sz="0" w:space="0" w:color="auto"/>
            <w:right w:val="none" w:sz="0" w:space="0" w:color="auto"/>
          </w:divBdr>
        </w:div>
        <w:div w:id="1164205418">
          <w:marLeft w:val="0"/>
          <w:marRight w:val="0"/>
          <w:marTop w:val="0"/>
          <w:marBottom w:val="0"/>
          <w:divBdr>
            <w:top w:val="none" w:sz="0" w:space="0" w:color="auto"/>
            <w:left w:val="none" w:sz="0" w:space="0" w:color="auto"/>
            <w:bottom w:val="none" w:sz="0" w:space="0" w:color="auto"/>
            <w:right w:val="none" w:sz="0" w:space="0" w:color="auto"/>
          </w:divBdr>
        </w:div>
        <w:div w:id="1164205419">
          <w:marLeft w:val="0"/>
          <w:marRight w:val="0"/>
          <w:marTop w:val="0"/>
          <w:marBottom w:val="0"/>
          <w:divBdr>
            <w:top w:val="none" w:sz="0" w:space="0" w:color="auto"/>
            <w:left w:val="none" w:sz="0" w:space="0" w:color="auto"/>
            <w:bottom w:val="none" w:sz="0" w:space="0" w:color="auto"/>
            <w:right w:val="none" w:sz="0" w:space="0" w:color="auto"/>
          </w:divBdr>
        </w:div>
        <w:div w:id="1164205421">
          <w:marLeft w:val="0"/>
          <w:marRight w:val="0"/>
          <w:marTop w:val="0"/>
          <w:marBottom w:val="0"/>
          <w:divBdr>
            <w:top w:val="none" w:sz="0" w:space="0" w:color="auto"/>
            <w:left w:val="none" w:sz="0" w:space="0" w:color="auto"/>
            <w:bottom w:val="none" w:sz="0" w:space="0" w:color="auto"/>
            <w:right w:val="none" w:sz="0" w:space="0" w:color="auto"/>
          </w:divBdr>
        </w:div>
        <w:div w:id="1164205423">
          <w:marLeft w:val="0"/>
          <w:marRight w:val="0"/>
          <w:marTop w:val="0"/>
          <w:marBottom w:val="0"/>
          <w:divBdr>
            <w:top w:val="none" w:sz="0" w:space="0" w:color="auto"/>
            <w:left w:val="none" w:sz="0" w:space="0" w:color="auto"/>
            <w:bottom w:val="none" w:sz="0" w:space="0" w:color="auto"/>
            <w:right w:val="none" w:sz="0" w:space="0" w:color="auto"/>
          </w:divBdr>
        </w:div>
        <w:div w:id="1164205425">
          <w:marLeft w:val="0"/>
          <w:marRight w:val="0"/>
          <w:marTop w:val="0"/>
          <w:marBottom w:val="0"/>
          <w:divBdr>
            <w:top w:val="none" w:sz="0" w:space="0" w:color="auto"/>
            <w:left w:val="none" w:sz="0" w:space="0" w:color="auto"/>
            <w:bottom w:val="none" w:sz="0" w:space="0" w:color="auto"/>
            <w:right w:val="none" w:sz="0" w:space="0" w:color="auto"/>
          </w:divBdr>
        </w:div>
        <w:div w:id="1164205426">
          <w:marLeft w:val="0"/>
          <w:marRight w:val="0"/>
          <w:marTop w:val="0"/>
          <w:marBottom w:val="0"/>
          <w:divBdr>
            <w:top w:val="none" w:sz="0" w:space="0" w:color="auto"/>
            <w:left w:val="none" w:sz="0" w:space="0" w:color="auto"/>
            <w:bottom w:val="none" w:sz="0" w:space="0" w:color="auto"/>
            <w:right w:val="none" w:sz="0" w:space="0" w:color="auto"/>
          </w:divBdr>
        </w:div>
        <w:div w:id="1164205428">
          <w:marLeft w:val="0"/>
          <w:marRight w:val="0"/>
          <w:marTop w:val="0"/>
          <w:marBottom w:val="0"/>
          <w:divBdr>
            <w:top w:val="none" w:sz="0" w:space="0" w:color="auto"/>
            <w:left w:val="none" w:sz="0" w:space="0" w:color="auto"/>
            <w:bottom w:val="none" w:sz="0" w:space="0" w:color="auto"/>
            <w:right w:val="none" w:sz="0" w:space="0" w:color="auto"/>
          </w:divBdr>
        </w:div>
        <w:div w:id="1164205431">
          <w:marLeft w:val="0"/>
          <w:marRight w:val="0"/>
          <w:marTop w:val="0"/>
          <w:marBottom w:val="0"/>
          <w:divBdr>
            <w:top w:val="none" w:sz="0" w:space="0" w:color="auto"/>
            <w:left w:val="none" w:sz="0" w:space="0" w:color="auto"/>
            <w:bottom w:val="none" w:sz="0" w:space="0" w:color="auto"/>
            <w:right w:val="none" w:sz="0" w:space="0" w:color="auto"/>
          </w:divBdr>
        </w:div>
        <w:div w:id="1164205432">
          <w:marLeft w:val="0"/>
          <w:marRight w:val="0"/>
          <w:marTop w:val="0"/>
          <w:marBottom w:val="0"/>
          <w:divBdr>
            <w:top w:val="none" w:sz="0" w:space="0" w:color="auto"/>
            <w:left w:val="none" w:sz="0" w:space="0" w:color="auto"/>
            <w:bottom w:val="none" w:sz="0" w:space="0" w:color="auto"/>
            <w:right w:val="none" w:sz="0" w:space="0" w:color="auto"/>
          </w:divBdr>
        </w:div>
        <w:div w:id="1164205437">
          <w:marLeft w:val="0"/>
          <w:marRight w:val="0"/>
          <w:marTop w:val="0"/>
          <w:marBottom w:val="0"/>
          <w:divBdr>
            <w:top w:val="none" w:sz="0" w:space="0" w:color="auto"/>
            <w:left w:val="none" w:sz="0" w:space="0" w:color="auto"/>
            <w:bottom w:val="none" w:sz="0" w:space="0" w:color="auto"/>
            <w:right w:val="none" w:sz="0" w:space="0" w:color="auto"/>
          </w:divBdr>
        </w:div>
        <w:div w:id="1164205438">
          <w:marLeft w:val="0"/>
          <w:marRight w:val="0"/>
          <w:marTop w:val="0"/>
          <w:marBottom w:val="0"/>
          <w:divBdr>
            <w:top w:val="none" w:sz="0" w:space="0" w:color="auto"/>
            <w:left w:val="none" w:sz="0" w:space="0" w:color="auto"/>
            <w:bottom w:val="none" w:sz="0" w:space="0" w:color="auto"/>
            <w:right w:val="none" w:sz="0" w:space="0" w:color="auto"/>
          </w:divBdr>
        </w:div>
        <w:div w:id="1164205442">
          <w:marLeft w:val="0"/>
          <w:marRight w:val="0"/>
          <w:marTop w:val="0"/>
          <w:marBottom w:val="0"/>
          <w:divBdr>
            <w:top w:val="none" w:sz="0" w:space="0" w:color="auto"/>
            <w:left w:val="none" w:sz="0" w:space="0" w:color="auto"/>
            <w:bottom w:val="none" w:sz="0" w:space="0" w:color="auto"/>
            <w:right w:val="none" w:sz="0" w:space="0" w:color="auto"/>
          </w:divBdr>
        </w:div>
        <w:div w:id="1164205444">
          <w:marLeft w:val="0"/>
          <w:marRight w:val="0"/>
          <w:marTop w:val="0"/>
          <w:marBottom w:val="0"/>
          <w:divBdr>
            <w:top w:val="none" w:sz="0" w:space="0" w:color="auto"/>
            <w:left w:val="none" w:sz="0" w:space="0" w:color="auto"/>
            <w:bottom w:val="none" w:sz="0" w:space="0" w:color="auto"/>
            <w:right w:val="none" w:sz="0" w:space="0" w:color="auto"/>
          </w:divBdr>
        </w:div>
        <w:div w:id="1164205445">
          <w:marLeft w:val="0"/>
          <w:marRight w:val="0"/>
          <w:marTop w:val="0"/>
          <w:marBottom w:val="0"/>
          <w:divBdr>
            <w:top w:val="none" w:sz="0" w:space="0" w:color="auto"/>
            <w:left w:val="none" w:sz="0" w:space="0" w:color="auto"/>
            <w:bottom w:val="none" w:sz="0" w:space="0" w:color="auto"/>
            <w:right w:val="none" w:sz="0" w:space="0" w:color="auto"/>
          </w:divBdr>
        </w:div>
        <w:div w:id="1164205447">
          <w:marLeft w:val="0"/>
          <w:marRight w:val="0"/>
          <w:marTop w:val="0"/>
          <w:marBottom w:val="0"/>
          <w:divBdr>
            <w:top w:val="none" w:sz="0" w:space="0" w:color="auto"/>
            <w:left w:val="none" w:sz="0" w:space="0" w:color="auto"/>
            <w:bottom w:val="none" w:sz="0" w:space="0" w:color="auto"/>
            <w:right w:val="none" w:sz="0" w:space="0" w:color="auto"/>
          </w:divBdr>
        </w:div>
        <w:div w:id="1164205449">
          <w:marLeft w:val="0"/>
          <w:marRight w:val="0"/>
          <w:marTop w:val="0"/>
          <w:marBottom w:val="0"/>
          <w:divBdr>
            <w:top w:val="none" w:sz="0" w:space="0" w:color="auto"/>
            <w:left w:val="none" w:sz="0" w:space="0" w:color="auto"/>
            <w:bottom w:val="none" w:sz="0" w:space="0" w:color="auto"/>
            <w:right w:val="none" w:sz="0" w:space="0" w:color="auto"/>
          </w:divBdr>
        </w:div>
        <w:div w:id="1164205450">
          <w:marLeft w:val="0"/>
          <w:marRight w:val="0"/>
          <w:marTop w:val="0"/>
          <w:marBottom w:val="0"/>
          <w:divBdr>
            <w:top w:val="none" w:sz="0" w:space="0" w:color="auto"/>
            <w:left w:val="none" w:sz="0" w:space="0" w:color="auto"/>
            <w:bottom w:val="none" w:sz="0" w:space="0" w:color="auto"/>
            <w:right w:val="none" w:sz="0" w:space="0" w:color="auto"/>
          </w:divBdr>
        </w:div>
        <w:div w:id="1164205455">
          <w:marLeft w:val="0"/>
          <w:marRight w:val="0"/>
          <w:marTop w:val="0"/>
          <w:marBottom w:val="0"/>
          <w:divBdr>
            <w:top w:val="none" w:sz="0" w:space="0" w:color="auto"/>
            <w:left w:val="none" w:sz="0" w:space="0" w:color="auto"/>
            <w:bottom w:val="none" w:sz="0" w:space="0" w:color="auto"/>
            <w:right w:val="none" w:sz="0" w:space="0" w:color="auto"/>
          </w:divBdr>
        </w:div>
        <w:div w:id="1164205456">
          <w:marLeft w:val="0"/>
          <w:marRight w:val="0"/>
          <w:marTop w:val="0"/>
          <w:marBottom w:val="0"/>
          <w:divBdr>
            <w:top w:val="none" w:sz="0" w:space="0" w:color="auto"/>
            <w:left w:val="none" w:sz="0" w:space="0" w:color="auto"/>
            <w:bottom w:val="none" w:sz="0" w:space="0" w:color="auto"/>
            <w:right w:val="none" w:sz="0" w:space="0" w:color="auto"/>
          </w:divBdr>
        </w:div>
        <w:div w:id="1164205457">
          <w:marLeft w:val="0"/>
          <w:marRight w:val="0"/>
          <w:marTop w:val="0"/>
          <w:marBottom w:val="0"/>
          <w:divBdr>
            <w:top w:val="none" w:sz="0" w:space="0" w:color="auto"/>
            <w:left w:val="none" w:sz="0" w:space="0" w:color="auto"/>
            <w:bottom w:val="none" w:sz="0" w:space="0" w:color="auto"/>
            <w:right w:val="none" w:sz="0" w:space="0" w:color="auto"/>
          </w:divBdr>
        </w:div>
        <w:div w:id="1164205458">
          <w:marLeft w:val="0"/>
          <w:marRight w:val="0"/>
          <w:marTop w:val="0"/>
          <w:marBottom w:val="0"/>
          <w:divBdr>
            <w:top w:val="none" w:sz="0" w:space="0" w:color="auto"/>
            <w:left w:val="none" w:sz="0" w:space="0" w:color="auto"/>
            <w:bottom w:val="none" w:sz="0" w:space="0" w:color="auto"/>
            <w:right w:val="none" w:sz="0" w:space="0" w:color="auto"/>
          </w:divBdr>
        </w:div>
        <w:div w:id="1164205460">
          <w:marLeft w:val="0"/>
          <w:marRight w:val="0"/>
          <w:marTop w:val="0"/>
          <w:marBottom w:val="0"/>
          <w:divBdr>
            <w:top w:val="none" w:sz="0" w:space="0" w:color="auto"/>
            <w:left w:val="none" w:sz="0" w:space="0" w:color="auto"/>
            <w:bottom w:val="none" w:sz="0" w:space="0" w:color="auto"/>
            <w:right w:val="none" w:sz="0" w:space="0" w:color="auto"/>
          </w:divBdr>
        </w:div>
        <w:div w:id="1164205462">
          <w:marLeft w:val="0"/>
          <w:marRight w:val="0"/>
          <w:marTop w:val="0"/>
          <w:marBottom w:val="0"/>
          <w:divBdr>
            <w:top w:val="none" w:sz="0" w:space="0" w:color="auto"/>
            <w:left w:val="none" w:sz="0" w:space="0" w:color="auto"/>
            <w:bottom w:val="none" w:sz="0" w:space="0" w:color="auto"/>
            <w:right w:val="none" w:sz="0" w:space="0" w:color="auto"/>
          </w:divBdr>
        </w:div>
        <w:div w:id="1164205465">
          <w:marLeft w:val="0"/>
          <w:marRight w:val="0"/>
          <w:marTop w:val="0"/>
          <w:marBottom w:val="0"/>
          <w:divBdr>
            <w:top w:val="none" w:sz="0" w:space="0" w:color="auto"/>
            <w:left w:val="none" w:sz="0" w:space="0" w:color="auto"/>
            <w:bottom w:val="none" w:sz="0" w:space="0" w:color="auto"/>
            <w:right w:val="none" w:sz="0" w:space="0" w:color="auto"/>
          </w:divBdr>
        </w:div>
        <w:div w:id="1164205466">
          <w:marLeft w:val="0"/>
          <w:marRight w:val="0"/>
          <w:marTop w:val="0"/>
          <w:marBottom w:val="0"/>
          <w:divBdr>
            <w:top w:val="none" w:sz="0" w:space="0" w:color="auto"/>
            <w:left w:val="none" w:sz="0" w:space="0" w:color="auto"/>
            <w:bottom w:val="none" w:sz="0" w:space="0" w:color="auto"/>
            <w:right w:val="none" w:sz="0" w:space="0" w:color="auto"/>
          </w:divBdr>
        </w:div>
        <w:div w:id="1164205467">
          <w:marLeft w:val="0"/>
          <w:marRight w:val="0"/>
          <w:marTop w:val="0"/>
          <w:marBottom w:val="0"/>
          <w:divBdr>
            <w:top w:val="none" w:sz="0" w:space="0" w:color="auto"/>
            <w:left w:val="none" w:sz="0" w:space="0" w:color="auto"/>
            <w:bottom w:val="none" w:sz="0" w:space="0" w:color="auto"/>
            <w:right w:val="none" w:sz="0" w:space="0" w:color="auto"/>
          </w:divBdr>
        </w:div>
        <w:div w:id="1164205468">
          <w:marLeft w:val="0"/>
          <w:marRight w:val="0"/>
          <w:marTop w:val="0"/>
          <w:marBottom w:val="0"/>
          <w:divBdr>
            <w:top w:val="none" w:sz="0" w:space="0" w:color="auto"/>
            <w:left w:val="none" w:sz="0" w:space="0" w:color="auto"/>
            <w:bottom w:val="none" w:sz="0" w:space="0" w:color="auto"/>
            <w:right w:val="none" w:sz="0" w:space="0" w:color="auto"/>
          </w:divBdr>
        </w:div>
        <w:div w:id="1164205469">
          <w:marLeft w:val="0"/>
          <w:marRight w:val="0"/>
          <w:marTop w:val="0"/>
          <w:marBottom w:val="0"/>
          <w:divBdr>
            <w:top w:val="none" w:sz="0" w:space="0" w:color="auto"/>
            <w:left w:val="none" w:sz="0" w:space="0" w:color="auto"/>
            <w:bottom w:val="none" w:sz="0" w:space="0" w:color="auto"/>
            <w:right w:val="none" w:sz="0" w:space="0" w:color="auto"/>
          </w:divBdr>
        </w:div>
        <w:div w:id="1164205470">
          <w:marLeft w:val="0"/>
          <w:marRight w:val="0"/>
          <w:marTop w:val="0"/>
          <w:marBottom w:val="0"/>
          <w:divBdr>
            <w:top w:val="none" w:sz="0" w:space="0" w:color="auto"/>
            <w:left w:val="none" w:sz="0" w:space="0" w:color="auto"/>
            <w:bottom w:val="none" w:sz="0" w:space="0" w:color="auto"/>
            <w:right w:val="none" w:sz="0" w:space="0" w:color="auto"/>
          </w:divBdr>
        </w:div>
        <w:div w:id="1164205471">
          <w:marLeft w:val="0"/>
          <w:marRight w:val="0"/>
          <w:marTop w:val="0"/>
          <w:marBottom w:val="0"/>
          <w:divBdr>
            <w:top w:val="none" w:sz="0" w:space="0" w:color="auto"/>
            <w:left w:val="none" w:sz="0" w:space="0" w:color="auto"/>
            <w:bottom w:val="none" w:sz="0" w:space="0" w:color="auto"/>
            <w:right w:val="none" w:sz="0" w:space="0" w:color="auto"/>
          </w:divBdr>
        </w:div>
        <w:div w:id="1164205473">
          <w:marLeft w:val="0"/>
          <w:marRight w:val="0"/>
          <w:marTop w:val="0"/>
          <w:marBottom w:val="0"/>
          <w:divBdr>
            <w:top w:val="none" w:sz="0" w:space="0" w:color="auto"/>
            <w:left w:val="none" w:sz="0" w:space="0" w:color="auto"/>
            <w:bottom w:val="none" w:sz="0" w:space="0" w:color="auto"/>
            <w:right w:val="none" w:sz="0" w:space="0" w:color="auto"/>
          </w:divBdr>
        </w:div>
        <w:div w:id="1164205474">
          <w:marLeft w:val="0"/>
          <w:marRight w:val="0"/>
          <w:marTop w:val="0"/>
          <w:marBottom w:val="0"/>
          <w:divBdr>
            <w:top w:val="none" w:sz="0" w:space="0" w:color="auto"/>
            <w:left w:val="none" w:sz="0" w:space="0" w:color="auto"/>
            <w:bottom w:val="none" w:sz="0" w:space="0" w:color="auto"/>
            <w:right w:val="none" w:sz="0" w:space="0" w:color="auto"/>
          </w:divBdr>
        </w:div>
        <w:div w:id="1164205475">
          <w:marLeft w:val="0"/>
          <w:marRight w:val="0"/>
          <w:marTop w:val="0"/>
          <w:marBottom w:val="0"/>
          <w:divBdr>
            <w:top w:val="none" w:sz="0" w:space="0" w:color="auto"/>
            <w:left w:val="none" w:sz="0" w:space="0" w:color="auto"/>
            <w:bottom w:val="none" w:sz="0" w:space="0" w:color="auto"/>
            <w:right w:val="none" w:sz="0" w:space="0" w:color="auto"/>
          </w:divBdr>
        </w:div>
        <w:div w:id="1164205477">
          <w:marLeft w:val="0"/>
          <w:marRight w:val="0"/>
          <w:marTop w:val="0"/>
          <w:marBottom w:val="0"/>
          <w:divBdr>
            <w:top w:val="none" w:sz="0" w:space="0" w:color="auto"/>
            <w:left w:val="none" w:sz="0" w:space="0" w:color="auto"/>
            <w:bottom w:val="none" w:sz="0" w:space="0" w:color="auto"/>
            <w:right w:val="none" w:sz="0" w:space="0" w:color="auto"/>
          </w:divBdr>
        </w:div>
        <w:div w:id="1164205479">
          <w:marLeft w:val="0"/>
          <w:marRight w:val="0"/>
          <w:marTop w:val="0"/>
          <w:marBottom w:val="0"/>
          <w:divBdr>
            <w:top w:val="none" w:sz="0" w:space="0" w:color="auto"/>
            <w:left w:val="none" w:sz="0" w:space="0" w:color="auto"/>
            <w:bottom w:val="none" w:sz="0" w:space="0" w:color="auto"/>
            <w:right w:val="none" w:sz="0" w:space="0" w:color="auto"/>
          </w:divBdr>
        </w:div>
        <w:div w:id="1164205481">
          <w:marLeft w:val="0"/>
          <w:marRight w:val="0"/>
          <w:marTop w:val="0"/>
          <w:marBottom w:val="0"/>
          <w:divBdr>
            <w:top w:val="none" w:sz="0" w:space="0" w:color="auto"/>
            <w:left w:val="none" w:sz="0" w:space="0" w:color="auto"/>
            <w:bottom w:val="none" w:sz="0" w:space="0" w:color="auto"/>
            <w:right w:val="none" w:sz="0" w:space="0" w:color="auto"/>
          </w:divBdr>
        </w:div>
        <w:div w:id="1164205482">
          <w:marLeft w:val="0"/>
          <w:marRight w:val="0"/>
          <w:marTop w:val="0"/>
          <w:marBottom w:val="0"/>
          <w:divBdr>
            <w:top w:val="none" w:sz="0" w:space="0" w:color="auto"/>
            <w:left w:val="none" w:sz="0" w:space="0" w:color="auto"/>
            <w:bottom w:val="none" w:sz="0" w:space="0" w:color="auto"/>
            <w:right w:val="none" w:sz="0" w:space="0" w:color="auto"/>
          </w:divBdr>
        </w:div>
        <w:div w:id="1164205483">
          <w:marLeft w:val="0"/>
          <w:marRight w:val="0"/>
          <w:marTop w:val="0"/>
          <w:marBottom w:val="0"/>
          <w:divBdr>
            <w:top w:val="none" w:sz="0" w:space="0" w:color="auto"/>
            <w:left w:val="none" w:sz="0" w:space="0" w:color="auto"/>
            <w:bottom w:val="none" w:sz="0" w:space="0" w:color="auto"/>
            <w:right w:val="none" w:sz="0" w:space="0" w:color="auto"/>
          </w:divBdr>
        </w:div>
        <w:div w:id="1164205484">
          <w:marLeft w:val="0"/>
          <w:marRight w:val="0"/>
          <w:marTop w:val="0"/>
          <w:marBottom w:val="0"/>
          <w:divBdr>
            <w:top w:val="none" w:sz="0" w:space="0" w:color="auto"/>
            <w:left w:val="none" w:sz="0" w:space="0" w:color="auto"/>
            <w:bottom w:val="none" w:sz="0" w:space="0" w:color="auto"/>
            <w:right w:val="none" w:sz="0" w:space="0" w:color="auto"/>
          </w:divBdr>
        </w:div>
        <w:div w:id="1164205485">
          <w:marLeft w:val="0"/>
          <w:marRight w:val="0"/>
          <w:marTop w:val="0"/>
          <w:marBottom w:val="0"/>
          <w:divBdr>
            <w:top w:val="none" w:sz="0" w:space="0" w:color="auto"/>
            <w:left w:val="none" w:sz="0" w:space="0" w:color="auto"/>
            <w:bottom w:val="none" w:sz="0" w:space="0" w:color="auto"/>
            <w:right w:val="none" w:sz="0" w:space="0" w:color="auto"/>
          </w:divBdr>
        </w:div>
        <w:div w:id="1164205489">
          <w:marLeft w:val="0"/>
          <w:marRight w:val="0"/>
          <w:marTop w:val="0"/>
          <w:marBottom w:val="0"/>
          <w:divBdr>
            <w:top w:val="none" w:sz="0" w:space="0" w:color="auto"/>
            <w:left w:val="none" w:sz="0" w:space="0" w:color="auto"/>
            <w:bottom w:val="none" w:sz="0" w:space="0" w:color="auto"/>
            <w:right w:val="none" w:sz="0" w:space="0" w:color="auto"/>
          </w:divBdr>
        </w:div>
        <w:div w:id="1164205491">
          <w:marLeft w:val="0"/>
          <w:marRight w:val="0"/>
          <w:marTop w:val="0"/>
          <w:marBottom w:val="0"/>
          <w:divBdr>
            <w:top w:val="none" w:sz="0" w:space="0" w:color="auto"/>
            <w:left w:val="none" w:sz="0" w:space="0" w:color="auto"/>
            <w:bottom w:val="none" w:sz="0" w:space="0" w:color="auto"/>
            <w:right w:val="none" w:sz="0" w:space="0" w:color="auto"/>
          </w:divBdr>
        </w:div>
        <w:div w:id="1164205492">
          <w:marLeft w:val="0"/>
          <w:marRight w:val="0"/>
          <w:marTop w:val="0"/>
          <w:marBottom w:val="0"/>
          <w:divBdr>
            <w:top w:val="none" w:sz="0" w:space="0" w:color="auto"/>
            <w:left w:val="none" w:sz="0" w:space="0" w:color="auto"/>
            <w:bottom w:val="none" w:sz="0" w:space="0" w:color="auto"/>
            <w:right w:val="none" w:sz="0" w:space="0" w:color="auto"/>
          </w:divBdr>
        </w:div>
        <w:div w:id="1164205493">
          <w:marLeft w:val="0"/>
          <w:marRight w:val="0"/>
          <w:marTop w:val="0"/>
          <w:marBottom w:val="0"/>
          <w:divBdr>
            <w:top w:val="none" w:sz="0" w:space="0" w:color="auto"/>
            <w:left w:val="none" w:sz="0" w:space="0" w:color="auto"/>
            <w:bottom w:val="none" w:sz="0" w:space="0" w:color="auto"/>
            <w:right w:val="none" w:sz="0" w:space="0" w:color="auto"/>
          </w:divBdr>
        </w:div>
        <w:div w:id="1164205494">
          <w:marLeft w:val="0"/>
          <w:marRight w:val="0"/>
          <w:marTop w:val="0"/>
          <w:marBottom w:val="0"/>
          <w:divBdr>
            <w:top w:val="none" w:sz="0" w:space="0" w:color="auto"/>
            <w:left w:val="none" w:sz="0" w:space="0" w:color="auto"/>
            <w:bottom w:val="none" w:sz="0" w:space="0" w:color="auto"/>
            <w:right w:val="none" w:sz="0" w:space="0" w:color="auto"/>
          </w:divBdr>
        </w:div>
        <w:div w:id="1164205495">
          <w:marLeft w:val="0"/>
          <w:marRight w:val="0"/>
          <w:marTop w:val="0"/>
          <w:marBottom w:val="0"/>
          <w:divBdr>
            <w:top w:val="none" w:sz="0" w:space="0" w:color="auto"/>
            <w:left w:val="none" w:sz="0" w:space="0" w:color="auto"/>
            <w:bottom w:val="none" w:sz="0" w:space="0" w:color="auto"/>
            <w:right w:val="none" w:sz="0" w:space="0" w:color="auto"/>
          </w:divBdr>
        </w:div>
        <w:div w:id="1164205499">
          <w:marLeft w:val="0"/>
          <w:marRight w:val="0"/>
          <w:marTop w:val="0"/>
          <w:marBottom w:val="0"/>
          <w:divBdr>
            <w:top w:val="none" w:sz="0" w:space="0" w:color="auto"/>
            <w:left w:val="none" w:sz="0" w:space="0" w:color="auto"/>
            <w:bottom w:val="none" w:sz="0" w:space="0" w:color="auto"/>
            <w:right w:val="none" w:sz="0" w:space="0" w:color="auto"/>
          </w:divBdr>
        </w:div>
        <w:div w:id="1164205501">
          <w:marLeft w:val="0"/>
          <w:marRight w:val="0"/>
          <w:marTop w:val="0"/>
          <w:marBottom w:val="0"/>
          <w:divBdr>
            <w:top w:val="none" w:sz="0" w:space="0" w:color="auto"/>
            <w:left w:val="none" w:sz="0" w:space="0" w:color="auto"/>
            <w:bottom w:val="none" w:sz="0" w:space="0" w:color="auto"/>
            <w:right w:val="none" w:sz="0" w:space="0" w:color="auto"/>
          </w:divBdr>
        </w:div>
        <w:div w:id="1164205502">
          <w:marLeft w:val="0"/>
          <w:marRight w:val="0"/>
          <w:marTop w:val="0"/>
          <w:marBottom w:val="0"/>
          <w:divBdr>
            <w:top w:val="none" w:sz="0" w:space="0" w:color="auto"/>
            <w:left w:val="none" w:sz="0" w:space="0" w:color="auto"/>
            <w:bottom w:val="none" w:sz="0" w:space="0" w:color="auto"/>
            <w:right w:val="none" w:sz="0" w:space="0" w:color="auto"/>
          </w:divBdr>
        </w:div>
        <w:div w:id="1164205503">
          <w:marLeft w:val="0"/>
          <w:marRight w:val="0"/>
          <w:marTop w:val="0"/>
          <w:marBottom w:val="0"/>
          <w:divBdr>
            <w:top w:val="none" w:sz="0" w:space="0" w:color="auto"/>
            <w:left w:val="none" w:sz="0" w:space="0" w:color="auto"/>
            <w:bottom w:val="none" w:sz="0" w:space="0" w:color="auto"/>
            <w:right w:val="none" w:sz="0" w:space="0" w:color="auto"/>
          </w:divBdr>
        </w:div>
        <w:div w:id="1164205506">
          <w:marLeft w:val="0"/>
          <w:marRight w:val="0"/>
          <w:marTop w:val="0"/>
          <w:marBottom w:val="0"/>
          <w:divBdr>
            <w:top w:val="none" w:sz="0" w:space="0" w:color="auto"/>
            <w:left w:val="none" w:sz="0" w:space="0" w:color="auto"/>
            <w:bottom w:val="none" w:sz="0" w:space="0" w:color="auto"/>
            <w:right w:val="none" w:sz="0" w:space="0" w:color="auto"/>
          </w:divBdr>
        </w:div>
        <w:div w:id="1164205510">
          <w:marLeft w:val="0"/>
          <w:marRight w:val="0"/>
          <w:marTop w:val="0"/>
          <w:marBottom w:val="0"/>
          <w:divBdr>
            <w:top w:val="none" w:sz="0" w:space="0" w:color="auto"/>
            <w:left w:val="none" w:sz="0" w:space="0" w:color="auto"/>
            <w:bottom w:val="none" w:sz="0" w:space="0" w:color="auto"/>
            <w:right w:val="none" w:sz="0" w:space="0" w:color="auto"/>
          </w:divBdr>
        </w:div>
        <w:div w:id="1164205511">
          <w:marLeft w:val="0"/>
          <w:marRight w:val="0"/>
          <w:marTop w:val="0"/>
          <w:marBottom w:val="0"/>
          <w:divBdr>
            <w:top w:val="none" w:sz="0" w:space="0" w:color="auto"/>
            <w:left w:val="none" w:sz="0" w:space="0" w:color="auto"/>
            <w:bottom w:val="none" w:sz="0" w:space="0" w:color="auto"/>
            <w:right w:val="none" w:sz="0" w:space="0" w:color="auto"/>
          </w:divBdr>
        </w:div>
        <w:div w:id="1164205513">
          <w:marLeft w:val="0"/>
          <w:marRight w:val="0"/>
          <w:marTop w:val="0"/>
          <w:marBottom w:val="0"/>
          <w:divBdr>
            <w:top w:val="none" w:sz="0" w:space="0" w:color="auto"/>
            <w:left w:val="none" w:sz="0" w:space="0" w:color="auto"/>
            <w:bottom w:val="none" w:sz="0" w:space="0" w:color="auto"/>
            <w:right w:val="none" w:sz="0" w:space="0" w:color="auto"/>
          </w:divBdr>
        </w:div>
        <w:div w:id="1164205514">
          <w:marLeft w:val="0"/>
          <w:marRight w:val="0"/>
          <w:marTop w:val="0"/>
          <w:marBottom w:val="0"/>
          <w:divBdr>
            <w:top w:val="none" w:sz="0" w:space="0" w:color="auto"/>
            <w:left w:val="none" w:sz="0" w:space="0" w:color="auto"/>
            <w:bottom w:val="none" w:sz="0" w:space="0" w:color="auto"/>
            <w:right w:val="none" w:sz="0" w:space="0" w:color="auto"/>
          </w:divBdr>
        </w:div>
        <w:div w:id="1164205515">
          <w:marLeft w:val="0"/>
          <w:marRight w:val="0"/>
          <w:marTop w:val="0"/>
          <w:marBottom w:val="0"/>
          <w:divBdr>
            <w:top w:val="none" w:sz="0" w:space="0" w:color="auto"/>
            <w:left w:val="none" w:sz="0" w:space="0" w:color="auto"/>
            <w:bottom w:val="none" w:sz="0" w:space="0" w:color="auto"/>
            <w:right w:val="none" w:sz="0" w:space="0" w:color="auto"/>
          </w:divBdr>
        </w:div>
        <w:div w:id="1164205520">
          <w:marLeft w:val="0"/>
          <w:marRight w:val="0"/>
          <w:marTop w:val="0"/>
          <w:marBottom w:val="0"/>
          <w:divBdr>
            <w:top w:val="none" w:sz="0" w:space="0" w:color="auto"/>
            <w:left w:val="none" w:sz="0" w:space="0" w:color="auto"/>
            <w:bottom w:val="none" w:sz="0" w:space="0" w:color="auto"/>
            <w:right w:val="none" w:sz="0" w:space="0" w:color="auto"/>
          </w:divBdr>
        </w:div>
        <w:div w:id="1164205522">
          <w:marLeft w:val="0"/>
          <w:marRight w:val="0"/>
          <w:marTop w:val="0"/>
          <w:marBottom w:val="0"/>
          <w:divBdr>
            <w:top w:val="none" w:sz="0" w:space="0" w:color="auto"/>
            <w:left w:val="none" w:sz="0" w:space="0" w:color="auto"/>
            <w:bottom w:val="none" w:sz="0" w:space="0" w:color="auto"/>
            <w:right w:val="none" w:sz="0" w:space="0" w:color="auto"/>
          </w:divBdr>
        </w:div>
        <w:div w:id="1164205525">
          <w:marLeft w:val="0"/>
          <w:marRight w:val="0"/>
          <w:marTop w:val="0"/>
          <w:marBottom w:val="0"/>
          <w:divBdr>
            <w:top w:val="none" w:sz="0" w:space="0" w:color="auto"/>
            <w:left w:val="none" w:sz="0" w:space="0" w:color="auto"/>
            <w:bottom w:val="none" w:sz="0" w:space="0" w:color="auto"/>
            <w:right w:val="none" w:sz="0" w:space="0" w:color="auto"/>
          </w:divBdr>
        </w:div>
        <w:div w:id="1164205528">
          <w:marLeft w:val="0"/>
          <w:marRight w:val="0"/>
          <w:marTop w:val="0"/>
          <w:marBottom w:val="0"/>
          <w:divBdr>
            <w:top w:val="none" w:sz="0" w:space="0" w:color="auto"/>
            <w:left w:val="none" w:sz="0" w:space="0" w:color="auto"/>
            <w:bottom w:val="none" w:sz="0" w:space="0" w:color="auto"/>
            <w:right w:val="none" w:sz="0" w:space="0" w:color="auto"/>
          </w:divBdr>
        </w:div>
        <w:div w:id="1164205529">
          <w:marLeft w:val="0"/>
          <w:marRight w:val="0"/>
          <w:marTop w:val="0"/>
          <w:marBottom w:val="0"/>
          <w:divBdr>
            <w:top w:val="none" w:sz="0" w:space="0" w:color="auto"/>
            <w:left w:val="none" w:sz="0" w:space="0" w:color="auto"/>
            <w:bottom w:val="none" w:sz="0" w:space="0" w:color="auto"/>
            <w:right w:val="none" w:sz="0" w:space="0" w:color="auto"/>
          </w:divBdr>
        </w:div>
        <w:div w:id="1164205537">
          <w:marLeft w:val="0"/>
          <w:marRight w:val="0"/>
          <w:marTop w:val="0"/>
          <w:marBottom w:val="0"/>
          <w:divBdr>
            <w:top w:val="none" w:sz="0" w:space="0" w:color="auto"/>
            <w:left w:val="none" w:sz="0" w:space="0" w:color="auto"/>
            <w:bottom w:val="none" w:sz="0" w:space="0" w:color="auto"/>
            <w:right w:val="none" w:sz="0" w:space="0" w:color="auto"/>
          </w:divBdr>
        </w:div>
        <w:div w:id="1164205540">
          <w:marLeft w:val="0"/>
          <w:marRight w:val="0"/>
          <w:marTop w:val="0"/>
          <w:marBottom w:val="0"/>
          <w:divBdr>
            <w:top w:val="none" w:sz="0" w:space="0" w:color="auto"/>
            <w:left w:val="none" w:sz="0" w:space="0" w:color="auto"/>
            <w:bottom w:val="none" w:sz="0" w:space="0" w:color="auto"/>
            <w:right w:val="none" w:sz="0" w:space="0" w:color="auto"/>
          </w:divBdr>
        </w:div>
        <w:div w:id="1164205541">
          <w:marLeft w:val="0"/>
          <w:marRight w:val="0"/>
          <w:marTop w:val="0"/>
          <w:marBottom w:val="0"/>
          <w:divBdr>
            <w:top w:val="none" w:sz="0" w:space="0" w:color="auto"/>
            <w:left w:val="none" w:sz="0" w:space="0" w:color="auto"/>
            <w:bottom w:val="none" w:sz="0" w:space="0" w:color="auto"/>
            <w:right w:val="none" w:sz="0" w:space="0" w:color="auto"/>
          </w:divBdr>
        </w:div>
        <w:div w:id="1164205544">
          <w:marLeft w:val="0"/>
          <w:marRight w:val="0"/>
          <w:marTop w:val="0"/>
          <w:marBottom w:val="0"/>
          <w:divBdr>
            <w:top w:val="none" w:sz="0" w:space="0" w:color="auto"/>
            <w:left w:val="none" w:sz="0" w:space="0" w:color="auto"/>
            <w:bottom w:val="none" w:sz="0" w:space="0" w:color="auto"/>
            <w:right w:val="none" w:sz="0" w:space="0" w:color="auto"/>
          </w:divBdr>
        </w:div>
        <w:div w:id="1164205550">
          <w:marLeft w:val="0"/>
          <w:marRight w:val="0"/>
          <w:marTop w:val="0"/>
          <w:marBottom w:val="0"/>
          <w:divBdr>
            <w:top w:val="none" w:sz="0" w:space="0" w:color="auto"/>
            <w:left w:val="none" w:sz="0" w:space="0" w:color="auto"/>
            <w:bottom w:val="none" w:sz="0" w:space="0" w:color="auto"/>
            <w:right w:val="none" w:sz="0" w:space="0" w:color="auto"/>
          </w:divBdr>
        </w:div>
        <w:div w:id="1164205556">
          <w:marLeft w:val="0"/>
          <w:marRight w:val="0"/>
          <w:marTop w:val="0"/>
          <w:marBottom w:val="0"/>
          <w:divBdr>
            <w:top w:val="none" w:sz="0" w:space="0" w:color="auto"/>
            <w:left w:val="none" w:sz="0" w:space="0" w:color="auto"/>
            <w:bottom w:val="none" w:sz="0" w:space="0" w:color="auto"/>
            <w:right w:val="none" w:sz="0" w:space="0" w:color="auto"/>
          </w:divBdr>
        </w:div>
        <w:div w:id="1164205557">
          <w:marLeft w:val="0"/>
          <w:marRight w:val="0"/>
          <w:marTop w:val="0"/>
          <w:marBottom w:val="0"/>
          <w:divBdr>
            <w:top w:val="none" w:sz="0" w:space="0" w:color="auto"/>
            <w:left w:val="none" w:sz="0" w:space="0" w:color="auto"/>
            <w:bottom w:val="none" w:sz="0" w:space="0" w:color="auto"/>
            <w:right w:val="none" w:sz="0" w:space="0" w:color="auto"/>
          </w:divBdr>
        </w:div>
        <w:div w:id="1164205559">
          <w:marLeft w:val="0"/>
          <w:marRight w:val="0"/>
          <w:marTop w:val="0"/>
          <w:marBottom w:val="0"/>
          <w:divBdr>
            <w:top w:val="none" w:sz="0" w:space="0" w:color="auto"/>
            <w:left w:val="none" w:sz="0" w:space="0" w:color="auto"/>
            <w:bottom w:val="none" w:sz="0" w:space="0" w:color="auto"/>
            <w:right w:val="none" w:sz="0" w:space="0" w:color="auto"/>
          </w:divBdr>
        </w:div>
        <w:div w:id="1164205560">
          <w:marLeft w:val="0"/>
          <w:marRight w:val="0"/>
          <w:marTop w:val="0"/>
          <w:marBottom w:val="0"/>
          <w:divBdr>
            <w:top w:val="none" w:sz="0" w:space="0" w:color="auto"/>
            <w:left w:val="none" w:sz="0" w:space="0" w:color="auto"/>
            <w:bottom w:val="none" w:sz="0" w:space="0" w:color="auto"/>
            <w:right w:val="none" w:sz="0" w:space="0" w:color="auto"/>
          </w:divBdr>
        </w:div>
        <w:div w:id="1164205561">
          <w:marLeft w:val="0"/>
          <w:marRight w:val="0"/>
          <w:marTop w:val="0"/>
          <w:marBottom w:val="0"/>
          <w:divBdr>
            <w:top w:val="none" w:sz="0" w:space="0" w:color="auto"/>
            <w:left w:val="none" w:sz="0" w:space="0" w:color="auto"/>
            <w:bottom w:val="none" w:sz="0" w:space="0" w:color="auto"/>
            <w:right w:val="none" w:sz="0" w:space="0" w:color="auto"/>
          </w:divBdr>
        </w:div>
        <w:div w:id="1164205563">
          <w:marLeft w:val="0"/>
          <w:marRight w:val="0"/>
          <w:marTop w:val="0"/>
          <w:marBottom w:val="0"/>
          <w:divBdr>
            <w:top w:val="none" w:sz="0" w:space="0" w:color="auto"/>
            <w:left w:val="none" w:sz="0" w:space="0" w:color="auto"/>
            <w:bottom w:val="none" w:sz="0" w:space="0" w:color="auto"/>
            <w:right w:val="none" w:sz="0" w:space="0" w:color="auto"/>
          </w:divBdr>
        </w:div>
        <w:div w:id="1164205566">
          <w:marLeft w:val="0"/>
          <w:marRight w:val="0"/>
          <w:marTop w:val="0"/>
          <w:marBottom w:val="0"/>
          <w:divBdr>
            <w:top w:val="none" w:sz="0" w:space="0" w:color="auto"/>
            <w:left w:val="none" w:sz="0" w:space="0" w:color="auto"/>
            <w:bottom w:val="none" w:sz="0" w:space="0" w:color="auto"/>
            <w:right w:val="none" w:sz="0" w:space="0" w:color="auto"/>
          </w:divBdr>
        </w:div>
        <w:div w:id="1164205568">
          <w:marLeft w:val="0"/>
          <w:marRight w:val="0"/>
          <w:marTop w:val="0"/>
          <w:marBottom w:val="0"/>
          <w:divBdr>
            <w:top w:val="none" w:sz="0" w:space="0" w:color="auto"/>
            <w:left w:val="none" w:sz="0" w:space="0" w:color="auto"/>
            <w:bottom w:val="none" w:sz="0" w:space="0" w:color="auto"/>
            <w:right w:val="none" w:sz="0" w:space="0" w:color="auto"/>
          </w:divBdr>
        </w:div>
        <w:div w:id="1164205570">
          <w:marLeft w:val="0"/>
          <w:marRight w:val="0"/>
          <w:marTop w:val="0"/>
          <w:marBottom w:val="0"/>
          <w:divBdr>
            <w:top w:val="none" w:sz="0" w:space="0" w:color="auto"/>
            <w:left w:val="none" w:sz="0" w:space="0" w:color="auto"/>
            <w:bottom w:val="none" w:sz="0" w:space="0" w:color="auto"/>
            <w:right w:val="none" w:sz="0" w:space="0" w:color="auto"/>
          </w:divBdr>
        </w:div>
        <w:div w:id="1164205574">
          <w:marLeft w:val="0"/>
          <w:marRight w:val="0"/>
          <w:marTop w:val="0"/>
          <w:marBottom w:val="0"/>
          <w:divBdr>
            <w:top w:val="none" w:sz="0" w:space="0" w:color="auto"/>
            <w:left w:val="none" w:sz="0" w:space="0" w:color="auto"/>
            <w:bottom w:val="none" w:sz="0" w:space="0" w:color="auto"/>
            <w:right w:val="none" w:sz="0" w:space="0" w:color="auto"/>
          </w:divBdr>
        </w:div>
        <w:div w:id="1164205577">
          <w:marLeft w:val="0"/>
          <w:marRight w:val="0"/>
          <w:marTop w:val="0"/>
          <w:marBottom w:val="0"/>
          <w:divBdr>
            <w:top w:val="none" w:sz="0" w:space="0" w:color="auto"/>
            <w:left w:val="none" w:sz="0" w:space="0" w:color="auto"/>
            <w:bottom w:val="none" w:sz="0" w:space="0" w:color="auto"/>
            <w:right w:val="none" w:sz="0" w:space="0" w:color="auto"/>
          </w:divBdr>
        </w:div>
        <w:div w:id="1164205578">
          <w:marLeft w:val="0"/>
          <w:marRight w:val="0"/>
          <w:marTop w:val="0"/>
          <w:marBottom w:val="0"/>
          <w:divBdr>
            <w:top w:val="none" w:sz="0" w:space="0" w:color="auto"/>
            <w:left w:val="none" w:sz="0" w:space="0" w:color="auto"/>
            <w:bottom w:val="none" w:sz="0" w:space="0" w:color="auto"/>
            <w:right w:val="none" w:sz="0" w:space="0" w:color="auto"/>
          </w:divBdr>
        </w:div>
        <w:div w:id="1164205579">
          <w:marLeft w:val="0"/>
          <w:marRight w:val="0"/>
          <w:marTop w:val="0"/>
          <w:marBottom w:val="0"/>
          <w:divBdr>
            <w:top w:val="none" w:sz="0" w:space="0" w:color="auto"/>
            <w:left w:val="none" w:sz="0" w:space="0" w:color="auto"/>
            <w:bottom w:val="none" w:sz="0" w:space="0" w:color="auto"/>
            <w:right w:val="none" w:sz="0" w:space="0" w:color="auto"/>
          </w:divBdr>
        </w:div>
        <w:div w:id="1164205580">
          <w:marLeft w:val="0"/>
          <w:marRight w:val="0"/>
          <w:marTop w:val="0"/>
          <w:marBottom w:val="0"/>
          <w:divBdr>
            <w:top w:val="none" w:sz="0" w:space="0" w:color="auto"/>
            <w:left w:val="none" w:sz="0" w:space="0" w:color="auto"/>
            <w:bottom w:val="none" w:sz="0" w:space="0" w:color="auto"/>
            <w:right w:val="none" w:sz="0" w:space="0" w:color="auto"/>
          </w:divBdr>
        </w:div>
        <w:div w:id="1164205581">
          <w:marLeft w:val="0"/>
          <w:marRight w:val="0"/>
          <w:marTop w:val="0"/>
          <w:marBottom w:val="0"/>
          <w:divBdr>
            <w:top w:val="none" w:sz="0" w:space="0" w:color="auto"/>
            <w:left w:val="none" w:sz="0" w:space="0" w:color="auto"/>
            <w:bottom w:val="none" w:sz="0" w:space="0" w:color="auto"/>
            <w:right w:val="none" w:sz="0" w:space="0" w:color="auto"/>
          </w:divBdr>
        </w:div>
        <w:div w:id="1164205582">
          <w:marLeft w:val="0"/>
          <w:marRight w:val="0"/>
          <w:marTop w:val="0"/>
          <w:marBottom w:val="0"/>
          <w:divBdr>
            <w:top w:val="none" w:sz="0" w:space="0" w:color="auto"/>
            <w:left w:val="none" w:sz="0" w:space="0" w:color="auto"/>
            <w:bottom w:val="none" w:sz="0" w:space="0" w:color="auto"/>
            <w:right w:val="none" w:sz="0" w:space="0" w:color="auto"/>
          </w:divBdr>
        </w:div>
        <w:div w:id="1164205584">
          <w:marLeft w:val="0"/>
          <w:marRight w:val="0"/>
          <w:marTop w:val="0"/>
          <w:marBottom w:val="0"/>
          <w:divBdr>
            <w:top w:val="none" w:sz="0" w:space="0" w:color="auto"/>
            <w:left w:val="none" w:sz="0" w:space="0" w:color="auto"/>
            <w:bottom w:val="none" w:sz="0" w:space="0" w:color="auto"/>
            <w:right w:val="none" w:sz="0" w:space="0" w:color="auto"/>
          </w:divBdr>
        </w:div>
        <w:div w:id="1164205585">
          <w:marLeft w:val="0"/>
          <w:marRight w:val="0"/>
          <w:marTop w:val="0"/>
          <w:marBottom w:val="0"/>
          <w:divBdr>
            <w:top w:val="none" w:sz="0" w:space="0" w:color="auto"/>
            <w:left w:val="none" w:sz="0" w:space="0" w:color="auto"/>
            <w:bottom w:val="none" w:sz="0" w:space="0" w:color="auto"/>
            <w:right w:val="none" w:sz="0" w:space="0" w:color="auto"/>
          </w:divBdr>
        </w:div>
        <w:div w:id="1164205587">
          <w:marLeft w:val="0"/>
          <w:marRight w:val="0"/>
          <w:marTop w:val="0"/>
          <w:marBottom w:val="0"/>
          <w:divBdr>
            <w:top w:val="none" w:sz="0" w:space="0" w:color="auto"/>
            <w:left w:val="none" w:sz="0" w:space="0" w:color="auto"/>
            <w:bottom w:val="none" w:sz="0" w:space="0" w:color="auto"/>
            <w:right w:val="none" w:sz="0" w:space="0" w:color="auto"/>
          </w:divBdr>
        </w:div>
        <w:div w:id="1164205590">
          <w:marLeft w:val="0"/>
          <w:marRight w:val="0"/>
          <w:marTop w:val="0"/>
          <w:marBottom w:val="0"/>
          <w:divBdr>
            <w:top w:val="none" w:sz="0" w:space="0" w:color="auto"/>
            <w:left w:val="none" w:sz="0" w:space="0" w:color="auto"/>
            <w:bottom w:val="none" w:sz="0" w:space="0" w:color="auto"/>
            <w:right w:val="none" w:sz="0" w:space="0" w:color="auto"/>
          </w:divBdr>
        </w:div>
        <w:div w:id="1164205591">
          <w:marLeft w:val="0"/>
          <w:marRight w:val="0"/>
          <w:marTop w:val="0"/>
          <w:marBottom w:val="0"/>
          <w:divBdr>
            <w:top w:val="none" w:sz="0" w:space="0" w:color="auto"/>
            <w:left w:val="none" w:sz="0" w:space="0" w:color="auto"/>
            <w:bottom w:val="none" w:sz="0" w:space="0" w:color="auto"/>
            <w:right w:val="none" w:sz="0" w:space="0" w:color="auto"/>
          </w:divBdr>
        </w:div>
        <w:div w:id="1164205592">
          <w:marLeft w:val="0"/>
          <w:marRight w:val="0"/>
          <w:marTop w:val="0"/>
          <w:marBottom w:val="0"/>
          <w:divBdr>
            <w:top w:val="none" w:sz="0" w:space="0" w:color="auto"/>
            <w:left w:val="none" w:sz="0" w:space="0" w:color="auto"/>
            <w:bottom w:val="none" w:sz="0" w:space="0" w:color="auto"/>
            <w:right w:val="none" w:sz="0" w:space="0" w:color="auto"/>
          </w:divBdr>
        </w:div>
        <w:div w:id="1164205595">
          <w:marLeft w:val="0"/>
          <w:marRight w:val="0"/>
          <w:marTop w:val="0"/>
          <w:marBottom w:val="0"/>
          <w:divBdr>
            <w:top w:val="none" w:sz="0" w:space="0" w:color="auto"/>
            <w:left w:val="none" w:sz="0" w:space="0" w:color="auto"/>
            <w:bottom w:val="none" w:sz="0" w:space="0" w:color="auto"/>
            <w:right w:val="none" w:sz="0" w:space="0" w:color="auto"/>
          </w:divBdr>
        </w:div>
        <w:div w:id="1164205596">
          <w:marLeft w:val="0"/>
          <w:marRight w:val="0"/>
          <w:marTop w:val="0"/>
          <w:marBottom w:val="0"/>
          <w:divBdr>
            <w:top w:val="none" w:sz="0" w:space="0" w:color="auto"/>
            <w:left w:val="none" w:sz="0" w:space="0" w:color="auto"/>
            <w:bottom w:val="none" w:sz="0" w:space="0" w:color="auto"/>
            <w:right w:val="none" w:sz="0" w:space="0" w:color="auto"/>
          </w:divBdr>
        </w:div>
        <w:div w:id="1164205597">
          <w:marLeft w:val="0"/>
          <w:marRight w:val="0"/>
          <w:marTop w:val="0"/>
          <w:marBottom w:val="0"/>
          <w:divBdr>
            <w:top w:val="none" w:sz="0" w:space="0" w:color="auto"/>
            <w:left w:val="none" w:sz="0" w:space="0" w:color="auto"/>
            <w:bottom w:val="none" w:sz="0" w:space="0" w:color="auto"/>
            <w:right w:val="none" w:sz="0" w:space="0" w:color="auto"/>
          </w:divBdr>
        </w:div>
        <w:div w:id="1164205598">
          <w:marLeft w:val="0"/>
          <w:marRight w:val="0"/>
          <w:marTop w:val="0"/>
          <w:marBottom w:val="0"/>
          <w:divBdr>
            <w:top w:val="none" w:sz="0" w:space="0" w:color="auto"/>
            <w:left w:val="none" w:sz="0" w:space="0" w:color="auto"/>
            <w:bottom w:val="none" w:sz="0" w:space="0" w:color="auto"/>
            <w:right w:val="none" w:sz="0" w:space="0" w:color="auto"/>
          </w:divBdr>
        </w:div>
        <w:div w:id="1164205605">
          <w:marLeft w:val="0"/>
          <w:marRight w:val="0"/>
          <w:marTop w:val="0"/>
          <w:marBottom w:val="0"/>
          <w:divBdr>
            <w:top w:val="none" w:sz="0" w:space="0" w:color="auto"/>
            <w:left w:val="none" w:sz="0" w:space="0" w:color="auto"/>
            <w:bottom w:val="none" w:sz="0" w:space="0" w:color="auto"/>
            <w:right w:val="none" w:sz="0" w:space="0" w:color="auto"/>
          </w:divBdr>
        </w:div>
        <w:div w:id="1164205607">
          <w:marLeft w:val="0"/>
          <w:marRight w:val="0"/>
          <w:marTop w:val="0"/>
          <w:marBottom w:val="0"/>
          <w:divBdr>
            <w:top w:val="none" w:sz="0" w:space="0" w:color="auto"/>
            <w:left w:val="none" w:sz="0" w:space="0" w:color="auto"/>
            <w:bottom w:val="none" w:sz="0" w:space="0" w:color="auto"/>
            <w:right w:val="none" w:sz="0" w:space="0" w:color="auto"/>
          </w:divBdr>
        </w:div>
        <w:div w:id="1164205609">
          <w:marLeft w:val="0"/>
          <w:marRight w:val="0"/>
          <w:marTop w:val="0"/>
          <w:marBottom w:val="0"/>
          <w:divBdr>
            <w:top w:val="none" w:sz="0" w:space="0" w:color="auto"/>
            <w:left w:val="none" w:sz="0" w:space="0" w:color="auto"/>
            <w:bottom w:val="none" w:sz="0" w:space="0" w:color="auto"/>
            <w:right w:val="none" w:sz="0" w:space="0" w:color="auto"/>
          </w:divBdr>
        </w:div>
        <w:div w:id="1164205610">
          <w:marLeft w:val="0"/>
          <w:marRight w:val="0"/>
          <w:marTop w:val="0"/>
          <w:marBottom w:val="0"/>
          <w:divBdr>
            <w:top w:val="none" w:sz="0" w:space="0" w:color="auto"/>
            <w:left w:val="none" w:sz="0" w:space="0" w:color="auto"/>
            <w:bottom w:val="none" w:sz="0" w:space="0" w:color="auto"/>
            <w:right w:val="none" w:sz="0" w:space="0" w:color="auto"/>
          </w:divBdr>
        </w:div>
        <w:div w:id="1164205615">
          <w:marLeft w:val="0"/>
          <w:marRight w:val="0"/>
          <w:marTop w:val="0"/>
          <w:marBottom w:val="0"/>
          <w:divBdr>
            <w:top w:val="none" w:sz="0" w:space="0" w:color="auto"/>
            <w:left w:val="none" w:sz="0" w:space="0" w:color="auto"/>
            <w:bottom w:val="none" w:sz="0" w:space="0" w:color="auto"/>
            <w:right w:val="none" w:sz="0" w:space="0" w:color="auto"/>
          </w:divBdr>
        </w:div>
        <w:div w:id="1164205618">
          <w:marLeft w:val="0"/>
          <w:marRight w:val="0"/>
          <w:marTop w:val="0"/>
          <w:marBottom w:val="0"/>
          <w:divBdr>
            <w:top w:val="none" w:sz="0" w:space="0" w:color="auto"/>
            <w:left w:val="none" w:sz="0" w:space="0" w:color="auto"/>
            <w:bottom w:val="none" w:sz="0" w:space="0" w:color="auto"/>
            <w:right w:val="none" w:sz="0" w:space="0" w:color="auto"/>
          </w:divBdr>
        </w:div>
        <w:div w:id="1164205621">
          <w:marLeft w:val="0"/>
          <w:marRight w:val="0"/>
          <w:marTop w:val="0"/>
          <w:marBottom w:val="0"/>
          <w:divBdr>
            <w:top w:val="none" w:sz="0" w:space="0" w:color="auto"/>
            <w:left w:val="none" w:sz="0" w:space="0" w:color="auto"/>
            <w:bottom w:val="none" w:sz="0" w:space="0" w:color="auto"/>
            <w:right w:val="none" w:sz="0" w:space="0" w:color="auto"/>
          </w:divBdr>
        </w:div>
        <w:div w:id="1164205623">
          <w:marLeft w:val="0"/>
          <w:marRight w:val="0"/>
          <w:marTop w:val="0"/>
          <w:marBottom w:val="0"/>
          <w:divBdr>
            <w:top w:val="none" w:sz="0" w:space="0" w:color="auto"/>
            <w:left w:val="none" w:sz="0" w:space="0" w:color="auto"/>
            <w:bottom w:val="none" w:sz="0" w:space="0" w:color="auto"/>
            <w:right w:val="none" w:sz="0" w:space="0" w:color="auto"/>
          </w:divBdr>
        </w:div>
        <w:div w:id="1164205626">
          <w:marLeft w:val="0"/>
          <w:marRight w:val="0"/>
          <w:marTop w:val="0"/>
          <w:marBottom w:val="0"/>
          <w:divBdr>
            <w:top w:val="none" w:sz="0" w:space="0" w:color="auto"/>
            <w:left w:val="none" w:sz="0" w:space="0" w:color="auto"/>
            <w:bottom w:val="none" w:sz="0" w:space="0" w:color="auto"/>
            <w:right w:val="none" w:sz="0" w:space="0" w:color="auto"/>
          </w:divBdr>
        </w:div>
        <w:div w:id="1164205627">
          <w:marLeft w:val="0"/>
          <w:marRight w:val="0"/>
          <w:marTop w:val="0"/>
          <w:marBottom w:val="0"/>
          <w:divBdr>
            <w:top w:val="none" w:sz="0" w:space="0" w:color="auto"/>
            <w:left w:val="none" w:sz="0" w:space="0" w:color="auto"/>
            <w:bottom w:val="none" w:sz="0" w:space="0" w:color="auto"/>
            <w:right w:val="none" w:sz="0" w:space="0" w:color="auto"/>
          </w:divBdr>
        </w:div>
        <w:div w:id="1164205632">
          <w:marLeft w:val="0"/>
          <w:marRight w:val="0"/>
          <w:marTop w:val="0"/>
          <w:marBottom w:val="0"/>
          <w:divBdr>
            <w:top w:val="none" w:sz="0" w:space="0" w:color="auto"/>
            <w:left w:val="none" w:sz="0" w:space="0" w:color="auto"/>
            <w:bottom w:val="none" w:sz="0" w:space="0" w:color="auto"/>
            <w:right w:val="none" w:sz="0" w:space="0" w:color="auto"/>
          </w:divBdr>
        </w:div>
        <w:div w:id="1164205635">
          <w:marLeft w:val="0"/>
          <w:marRight w:val="0"/>
          <w:marTop w:val="0"/>
          <w:marBottom w:val="0"/>
          <w:divBdr>
            <w:top w:val="none" w:sz="0" w:space="0" w:color="auto"/>
            <w:left w:val="none" w:sz="0" w:space="0" w:color="auto"/>
            <w:bottom w:val="none" w:sz="0" w:space="0" w:color="auto"/>
            <w:right w:val="none" w:sz="0" w:space="0" w:color="auto"/>
          </w:divBdr>
        </w:div>
        <w:div w:id="1164205636">
          <w:marLeft w:val="0"/>
          <w:marRight w:val="0"/>
          <w:marTop w:val="0"/>
          <w:marBottom w:val="0"/>
          <w:divBdr>
            <w:top w:val="none" w:sz="0" w:space="0" w:color="auto"/>
            <w:left w:val="none" w:sz="0" w:space="0" w:color="auto"/>
            <w:bottom w:val="none" w:sz="0" w:space="0" w:color="auto"/>
            <w:right w:val="none" w:sz="0" w:space="0" w:color="auto"/>
          </w:divBdr>
        </w:div>
        <w:div w:id="1164205637">
          <w:marLeft w:val="0"/>
          <w:marRight w:val="0"/>
          <w:marTop w:val="0"/>
          <w:marBottom w:val="0"/>
          <w:divBdr>
            <w:top w:val="none" w:sz="0" w:space="0" w:color="auto"/>
            <w:left w:val="none" w:sz="0" w:space="0" w:color="auto"/>
            <w:bottom w:val="none" w:sz="0" w:space="0" w:color="auto"/>
            <w:right w:val="none" w:sz="0" w:space="0" w:color="auto"/>
          </w:divBdr>
        </w:div>
        <w:div w:id="1164205638">
          <w:marLeft w:val="0"/>
          <w:marRight w:val="0"/>
          <w:marTop w:val="0"/>
          <w:marBottom w:val="0"/>
          <w:divBdr>
            <w:top w:val="none" w:sz="0" w:space="0" w:color="auto"/>
            <w:left w:val="none" w:sz="0" w:space="0" w:color="auto"/>
            <w:bottom w:val="none" w:sz="0" w:space="0" w:color="auto"/>
            <w:right w:val="none" w:sz="0" w:space="0" w:color="auto"/>
          </w:divBdr>
        </w:div>
        <w:div w:id="1164205644">
          <w:marLeft w:val="0"/>
          <w:marRight w:val="0"/>
          <w:marTop w:val="0"/>
          <w:marBottom w:val="0"/>
          <w:divBdr>
            <w:top w:val="none" w:sz="0" w:space="0" w:color="auto"/>
            <w:left w:val="none" w:sz="0" w:space="0" w:color="auto"/>
            <w:bottom w:val="none" w:sz="0" w:space="0" w:color="auto"/>
            <w:right w:val="none" w:sz="0" w:space="0" w:color="auto"/>
          </w:divBdr>
        </w:div>
        <w:div w:id="1164205648">
          <w:marLeft w:val="0"/>
          <w:marRight w:val="0"/>
          <w:marTop w:val="0"/>
          <w:marBottom w:val="0"/>
          <w:divBdr>
            <w:top w:val="none" w:sz="0" w:space="0" w:color="auto"/>
            <w:left w:val="none" w:sz="0" w:space="0" w:color="auto"/>
            <w:bottom w:val="none" w:sz="0" w:space="0" w:color="auto"/>
            <w:right w:val="none" w:sz="0" w:space="0" w:color="auto"/>
          </w:divBdr>
        </w:div>
        <w:div w:id="1164205649">
          <w:marLeft w:val="0"/>
          <w:marRight w:val="0"/>
          <w:marTop w:val="0"/>
          <w:marBottom w:val="0"/>
          <w:divBdr>
            <w:top w:val="none" w:sz="0" w:space="0" w:color="auto"/>
            <w:left w:val="none" w:sz="0" w:space="0" w:color="auto"/>
            <w:bottom w:val="none" w:sz="0" w:space="0" w:color="auto"/>
            <w:right w:val="none" w:sz="0" w:space="0" w:color="auto"/>
          </w:divBdr>
        </w:div>
        <w:div w:id="1164205651">
          <w:marLeft w:val="0"/>
          <w:marRight w:val="0"/>
          <w:marTop w:val="0"/>
          <w:marBottom w:val="0"/>
          <w:divBdr>
            <w:top w:val="none" w:sz="0" w:space="0" w:color="auto"/>
            <w:left w:val="none" w:sz="0" w:space="0" w:color="auto"/>
            <w:bottom w:val="none" w:sz="0" w:space="0" w:color="auto"/>
            <w:right w:val="none" w:sz="0" w:space="0" w:color="auto"/>
          </w:divBdr>
        </w:div>
        <w:div w:id="1164205652">
          <w:marLeft w:val="0"/>
          <w:marRight w:val="0"/>
          <w:marTop w:val="0"/>
          <w:marBottom w:val="0"/>
          <w:divBdr>
            <w:top w:val="none" w:sz="0" w:space="0" w:color="auto"/>
            <w:left w:val="none" w:sz="0" w:space="0" w:color="auto"/>
            <w:bottom w:val="none" w:sz="0" w:space="0" w:color="auto"/>
            <w:right w:val="none" w:sz="0" w:space="0" w:color="auto"/>
          </w:divBdr>
        </w:div>
        <w:div w:id="1164205653">
          <w:marLeft w:val="0"/>
          <w:marRight w:val="0"/>
          <w:marTop w:val="0"/>
          <w:marBottom w:val="0"/>
          <w:divBdr>
            <w:top w:val="none" w:sz="0" w:space="0" w:color="auto"/>
            <w:left w:val="none" w:sz="0" w:space="0" w:color="auto"/>
            <w:bottom w:val="none" w:sz="0" w:space="0" w:color="auto"/>
            <w:right w:val="none" w:sz="0" w:space="0" w:color="auto"/>
          </w:divBdr>
        </w:div>
        <w:div w:id="1164205654">
          <w:marLeft w:val="0"/>
          <w:marRight w:val="0"/>
          <w:marTop w:val="0"/>
          <w:marBottom w:val="0"/>
          <w:divBdr>
            <w:top w:val="none" w:sz="0" w:space="0" w:color="auto"/>
            <w:left w:val="none" w:sz="0" w:space="0" w:color="auto"/>
            <w:bottom w:val="none" w:sz="0" w:space="0" w:color="auto"/>
            <w:right w:val="none" w:sz="0" w:space="0" w:color="auto"/>
          </w:divBdr>
        </w:div>
        <w:div w:id="1164205656">
          <w:marLeft w:val="0"/>
          <w:marRight w:val="0"/>
          <w:marTop w:val="0"/>
          <w:marBottom w:val="0"/>
          <w:divBdr>
            <w:top w:val="none" w:sz="0" w:space="0" w:color="auto"/>
            <w:left w:val="none" w:sz="0" w:space="0" w:color="auto"/>
            <w:bottom w:val="none" w:sz="0" w:space="0" w:color="auto"/>
            <w:right w:val="none" w:sz="0" w:space="0" w:color="auto"/>
          </w:divBdr>
        </w:div>
        <w:div w:id="1164205657">
          <w:marLeft w:val="0"/>
          <w:marRight w:val="0"/>
          <w:marTop w:val="0"/>
          <w:marBottom w:val="0"/>
          <w:divBdr>
            <w:top w:val="none" w:sz="0" w:space="0" w:color="auto"/>
            <w:left w:val="none" w:sz="0" w:space="0" w:color="auto"/>
            <w:bottom w:val="none" w:sz="0" w:space="0" w:color="auto"/>
            <w:right w:val="none" w:sz="0" w:space="0" w:color="auto"/>
          </w:divBdr>
        </w:div>
        <w:div w:id="1164205658">
          <w:marLeft w:val="0"/>
          <w:marRight w:val="0"/>
          <w:marTop w:val="0"/>
          <w:marBottom w:val="0"/>
          <w:divBdr>
            <w:top w:val="none" w:sz="0" w:space="0" w:color="auto"/>
            <w:left w:val="none" w:sz="0" w:space="0" w:color="auto"/>
            <w:bottom w:val="none" w:sz="0" w:space="0" w:color="auto"/>
            <w:right w:val="none" w:sz="0" w:space="0" w:color="auto"/>
          </w:divBdr>
        </w:div>
        <w:div w:id="1164205659">
          <w:marLeft w:val="0"/>
          <w:marRight w:val="0"/>
          <w:marTop w:val="0"/>
          <w:marBottom w:val="0"/>
          <w:divBdr>
            <w:top w:val="none" w:sz="0" w:space="0" w:color="auto"/>
            <w:left w:val="none" w:sz="0" w:space="0" w:color="auto"/>
            <w:bottom w:val="none" w:sz="0" w:space="0" w:color="auto"/>
            <w:right w:val="none" w:sz="0" w:space="0" w:color="auto"/>
          </w:divBdr>
        </w:div>
        <w:div w:id="1164205660">
          <w:marLeft w:val="0"/>
          <w:marRight w:val="0"/>
          <w:marTop w:val="0"/>
          <w:marBottom w:val="0"/>
          <w:divBdr>
            <w:top w:val="none" w:sz="0" w:space="0" w:color="auto"/>
            <w:left w:val="none" w:sz="0" w:space="0" w:color="auto"/>
            <w:bottom w:val="none" w:sz="0" w:space="0" w:color="auto"/>
            <w:right w:val="none" w:sz="0" w:space="0" w:color="auto"/>
          </w:divBdr>
        </w:div>
        <w:div w:id="1164205663">
          <w:marLeft w:val="0"/>
          <w:marRight w:val="0"/>
          <w:marTop w:val="0"/>
          <w:marBottom w:val="0"/>
          <w:divBdr>
            <w:top w:val="none" w:sz="0" w:space="0" w:color="auto"/>
            <w:left w:val="none" w:sz="0" w:space="0" w:color="auto"/>
            <w:bottom w:val="none" w:sz="0" w:space="0" w:color="auto"/>
            <w:right w:val="none" w:sz="0" w:space="0" w:color="auto"/>
          </w:divBdr>
        </w:div>
        <w:div w:id="1164205666">
          <w:marLeft w:val="0"/>
          <w:marRight w:val="0"/>
          <w:marTop w:val="0"/>
          <w:marBottom w:val="0"/>
          <w:divBdr>
            <w:top w:val="none" w:sz="0" w:space="0" w:color="auto"/>
            <w:left w:val="none" w:sz="0" w:space="0" w:color="auto"/>
            <w:bottom w:val="none" w:sz="0" w:space="0" w:color="auto"/>
            <w:right w:val="none" w:sz="0" w:space="0" w:color="auto"/>
          </w:divBdr>
        </w:div>
        <w:div w:id="1164205667">
          <w:marLeft w:val="0"/>
          <w:marRight w:val="0"/>
          <w:marTop w:val="0"/>
          <w:marBottom w:val="0"/>
          <w:divBdr>
            <w:top w:val="none" w:sz="0" w:space="0" w:color="auto"/>
            <w:left w:val="none" w:sz="0" w:space="0" w:color="auto"/>
            <w:bottom w:val="none" w:sz="0" w:space="0" w:color="auto"/>
            <w:right w:val="none" w:sz="0" w:space="0" w:color="auto"/>
          </w:divBdr>
        </w:div>
        <w:div w:id="1164205668">
          <w:marLeft w:val="0"/>
          <w:marRight w:val="0"/>
          <w:marTop w:val="0"/>
          <w:marBottom w:val="0"/>
          <w:divBdr>
            <w:top w:val="none" w:sz="0" w:space="0" w:color="auto"/>
            <w:left w:val="none" w:sz="0" w:space="0" w:color="auto"/>
            <w:bottom w:val="none" w:sz="0" w:space="0" w:color="auto"/>
            <w:right w:val="none" w:sz="0" w:space="0" w:color="auto"/>
          </w:divBdr>
        </w:div>
        <w:div w:id="1164205669">
          <w:marLeft w:val="0"/>
          <w:marRight w:val="0"/>
          <w:marTop w:val="0"/>
          <w:marBottom w:val="0"/>
          <w:divBdr>
            <w:top w:val="none" w:sz="0" w:space="0" w:color="auto"/>
            <w:left w:val="none" w:sz="0" w:space="0" w:color="auto"/>
            <w:bottom w:val="none" w:sz="0" w:space="0" w:color="auto"/>
            <w:right w:val="none" w:sz="0" w:space="0" w:color="auto"/>
          </w:divBdr>
        </w:div>
        <w:div w:id="1164205670">
          <w:marLeft w:val="0"/>
          <w:marRight w:val="0"/>
          <w:marTop w:val="0"/>
          <w:marBottom w:val="0"/>
          <w:divBdr>
            <w:top w:val="none" w:sz="0" w:space="0" w:color="auto"/>
            <w:left w:val="none" w:sz="0" w:space="0" w:color="auto"/>
            <w:bottom w:val="none" w:sz="0" w:space="0" w:color="auto"/>
            <w:right w:val="none" w:sz="0" w:space="0" w:color="auto"/>
          </w:divBdr>
        </w:div>
        <w:div w:id="1164205672">
          <w:marLeft w:val="0"/>
          <w:marRight w:val="0"/>
          <w:marTop w:val="0"/>
          <w:marBottom w:val="0"/>
          <w:divBdr>
            <w:top w:val="none" w:sz="0" w:space="0" w:color="auto"/>
            <w:left w:val="none" w:sz="0" w:space="0" w:color="auto"/>
            <w:bottom w:val="none" w:sz="0" w:space="0" w:color="auto"/>
            <w:right w:val="none" w:sz="0" w:space="0" w:color="auto"/>
          </w:divBdr>
        </w:div>
        <w:div w:id="1164205674">
          <w:marLeft w:val="0"/>
          <w:marRight w:val="0"/>
          <w:marTop w:val="0"/>
          <w:marBottom w:val="0"/>
          <w:divBdr>
            <w:top w:val="none" w:sz="0" w:space="0" w:color="auto"/>
            <w:left w:val="none" w:sz="0" w:space="0" w:color="auto"/>
            <w:bottom w:val="none" w:sz="0" w:space="0" w:color="auto"/>
            <w:right w:val="none" w:sz="0" w:space="0" w:color="auto"/>
          </w:divBdr>
        </w:div>
        <w:div w:id="1164205676">
          <w:marLeft w:val="0"/>
          <w:marRight w:val="0"/>
          <w:marTop w:val="0"/>
          <w:marBottom w:val="0"/>
          <w:divBdr>
            <w:top w:val="none" w:sz="0" w:space="0" w:color="auto"/>
            <w:left w:val="none" w:sz="0" w:space="0" w:color="auto"/>
            <w:bottom w:val="none" w:sz="0" w:space="0" w:color="auto"/>
            <w:right w:val="none" w:sz="0" w:space="0" w:color="auto"/>
          </w:divBdr>
        </w:div>
        <w:div w:id="1164205677">
          <w:marLeft w:val="0"/>
          <w:marRight w:val="0"/>
          <w:marTop w:val="0"/>
          <w:marBottom w:val="0"/>
          <w:divBdr>
            <w:top w:val="none" w:sz="0" w:space="0" w:color="auto"/>
            <w:left w:val="none" w:sz="0" w:space="0" w:color="auto"/>
            <w:bottom w:val="none" w:sz="0" w:space="0" w:color="auto"/>
            <w:right w:val="none" w:sz="0" w:space="0" w:color="auto"/>
          </w:divBdr>
        </w:div>
        <w:div w:id="1164205678">
          <w:marLeft w:val="0"/>
          <w:marRight w:val="0"/>
          <w:marTop w:val="0"/>
          <w:marBottom w:val="0"/>
          <w:divBdr>
            <w:top w:val="none" w:sz="0" w:space="0" w:color="auto"/>
            <w:left w:val="none" w:sz="0" w:space="0" w:color="auto"/>
            <w:bottom w:val="none" w:sz="0" w:space="0" w:color="auto"/>
            <w:right w:val="none" w:sz="0" w:space="0" w:color="auto"/>
          </w:divBdr>
        </w:div>
        <w:div w:id="1164205679">
          <w:marLeft w:val="0"/>
          <w:marRight w:val="0"/>
          <w:marTop w:val="0"/>
          <w:marBottom w:val="0"/>
          <w:divBdr>
            <w:top w:val="none" w:sz="0" w:space="0" w:color="auto"/>
            <w:left w:val="none" w:sz="0" w:space="0" w:color="auto"/>
            <w:bottom w:val="none" w:sz="0" w:space="0" w:color="auto"/>
            <w:right w:val="none" w:sz="0" w:space="0" w:color="auto"/>
          </w:divBdr>
        </w:div>
        <w:div w:id="1164205682">
          <w:marLeft w:val="0"/>
          <w:marRight w:val="0"/>
          <w:marTop w:val="0"/>
          <w:marBottom w:val="0"/>
          <w:divBdr>
            <w:top w:val="none" w:sz="0" w:space="0" w:color="auto"/>
            <w:left w:val="none" w:sz="0" w:space="0" w:color="auto"/>
            <w:bottom w:val="none" w:sz="0" w:space="0" w:color="auto"/>
            <w:right w:val="none" w:sz="0" w:space="0" w:color="auto"/>
          </w:divBdr>
        </w:div>
        <w:div w:id="1164205683">
          <w:marLeft w:val="0"/>
          <w:marRight w:val="0"/>
          <w:marTop w:val="0"/>
          <w:marBottom w:val="0"/>
          <w:divBdr>
            <w:top w:val="none" w:sz="0" w:space="0" w:color="auto"/>
            <w:left w:val="none" w:sz="0" w:space="0" w:color="auto"/>
            <w:bottom w:val="none" w:sz="0" w:space="0" w:color="auto"/>
            <w:right w:val="none" w:sz="0" w:space="0" w:color="auto"/>
          </w:divBdr>
        </w:div>
        <w:div w:id="1164205684">
          <w:marLeft w:val="0"/>
          <w:marRight w:val="0"/>
          <w:marTop w:val="0"/>
          <w:marBottom w:val="0"/>
          <w:divBdr>
            <w:top w:val="none" w:sz="0" w:space="0" w:color="auto"/>
            <w:left w:val="none" w:sz="0" w:space="0" w:color="auto"/>
            <w:bottom w:val="none" w:sz="0" w:space="0" w:color="auto"/>
            <w:right w:val="none" w:sz="0" w:space="0" w:color="auto"/>
          </w:divBdr>
        </w:div>
        <w:div w:id="1164205685">
          <w:marLeft w:val="0"/>
          <w:marRight w:val="0"/>
          <w:marTop w:val="0"/>
          <w:marBottom w:val="0"/>
          <w:divBdr>
            <w:top w:val="none" w:sz="0" w:space="0" w:color="auto"/>
            <w:left w:val="none" w:sz="0" w:space="0" w:color="auto"/>
            <w:bottom w:val="none" w:sz="0" w:space="0" w:color="auto"/>
            <w:right w:val="none" w:sz="0" w:space="0" w:color="auto"/>
          </w:divBdr>
        </w:div>
        <w:div w:id="1164205687">
          <w:marLeft w:val="0"/>
          <w:marRight w:val="0"/>
          <w:marTop w:val="0"/>
          <w:marBottom w:val="0"/>
          <w:divBdr>
            <w:top w:val="none" w:sz="0" w:space="0" w:color="auto"/>
            <w:left w:val="none" w:sz="0" w:space="0" w:color="auto"/>
            <w:bottom w:val="none" w:sz="0" w:space="0" w:color="auto"/>
            <w:right w:val="none" w:sz="0" w:space="0" w:color="auto"/>
          </w:divBdr>
        </w:div>
        <w:div w:id="1164205689">
          <w:marLeft w:val="0"/>
          <w:marRight w:val="0"/>
          <w:marTop w:val="0"/>
          <w:marBottom w:val="0"/>
          <w:divBdr>
            <w:top w:val="none" w:sz="0" w:space="0" w:color="auto"/>
            <w:left w:val="none" w:sz="0" w:space="0" w:color="auto"/>
            <w:bottom w:val="none" w:sz="0" w:space="0" w:color="auto"/>
            <w:right w:val="none" w:sz="0" w:space="0" w:color="auto"/>
          </w:divBdr>
        </w:div>
        <w:div w:id="1164205691">
          <w:marLeft w:val="0"/>
          <w:marRight w:val="0"/>
          <w:marTop w:val="0"/>
          <w:marBottom w:val="0"/>
          <w:divBdr>
            <w:top w:val="none" w:sz="0" w:space="0" w:color="auto"/>
            <w:left w:val="none" w:sz="0" w:space="0" w:color="auto"/>
            <w:bottom w:val="none" w:sz="0" w:space="0" w:color="auto"/>
            <w:right w:val="none" w:sz="0" w:space="0" w:color="auto"/>
          </w:divBdr>
        </w:div>
        <w:div w:id="1164205693">
          <w:marLeft w:val="0"/>
          <w:marRight w:val="0"/>
          <w:marTop w:val="0"/>
          <w:marBottom w:val="0"/>
          <w:divBdr>
            <w:top w:val="none" w:sz="0" w:space="0" w:color="auto"/>
            <w:left w:val="none" w:sz="0" w:space="0" w:color="auto"/>
            <w:bottom w:val="none" w:sz="0" w:space="0" w:color="auto"/>
            <w:right w:val="none" w:sz="0" w:space="0" w:color="auto"/>
          </w:divBdr>
        </w:div>
        <w:div w:id="1164205697">
          <w:marLeft w:val="0"/>
          <w:marRight w:val="0"/>
          <w:marTop w:val="0"/>
          <w:marBottom w:val="0"/>
          <w:divBdr>
            <w:top w:val="none" w:sz="0" w:space="0" w:color="auto"/>
            <w:left w:val="none" w:sz="0" w:space="0" w:color="auto"/>
            <w:bottom w:val="none" w:sz="0" w:space="0" w:color="auto"/>
            <w:right w:val="none" w:sz="0" w:space="0" w:color="auto"/>
          </w:divBdr>
        </w:div>
        <w:div w:id="1164205700">
          <w:marLeft w:val="0"/>
          <w:marRight w:val="0"/>
          <w:marTop w:val="0"/>
          <w:marBottom w:val="0"/>
          <w:divBdr>
            <w:top w:val="none" w:sz="0" w:space="0" w:color="auto"/>
            <w:left w:val="none" w:sz="0" w:space="0" w:color="auto"/>
            <w:bottom w:val="none" w:sz="0" w:space="0" w:color="auto"/>
            <w:right w:val="none" w:sz="0" w:space="0" w:color="auto"/>
          </w:divBdr>
        </w:div>
        <w:div w:id="1164205706">
          <w:marLeft w:val="0"/>
          <w:marRight w:val="0"/>
          <w:marTop w:val="0"/>
          <w:marBottom w:val="0"/>
          <w:divBdr>
            <w:top w:val="none" w:sz="0" w:space="0" w:color="auto"/>
            <w:left w:val="none" w:sz="0" w:space="0" w:color="auto"/>
            <w:bottom w:val="none" w:sz="0" w:space="0" w:color="auto"/>
            <w:right w:val="none" w:sz="0" w:space="0" w:color="auto"/>
          </w:divBdr>
        </w:div>
        <w:div w:id="1164205707">
          <w:marLeft w:val="0"/>
          <w:marRight w:val="0"/>
          <w:marTop w:val="0"/>
          <w:marBottom w:val="0"/>
          <w:divBdr>
            <w:top w:val="none" w:sz="0" w:space="0" w:color="auto"/>
            <w:left w:val="none" w:sz="0" w:space="0" w:color="auto"/>
            <w:bottom w:val="none" w:sz="0" w:space="0" w:color="auto"/>
            <w:right w:val="none" w:sz="0" w:space="0" w:color="auto"/>
          </w:divBdr>
        </w:div>
        <w:div w:id="1164205708">
          <w:marLeft w:val="0"/>
          <w:marRight w:val="0"/>
          <w:marTop w:val="0"/>
          <w:marBottom w:val="0"/>
          <w:divBdr>
            <w:top w:val="none" w:sz="0" w:space="0" w:color="auto"/>
            <w:left w:val="none" w:sz="0" w:space="0" w:color="auto"/>
            <w:bottom w:val="none" w:sz="0" w:space="0" w:color="auto"/>
            <w:right w:val="none" w:sz="0" w:space="0" w:color="auto"/>
          </w:divBdr>
        </w:div>
        <w:div w:id="1164205709">
          <w:marLeft w:val="0"/>
          <w:marRight w:val="0"/>
          <w:marTop w:val="0"/>
          <w:marBottom w:val="0"/>
          <w:divBdr>
            <w:top w:val="none" w:sz="0" w:space="0" w:color="auto"/>
            <w:left w:val="none" w:sz="0" w:space="0" w:color="auto"/>
            <w:bottom w:val="none" w:sz="0" w:space="0" w:color="auto"/>
            <w:right w:val="none" w:sz="0" w:space="0" w:color="auto"/>
          </w:divBdr>
        </w:div>
        <w:div w:id="1164205710">
          <w:marLeft w:val="0"/>
          <w:marRight w:val="0"/>
          <w:marTop w:val="0"/>
          <w:marBottom w:val="0"/>
          <w:divBdr>
            <w:top w:val="none" w:sz="0" w:space="0" w:color="auto"/>
            <w:left w:val="none" w:sz="0" w:space="0" w:color="auto"/>
            <w:bottom w:val="none" w:sz="0" w:space="0" w:color="auto"/>
            <w:right w:val="none" w:sz="0" w:space="0" w:color="auto"/>
          </w:divBdr>
        </w:div>
        <w:div w:id="1164205717">
          <w:marLeft w:val="0"/>
          <w:marRight w:val="0"/>
          <w:marTop w:val="0"/>
          <w:marBottom w:val="0"/>
          <w:divBdr>
            <w:top w:val="none" w:sz="0" w:space="0" w:color="auto"/>
            <w:left w:val="none" w:sz="0" w:space="0" w:color="auto"/>
            <w:bottom w:val="none" w:sz="0" w:space="0" w:color="auto"/>
            <w:right w:val="none" w:sz="0" w:space="0" w:color="auto"/>
          </w:divBdr>
        </w:div>
        <w:div w:id="1164205718">
          <w:marLeft w:val="0"/>
          <w:marRight w:val="0"/>
          <w:marTop w:val="0"/>
          <w:marBottom w:val="0"/>
          <w:divBdr>
            <w:top w:val="none" w:sz="0" w:space="0" w:color="auto"/>
            <w:left w:val="none" w:sz="0" w:space="0" w:color="auto"/>
            <w:bottom w:val="none" w:sz="0" w:space="0" w:color="auto"/>
            <w:right w:val="none" w:sz="0" w:space="0" w:color="auto"/>
          </w:divBdr>
        </w:div>
        <w:div w:id="1164205719">
          <w:marLeft w:val="0"/>
          <w:marRight w:val="0"/>
          <w:marTop w:val="0"/>
          <w:marBottom w:val="0"/>
          <w:divBdr>
            <w:top w:val="none" w:sz="0" w:space="0" w:color="auto"/>
            <w:left w:val="none" w:sz="0" w:space="0" w:color="auto"/>
            <w:bottom w:val="none" w:sz="0" w:space="0" w:color="auto"/>
            <w:right w:val="none" w:sz="0" w:space="0" w:color="auto"/>
          </w:divBdr>
        </w:div>
        <w:div w:id="1164205720">
          <w:marLeft w:val="0"/>
          <w:marRight w:val="0"/>
          <w:marTop w:val="0"/>
          <w:marBottom w:val="0"/>
          <w:divBdr>
            <w:top w:val="none" w:sz="0" w:space="0" w:color="auto"/>
            <w:left w:val="none" w:sz="0" w:space="0" w:color="auto"/>
            <w:bottom w:val="none" w:sz="0" w:space="0" w:color="auto"/>
            <w:right w:val="none" w:sz="0" w:space="0" w:color="auto"/>
          </w:divBdr>
        </w:div>
        <w:div w:id="1164205721">
          <w:marLeft w:val="0"/>
          <w:marRight w:val="0"/>
          <w:marTop w:val="0"/>
          <w:marBottom w:val="0"/>
          <w:divBdr>
            <w:top w:val="none" w:sz="0" w:space="0" w:color="auto"/>
            <w:left w:val="none" w:sz="0" w:space="0" w:color="auto"/>
            <w:bottom w:val="none" w:sz="0" w:space="0" w:color="auto"/>
            <w:right w:val="none" w:sz="0" w:space="0" w:color="auto"/>
          </w:divBdr>
        </w:div>
        <w:div w:id="1164205723">
          <w:marLeft w:val="0"/>
          <w:marRight w:val="0"/>
          <w:marTop w:val="0"/>
          <w:marBottom w:val="0"/>
          <w:divBdr>
            <w:top w:val="none" w:sz="0" w:space="0" w:color="auto"/>
            <w:left w:val="none" w:sz="0" w:space="0" w:color="auto"/>
            <w:bottom w:val="none" w:sz="0" w:space="0" w:color="auto"/>
            <w:right w:val="none" w:sz="0" w:space="0" w:color="auto"/>
          </w:divBdr>
        </w:div>
        <w:div w:id="1164205724">
          <w:marLeft w:val="0"/>
          <w:marRight w:val="0"/>
          <w:marTop w:val="0"/>
          <w:marBottom w:val="0"/>
          <w:divBdr>
            <w:top w:val="none" w:sz="0" w:space="0" w:color="auto"/>
            <w:left w:val="none" w:sz="0" w:space="0" w:color="auto"/>
            <w:bottom w:val="none" w:sz="0" w:space="0" w:color="auto"/>
            <w:right w:val="none" w:sz="0" w:space="0" w:color="auto"/>
          </w:divBdr>
        </w:div>
        <w:div w:id="1164205725">
          <w:marLeft w:val="0"/>
          <w:marRight w:val="0"/>
          <w:marTop w:val="0"/>
          <w:marBottom w:val="0"/>
          <w:divBdr>
            <w:top w:val="none" w:sz="0" w:space="0" w:color="auto"/>
            <w:left w:val="none" w:sz="0" w:space="0" w:color="auto"/>
            <w:bottom w:val="none" w:sz="0" w:space="0" w:color="auto"/>
            <w:right w:val="none" w:sz="0" w:space="0" w:color="auto"/>
          </w:divBdr>
        </w:div>
        <w:div w:id="1164205727">
          <w:marLeft w:val="0"/>
          <w:marRight w:val="0"/>
          <w:marTop w:val="0"/>
          <w:marBottom w:val="0"/>
          <w:divBdr>
            <w:top w:val="none" w:sz="0" w:space="0" w:color="auto"/>
            <w:left w:val="none" w:sz="0" w:space="0" w:color="auto"/>
            <w:bottom w:val="none" w:sz="0" w:space="0" w:color="auto"/>
            <w:right w:val="none" w:sz="0" w:space="0" w:color="auto"/>
          </w:divBdr>
        </w:div>
        <w:div w:id="1164205728">
          <w:marLeft w:val="0"/>
          <w:marRight w:val="0"/>
          <w:marTop w:val="0"/>
          <w:marBottom w:val="0"/>
          <w:divBdr>
            <w:top w:val="none" w:sz="0" w:space="0" w:color="auto"/>
            <w:left w:val="none" w:sz="0" w:space="0" w:color="auto"/>
            <w:bottom w:val="none" w:sz="0" w:space="0" w:color="auto"/>
            <w:right w:val="none" w:sz="0" w:space="0" w:color="auto"/>
          </w:divBdr>
        </w:div>
        <w:div w:id="1164205731">
          <w:marLeft w:val="0"/>
          <w:marRight w:val="0"/>
          <w:marTop w:val="0"/>
          <w:marBottom w:val="0"/>
          <w:divBdr>
            <w:top w:val="none" w:sz="0" w:space="0" w:color="auto"/>
            <w:left w:val="none" w:sz="0" w:space="0" w:color="auto"/>
            <w:bottom w:val="none" w:sz="0" w:space="0" w:color="auto"/>
            <w:right w:val="none" w:sz="0" w:space="0" w:color="auto"/>
          </w:divBdr>
        </w:div>
        <w:div w:id="1164205733">
          <w:marLeft w:val="0"/>
          <w:marRight w:val="0"/>
          <w:marTop w:val="0"/>
          <w:marBottom w:val="0"/>
          <w:divBdr>
            <w:top w:val="none" w:sz="0" w:space="0" w:color="auto"/>
            <w:left w:val="none" w:sz="0" w:space="0" w:color="auto"/>
            <w:bottom w:val="none" w:sz="0" w:space="0" w:color="auto"/>
            <w:right w:val="none" w:sz="0" w:space="0" w:color="auto"/>
          </w:divBdr>
        </w:div>
        <w:div w:id="1164205736">
          <w:marLeft w:val="0"/>
          <w:marRight w:val="0"/>
          <w:marTop w:val="0"/>
          <w:marBottom w:val="0"/>
          <w:divBdr>
            <w:top w:val="none" w:sz="0" w:space="0" w:color="auto"/>
            <w:left w:val="none" w:sz="0" w:space="0" w:color="auto"/>
            <w:bottom w:val="none" w:sz="0" w:space="0" w:color="auto"/>
            <w:right w:val="none" w:sz="0" w:space="0" w:color="auto"/>
          </w:divBdr>
        </w:div>
        <w:div w:id="1164205738">
          <w:marLeft w:val="0"/>
          <w:marRight w:val="0"/>
          <w:marTop w:val="0"/>
          <w:marBottom w:val="0"/>
          <w:divBdr>
            <w:top w:val="none" w:sz="0" w:space="0" w:color="auto"/>
            <w:left w:val="none" w:sz="0" w:space="0" w:color="auto"/>
            <w:bottom w:val="none" w:sz="0" w:space="0" w:color="auto"/>
            <w:right w:val="none" w:sz="0" w:space="0" w:color="auto"/>
          </w:divBdr>
        </w:div>
        <w:div w:id="1164205741">
          <w:marLeft w:val="0"/>
          <w:marRight w:val="0"/>
          <w:marTop w:val="0"/>
          <w:marBottom w:val="0"/>
          <w:divBdr>
            <w:top w:val="none" w:sz="0" w:space="0" w:color="auto"/>
            <w:left w:val="none" w:sz="0" w:space="0" w:color="auto"/>
            <w:bottom w:val="none" w:sz="0" w:space="0" w:color="auto"/>
            <w:right w:val="none" w:sz="0" w:space="0" w:color="auto"/>
          </w:divBdr>
        </w:div>
        <w:div w:id="1164205745">
          <w:marLeft w:val="0"/>
          <w:marRight w:val="0"/>
          <w:marTop w:val="0"/>
          <w:marBottom w:val="0"/>
          <w:divBdr>
            <w:top w:val="none" w:sz="0" w:space="0" w:color="auto"/>
            <w:left w:val="none" w:sz="0" w:space="0" w:color="auto"/>
            <w:bottom w:val="none" w:sz="0" w:space="0" w:color="auto"/>
            <w:right w:val="none" w:sz="0" w:space="0" w:color="auto"/>
          </w:divBdr>
        </w:div>
        <w:div w:id="1164205746">
          <w:marLeft w:val="0"/>
          <w:marRight w:val="0"/>
          <w:marTop w:val="0"/>
          <w:marBottom w:val="0"/>
          <w:divBdr>
            <w:top w:val="none" w:sz="0" w:space="0" w:color="auto"/>
            <w:left w:val="none" w:sz="0" w:space="0" w:color="auto"/>
            <w:bottom w:val="none" w:sz="0" w:space="0" w:color="auto"/>
            <w:right w:val="none" w:sz="0" w:space="0" w:color="auto"/>
          </w:divBdr>
        </w:div>
        <w:div w:id="1164205747">
          <w:marLeft w:val="0"/>
          <w:marRight w:val="0"/>
          <w:marTop w:val="0"/>
          <w:marBottom w:val="0"/>
          <w:divBdr>
            <w:top w:val="none" w:sz="0" w:space="0" w:color="auto"/>
            <w:left w:val="none" w:sz="0" w:space="0" w:color="auto"/>
            <w:bottom w:val="none" w:sz="0" w:space="0" w:color="auto"/>
            <w:right w:val="none" w:sz="0" w:space="0" w:color="auto"/>
          </w:divBdr>
        </w:div>
        <w:div w:id="1164205751">
          <w:marLeft w:val="0"/>
          <w:marRight w:val="0"/>
          <w:marTop w:val="0"/>
          <w:marBottom w:val="0"/>
          <w:divBdr>
            <w:top w:val="none" w:sz="0" w:space="0" w:color="auto"/>
            <w:left w:val="none" w:sz="0" w:space="0" w:color="auto"/>
            <w:bottom w:val="none" w:sz="0" w:space="0" w:color="auto"/>
            <w:right w:val="none" w:sz="0" w:space="0" w:color="auto"/>
          </w:divBdr>
        </w:div>
        <w:div w:id="1164205752">
          <w:marLeft w:val="0"/>
          <w:marRight w:val="0"/>
          <w:marTop w:val="0"/>
          <w:marBottom w:val="0"/>
          <w:divBdr>
            <w:top w:val="none" w:sz="0" w:space="0" w:color="auto"/>
            <w:left w:val="none" w:sz="0" w:space="0" w:color="auto"/>
            <w:bottom w:val="none" w:sz="0" w:space="0" w:color="auto"/>
            <w:right w:val="none" w:sz="0" w:space="0" w:color="auto"/>
          </w:divBdr>
        </w:div>
        <w:div w:id="1164205753">
          <w:marLeft w:val="0"/>
          <w:marRight w:val="0"/>
          <w:marTop w:val="0"/>
          <w:marBottom w:val="0"/>
          <w:divBdr>
            <w:top w:val="none" w:sz="0" w:space="0" w:color="auto"/>
            <w:left w:val="none" w:sz="0" w:space="0" w:color="auto"/>
            <w:bottom w:val="none" w:sz="0" w:space="0" w:color="auto"/>
            <w:right w:val="none" w:sz="0" w:space="0" w:color="auto"/>
          </w:divBdr>
        </w:div>
        <w:div w:id="1164205757">
          <w:marLeft w:val="0"/>
          <w:marRight w:val="0"/>
          <w:marTop w:val="0"/>
          <w:marBottom w:val="0"/>
          <w:divBdr>
            <w:top w:val="none" w:sz="0" w:space="0" w:color="auto"/>
            <w:left w:val="none" w:sz="0" w:space="0" w:color="auto"/>
            <w:bottom w:val="none" w:sz="0" w:space="0" w:color="auto"/>
            <w:right w:val="none" w:sz="0" w:space="0" w:color="auto"/>
          </w:divBdr>
        </w:div>
        <w:div w:id="1164205760">
          <w:marLeft w:val="0"/>
          <w:marRight w:val="0"/>
          <w:marTop w:val="0"/>
          <w:marBottom w:val="0"/>
          <w:divBdr>
            <w:top w:val="none" w:sz="0" w:space="0" w:color="auto"/>
            <w:left w:val="none" w:sz="0" w:space="0" w:color="auto"/>
            <w:bottom w:val="none" w:sz="0" w:space="0" w:color="auto"/>
            <w:right w:val="none" w:sz="0" w:space="0" w:color="auto"/>
          </w:divBdr>
        </w:div>
        <w:div w:id="1164205761">
          <w:marLeft w:val="0"/>
          <w:marRight w:val="0"/>
          <w:marTop w:val="0"/>
          <w:marBottom w:val="0"/>
          <w:divBdr>
            <w:top w:val="none" w:sz="0" w:space="0" w:color="auto"/>
            <w:left w:val="none" w:sz="0" w:space="0" w:color="auto"/>
            <w:bottom w:val="none" w:sz="0" w:space="0" w:color="auto"/>
            <w:right w:val="none" w:sz="0" w:space="0" w:color="auto"/>
          </w:divBdr>
        </w:div>
        <w:div w:id="1164205762">
          <w:marLeft w:val="0"/>
          <w:marRight w:val="0"/>
          <w:marTop w:val="0"/>
          <w:marBottom w:val="0"/>
          <w:divBdr>
            <w:top w:val="none" w:sz="0" w:space="0" w:color="auto"/>
            <w:left w:val="none" w:sz="0" w:space="0" w:color="auto"/>
            <w:bottom w:val="none" w:sz="0" w:space="0" w:color="auto"/>
            <w:right w:val="none" w:sz="0" w:space="0" w:color="auto"/>
          </w:divBdr>
        </w:div>
        <w:div w:id="1164205764">
          <w:marLeft w:val="0"/>
          <w:marRight w:val="0"/>
          <w:marTop w:val="0"/>
          <w:marBottom w:val="0"/>
          <w:divBdr>
            <w:top w:val="none" w:sz="0" w:space="0" w:color="auto"/>
            <w:left w:val="none" w:sz="0" w:space="0" w:color="auto"/>
            <w:bottom w:val="none" w:sz="0" w:space="0" w:color="auto"/>
            <w:right w:val="none" w:sz="0" w:space="0" w:color="auto"/>
          </w:divBdr>
        </w:div>
        <w:div w:id="1164205771">
          <w:marLeft w:val="0"/>
          <w:marRight w:val="0"/>
          <w:marTop w:val="0"/>
          <w:marBottom w:val="0"/>
          <w:divBdr>
            <w:top w:val="none" w:sz="0" w:space="0" w:color="auto"/>
            <w:left w:val="none" w:sz="0" w:space="0" w:color="auto"/>
            <w:bottom w:val="none" w:sz="0" w:space="0" w:color="auto"/>
            <w:right w:val="none" w:sz="0" w:space="0" w:color="auto"/>
          </w:divBdr>
        </w:div>
        <w:div w:id="1164205772">
          <w:marLeft w:val="0"/>
          <w:marRight w:val="0"/>
          <w:marTop w:val="0"/>
          <w:marBottom w:val="0"/>
          <w:divBdr>
            <w:top w:val="none" w:sz="0" w:space="0" w:color="auto"/>
            <w:left w:val="none" w:sz="0" w:space="0" w:color="auto"/>
            <w:bottom w:val="none" w:sz="0" w:space="0" w:color="auto"/>
            <w:right w:val="none" w:sz="0" w:space="0" w:color="auto"/>
          </w:divBdr>
        </w:div>
        <w:div w:id="1164205773">
          <w:marLeft w:val="0"/>
          <w:marRight w:val="0"/>
          <w:marTop w:val="0"/>
          <w:marBottom w:val="0"/>
          <w:divBdr>
            <w:top w:val="none" w:sz="0" w:space="0" w:color="auto"/>
            <w:left w:val="none" w:sz="0" w:space="0" w:color="auto"/>
            <w:bottom w:val="none" w:sz="0" w:space="0" w:color="auto"/>
            <w:right w:val="none" w:sz="0" w:space="0" w:color="auto"/>
          </w:divBdr>
        </w:div>
        <w:div w:id="1164205776">
          <w:marLeft w:val="0"/>
          <w:marRight w:val="0"/>
          <w:marTop w:val="0"/>
          <w:marBottom w:val="0"/>
          <w:divBdr>
            <w:top w:val="none" w:sz="0" w:space="0" w:color="auto"/>
            <w:left w:val="none" w:sz="0" w:space="0" w:color="auto"/>
            <w:bottom w:val="none" w:sz="0" w:space="0" w:color="auto"/>
            <w:right w:val="none" w:sz="0" w:space="0" w:color="auto"/>
          </w:divBdr>
        </w:div>
        <w:div w:id="1164205778">
          <w:marLeft w:val="0"/>
          <w:marRight w:val="0"/>
          <w:marTop w:val="0"/>
          <w:marBottom w:val="0"/>
          <w:divBdr>
            <w:top w:val="none" w:sz="0" w:space="0" w:color="auto"/>
            <w:left w:val="none" w:sz="0" w:space="0" w:color="auto"/>
            <w:bottom w:val="none" w:sz="0" w:space="0" w:color="auto"/>
            <w:right w:val="none" w:sz="0" w:space="0" w:color="auto"/>
          </w:divBdr>
        </w:div>
        <w:div w:id="1164205782">
          <w:marLeft w:val="0"/>
          <w:marRight w:val="0"/>
          <w:marTop w:val="0"/>
          <w:marBottom w:val="0"/>
          <w:divBdr>
            <w:top w:val="none" w:sz="0" w:space="0" w:color="auto"/>
            <w:left w:val="none" w:sz="0" w:space="0" w:color="auto"/>
            <w:bottom w:val="none" w:sz="0" w:space="0" w:color="auto"/>
            <w:right w:val="none" w:sz="0" w:space="0" w:color="auto"/>
          </w:divBdr>
        </w:div>
        <w:div w:id="1164205783">
          <w:marLeft w:val="0"/>
          <w:marRight w:val="0"/>
          <w:marTop w:val="0"/>
          <w:marBottom w:val="0"/>
          <w:divBdr>
            <w:top w:val="none" w:sz="0" w:space="0" w:color="auto"/>
            <w:left w:val="none" w:sz="0" w:space="0" w:color="auto"/>
            <w:bottom w:val="none" w:sz="0" w:space="0" w:color="auto"/>
            <w:right w:val="none" w:sz="0" w:space="0" w:color="auto"/>
          </w:divBdr>
        </w:div>
        <w:div w:id="1164205786">
          <w:marLeft w:val="0"/>
          <w:marRight w:val="0"/>
          <w:marTop w:val="0"/>
          <w:marBottom w:val="0"/>
          <w:divBdr>
            <w:top w:val="none" w:sz="0" w:space="0" w:color="auto"/>
            <w:left w:val="none" w:sz="0" w:space="0" w:color="auto"/>
            <w:bottom w:val="none" w:sz="0" w:space="0" w:color="auto"/>
            <w:right w:val="none" w:sz="0" w:space="0" w:color="auto"/>
          </w:divBdr>
        </w:div>
        <w:div w:id="1164205789">
          <w:marLeft w:val="0"/>
          <w:marRight w:val="0"/>
          <w:marTop w:val="0"/>
          <w:marBottom w:val="0"/>
          <w:divBdr>
            <w:top w:val="none" w:sz="0" w:space="0" w:color="auto"/>
            <w:left w:val="none" w:sz="0" w:space="0" w:color="auto"/>
            <w:bottom w:val="none" w:sz="0" w:space="0" w:color="auto"/>
            <w:right w:val="none" w:sz="0" w:space="0" w:color="auto"/>
          </w:divBdr>
        </w:div>
        <w:div w:id="1164205792">
          <w:marLeft w:val="0"/>
          <w:marRight w:val="0"/>
          <w:marTop w:val="0"/>
          <w:marBottom w:val="0"/>
          <w:divBdr>
            <w:top w:val="none" w:sz="0" w:space="0" w:color="auto"/>
            <w:left w:val="none" w:sz="0" w:space="0" w:color="auto"/>
            <w:bottom w:val="none" w:sz="0" w:space="0" w:color="auto"/>
            <w:right w:val="none" w:sz="0" w:space="0" w:color="auto"/>
          </w:divBdr>
        </w:div>
        <w:div w:id="1164205793">
          <w:marLeft w:val="0"/>
          <w:marRight w:val="0"/>
          <w:marTop w:val="0"/>
          <w:marBottom w:val="0"/>
          <w:divBdr>
            <w:top w:val="none" w:sz="0" w:space="0" w:color="auto"/>
            <w:left w:val="none" w:sz="0" w:space="0" w:color="auto"/>
            <w:bottom w:val="none" w:sz="0" w:space="0" w:color="auto"/>
            <w:right w:val="none" w:sz="0" w:space="0" w:color="auto"/>
          </w:divBdr>
        </w:div>
        <w:div w:id="1164205794">
          <w:marLeft w:val="0"/>
          <w:marRight w:val="0"/>
          <w:marTop w:val="0"/>
          <w:marBottom w:val="0"/>
          <w:divBdr>
            <w:top w:val="none" w:sz="0" w:space="0" w:color="auto"/>
            <w:left w:val="none" w:sz="0" w:space="0" w:color="auto"/>
            <w:bottom w:val="none" w:sz="0" w:space="0" w:color="auto"/>
            <w:right w:val="none" w:sz="0" w:space="0" w:color="auto"/>
          </w:divBdr>
        </w:div>
        <w:div w:id="1164205795">
          <w:marLeft w:val="0"/>
          <w:marRight w:val="0"/>
          <w:marTop w:val="0"/>
          <w:marBottom w:val="0"/>
          <w:divBdr>
            <w:top w:val="none" w:sz="0" w:space="0" w:color="auto"/>
            <w:left w:val="none" w:sz="0" w:space="0" w:color="auto"/>
            <w:bottom w:val="none" w:sz="0" w:space="0" w:color="auto"/>
            <w:right w:val="none" w:sz="0" w:space="0" w:color="auto"/>
          </w:divBdr>
        </w:div>
        <w:div w:id="1164205796">
          <w:marLeft w:val="0"/>
          <w:marRight w:val="0"/>
          <w:marTop w:val="0"/>
          <w:marBottom w:val="0"/>
          <w:divBdr>
            <w:top w:val="none" w:sz="0" w:space="0" w:color="auto"/>
            <w:left w:val="none" w:sz="0" w:space="0" w:color="auto"/>
            <w:bottom w:val="none" w:sz="0" w:space="0" w:color="auto"/>
            <w:right w:val="none" w:sz="0" w:space="0" w:color="auto"/>
          </w:divBdr>
        </w:div>
        <w:div w:id="1164205797">
          <w:marLeft w:val="0"/>
          <w:marRight w:val="0"/>
          <w:marTop w:val="0"/>
          <w:marBottom w:val="0"/>
          <w:divBdr>
            <w:top w:val="none" w:sz="0" w:space="0" w:color="auto"/>
            <w:left w:val="none" w:sz="0" w:space="0" w:color="auto"/>
            <w:bottom w:val="none" w:sz="0" w:space="0" w:color="auto"/>
            <w:right w:val="none" w:sz="0" w:space="0" w:color="auto"/>
          </w:divBdr>
        </w:div>
        <w:div w:id="1164205798">
          <w:marLeft w:val="0"/>
          <w:marRight w:val="0"/>
          <w:marTop w:val="0"/>
          <w:marBottom w:val="0"/>
          <w:divBdr>
            <w:top w:val="none" w:sz="0" w:space="0" w:color="auto"/>
            <w:left w:val="none" w:sz="0" w:space="0" w:color="auto"/>
            <w:bottom w:val="none" w:sz="0" w:space="0" w:color="auto"/>
            <w:right w:val="none" w:sz="0" w:space="0" w:color="auto"/>
          </w:divBdr>
        </w:div>
        <w:div w:id="1164205804">
          <w:marLeft w:val="0"/>
          <w:marRight w:val="0"/>
          <w:marTop w:val="0"/>
          <w:marBottom w:val="0"/>
          <w:divBdr>
            <w:top w:val="none" w:sz="0" w:space="0" w:color="auto"/>
            <w:left w:val="none" w:sz="0" w:space="0" w:color="auto"/>
            <w:bottom w:val="none" w:sz="0" w:space="0" w:color="auto"/>
            <w:right w:val="none" w:sz="0" w:space="0" w:color="auto"/>
          </w:divBdr>
        </w:div>
        <w:div w:id="1164205807">
          <w:marLeft w:val="0"/>
          <w:marRight w:val="0"/>
          <w:marTop w:val="0"/>
          <w:marBottom w:val="0"/>
          <w:divBdr>
            <w:top w:val="none" w:sz="0" w:space="0" w:color="auto"/>
            <w:left w:val="none" w:sz="0" w:space="0" w:color="auto"/>
            <w:bottom w:val="none" w:sz="0" w:space="0" w:color="auto"/>
            <w:right w:val="none" w:sz="0" w:space="0" w:color="auto"/>
          </w:divBdr>
        </w:div>
        <w:div w:id="1164205808">
          <w:marLeft w:val="0"/>
          <w:marRight w:val="0"/>
          <w:marTop w:val="0"/>
          <w:marBottom w:val="0"/>
          <w:divBdr>
            <w:top w:val="none" w:sz="0" w:space="0" w:color="auto"/>
            <w:left w:val="none" w:sz="0" w:space="0" w:color="auto"/>
            <w:bottom w:val="none" w:sz="0" w:space="0" w:color="auto"/>
            <w:right w:val="none" w:sz="0" w:space="0" w:color="auto"/>
          </w:divBdr>
        </w:div>
        <w:div w:id="1164205810">
          <w:marLeft w:val="0"/>
          <w:marRight w:val="0"/>
          <w:marTop w:val="0"/>
          <w:marBottom w:val="0"/>
          <w:divBdr>
            <w:top w:val="none" w:sz="0" w:space="0" w:color="auto"/>
            <w:left w:val="none" w:sz="0" w:space="0" w:color="auto"/>
            <w:bottom w:val="none" w:sz="0" w:space="0" w:color="auto"/>
            <w:right w:val="none" w:sz="0" w:space="0" w:color="auto"/>
          </w:divBdr>
        </w:div>
        <w:div w:id="1164205811">
          <w:marLeft w:val="0"/>
          <w:marRight w:val="0"/>
          <w:marTop w:val="0"/>
          <w:marBottom w:val="0"/>
          <w:divBdr>
            <w:top w:val="none" w:sz="0" w:space="0" w:color="auto"/>
            <w:left w:val="none" w:sz="0" w:space="0" w:color="auto"/>
            <w:bottom w:val="none" w:sz="0" w:space="0" w:color="auto"/>
            <w:right w:val="none" w:sz="0" w:space="0" w:color="auto"/>
          </w:divBdr>
        </w:div>
        <w:div w:id="1164205813">
          <w:marLeft w:val="0"/>
          <w:marRight w:val="0"/>
          <w:marTop w:val="0"/>
          <w:marBottom w:val="0"/>
          <w:divBdr>
            <w:top w:val="none" w:sz="0" w:space="0" w:color="auto"/>
            <w:left w:val="none" w:sz="0" w:space="0" w:color="auto"/>
            <w:bottom w:val="none" w:sz="0" w:space="0" w:color="auto"/>
            <w:right w:val="none" w:sz="0" w:space="0" w:color="auto"/>
          </w:divBdr>
        </w:div>
        <w:div w:id="1164205815">
          <w:marLeft w:val="0"/>
          <w:marRight w:val="0"/>
          <w:marTop w:val="0"/>
          <w:marBottom w:val="0"/>
          <w:divBdr>
            <w:top w:val="none" w:sz="0" w:space="0" w:color="auto"/>
            <w:left w:val="none" w:sz="0" w:space="0" w:color="auto"/>
            <w:bottom w:val="none" w:sz="0" w:space="0" w:color="auto"/>
            <w:right w:val="none" w:sz="0" w:space="0" w:color="auto"/>
          </w:divBdr>
        </w:div>
        <w:div w:id="1164205816">
          <w:marLeft w:val="0"/>
          <w:marRight w:val="0"/>
          <w:marTop w:val="0"/>
          <w:marBottom w:val="0"/>
          <w:divBdr>
            <w:top w:val="none" w:sz="0" w:space="0" w:color="auto"/>
            <w:left w:val="none" w:sz="0" w:space="0" w:color="auto"/>
            <w:bottom w:val="none" w:sz="0" w:space="0" w:color="auto"/>
            <w:right w:val="none" w:sz="0" w:space="0" w:color="auto"/>
          </w:divBdr>
        </w:div>
        <w:div w:id="1164205822">
          <w:marLeft w:val="0"/>
          <w:marRight w:val="0"/>
          <w:marTop w:val="0"/>
          <w:marBottom w:val="0"/>
          <w:divBdr>
            <w:top w:val="none" w:sz="0" w:space="0" w:color="auto"/>
            <w:left w:val="none" w:sz="0" w:space="0" w:color="auto"/>
            <w:bottom w:val="none" w:sz="0" w:space="0" w:color="auto"/>
            <w:right w:val="none" w:sz="0" w:space="0" w:color="auto"/>
          </w:divBdr>
        </w:div>
        <w:div w:id="1164205823">
          <w:marLeft w:val="0"/>
          <w:marRight w:val="0"/>
          <w:marTop w:val="0"/>
          <w:marBottom w:val="0"/>
          <w:divBdr>
            <w:top w:val="none" w:sz="0" w:space="0" w:color="auto"/>
            <w:left w:val="none" w:sz="0" w:space="0" w:color="auto"/>
            <w:bottom w:val="none" w:sz="0" w:space="0" w:color="auto"/>
            <w:right w:val="none" w:sz="0" w:space="0" w:color="auto"/>
          </w:divBdr>
        </w:div>
        <w:div w:id="1164205826">
          <w:marLeft w:val="0"/>
          <w:marRight w:val="0"/>
          <w:marTop w:val="0"/>
          <w:marBottom w:val="0"/>
          <w:divBdr>
            <w:top w:val="none" w:sz="0" w:space="0" w:color="auto"/>
            <w:left w:val="none" w:sz="0" w:space="0" w:color="auto"/>
            <w:bottom w:val="none" w:sz="0" w:space="0" w:color="auto"/>
            <w:right w:val="none" w:sz="0" w:space="0" w:color="auto"/>
          </w:divBdr>
        </w:div>
        <w:div w:id="1164205828">
          <w:marLeft w:val="0"/>
          <w:marRight w:val="0"/>
          <w:marTop w:val="0"/>
          <w:marBottom w:val="0"/>
          <w:divBdr>
            <w:top w:val="none" w:sz="0" w:space="0" w:color="auto"/>
            <w:left w:val="none" w:sz="0" w:space="0" w:color="auto"/>
            <w:bottom w:val="none" w:sz="0" w:space="0" w:color="auto"/>
            <w:right w:val="none" w:sz="0" w:space="0" w:color="auto"/>
          </w:divBdr>
        </w:div>
      </w:divsChild>
    </w:div>
    <w:div w:id="1164205200">
      <w:marLeft w:val="0"/>
      <w:marRight w:val="0"/>
      <w:marTop w:val="0"/>
      <w:marBottom w:val="0"/>
      <w:divBdr>
        <w:top w:val="none" w:sz="0" w:space="0" w:color="auto"/>
        <w:left w:val="none" w:sz="0" w:space="0" w:color="auto"/>
        <w:bottom w:val="none" w:sz="0" w:space="0" w:color="auto"/>
        <w:right w:val="none" w:sz="0" w:space="0" w:color="auto"/>
      </w:divBdr>
      <w:divsChild>
        <w:div w:id="1164205026">
          <w:marLeft w:val="0"/>
          <w:marRight w:val="0"/>
          <w:marTop w:val="0"/>
          <w:marBottom w:val="0"/>
          <w:divBdr>
            <w:top w:val="none" w:sz="0" w:space="0" w:color="auto"/>
            <w:left w:val="none" w:sz="0" w:space="0" w:color="auto"/>
            <w:bottom w:val="none" w:sz="0" w:space="0" w:color="auto"/>
            <w:right w:val="none" w:sz="0" w:space="0" w:color="auto"/>
          </w:divBdr>
        </w:div>
        <w:div w:id="1164205037">
          <w:marLeft w:val="0"/>
          <w:marRight w:val="0"/>
          <w:marTop w:val="0"/>
          <w:marBottom w:val="0"/>
          <w:divBdr>
            <w:top w:val="none" w:sz="0" w:space="0" w:color="auto"/>
            <w:left w:val="none" w:sz="0" w:space="0" w:color="auto"/>
            <w:bottom w:val="none" w:sz="0" w:space="0" w:color="auto"/>
            <w:right w:val="none" w:sz="0" w:space="0" w:color="auto"/>
          </w:divBdr>
        </w:div>
        <w:div w:id="1164205040">
          <w:marLeft w:val="0"/>
          <w:marRight w:val="0"/>
          <w:marTop w:val="0"/>
          <w:marBottom w:val="0"/>
          <w:divBdr>
            <w:top w:val="none" w:sz="0" w:space="0" w:color="auto"/>
            <w:left w:val="none" w:sz="0" w:space="0" w:color="auto"/>
            <w:bottom w:val="none" w:sz="0" w:space="0" w:color="auto"/>
            <w:right w:val="none" w:sz="0" w:space="0" w:color="auto"/>
          </w:divBdr>
        </w:div>
        <w:div w:id="1164205054">
          <w:marLeft w:val="0"/>
          <w:marRight w:val="0"/>
          <w:marTop w:val="0"/>
          <w:marBottom w:val="0"/>
          <w:divBdr>
            <w:top w:val="none" w:sz="0" w:space="0" w:color="auto"/>
            <w:left w:val="none" w:sz="0" w:space="0" w:color="auto"/>
            <w:bottom w:val="none" w:sz="0" w:space="0" w:color="auto"/>
            <w:right w:val="none" w:sz="0" w:space="0" w:color="auto"/>
          </w:divBdr>
        </w:div>
        <w:div w:id="1164205055">
          <w:marLeft w:val="0"/>
          <w:marRight w:val="0"/>
          <w:marTop w:val="0"/>
          <w:marBottom w:val="0"/>
          <w:divBdr>
            <w:top w:val="none" w:sz="0" w:space="0" w:color="auto"/>
            <w:left w:val="none" w:sz="0" w:space="0" w:color="auto"/>
            <w:bottom w:val="none" w:sz="0" w:space="0" w:color="auto"/>
            <w:right w:val="none" w:sz="0" w:space="0" w:color="auto"/>
          </w:divBdr>
        </w:div>
        <w:div w:id="1164205115">
          <w:marLeft w:val="0"/>
          <w:marRight w:val="0"/>
          <w:marTop w:val="0"/>
          <w:marBottom w:val="0"/>
          <w:divBdr>
            <w:top w:val="none" w:sz="0" w:space="0" w:color="auto"/>
            <w:left w:val="none" w:sz="0" w:space="0" w:color="auto"/>
            <w:bottom w:val="none" w:sz="0" w:space="0" w:color="auto"/>
            <w:right w:val="none" w:sz="0" w:space="0" w:color="auto"/>
          </w:divBdr>
        </w:div>
        <w:div w:id="1164205129">
          <w:marLeft w:val="0"/>
          <w:marRight w:val="0"/>
          <w:marTop w:val="0"/>
          <w:marBottom w:val="0"/>
          <w:divBdr>
            <w:top w:val="none" w:sz="0" w:space="0" w:color="auto"/>
            <w:left w:val="none" w:sz="0" w:space="0" w:color="auto"/>
            <w:bottom w:val="none" w:sz="0" w:space="0" w:color="auto"/>
            <w:right w:val="none" w:sz="0" w:space="0" w:color="auto"/>
          </w:divBdr>
        </w:div>
        <w:div w:id="1164205155">
          <w:marLeft w:val="0"/>
          <w:marRight w:val="0"/>
          <w:marTop w:val="0"/>
          <w:marBottom w:val="0"/>
          <w:divBdr>
            <w:top w:val="none" w:sz="0" w:space="0" w:color="auto"/>
            <w:left w:val="none" w:sz="0" w:space="0" w:color="auto"/>
            <w:bottom w:val="none" w:sz="0" w:space="0" w:color="auto"/>
            <w:right w:val="none" w:sz="0" w:space="0" w:color="auto"/>
          </w:divBdr>
        </w:div>
        <w:div w:id="1164205177">
          <w:marLeft w:val="0"/>
          <w:marRight w:val="0"/>
          <w:marTop w:val="0"/>
          <w:marBottom w:val="0"/>
          <w:divBdr>
            <w:top w:val="none" w:sz="0" w:space="0" w:color="auto"/>
            <w:left w:val="none" w:sz="0" w:space="0" w:color="auto"/>
            <w:bottom w:val="none" w:sz="0" w:space="0" w:color="auto"/>
            <w:right w:val="none" w:sz="0" w:space="0" w:color="auto"/>
          </w:divBdr>
        </w:div>
        <w:div w:id="1164205203">
          <w:marLeft w:val="0"/>
          <w:marRight w:val="0"/>
          <w:marTop w:val="0"/>
          <w:marBottom w:val="0"/>
          <w:divBdr>
            <w:top w:val="none" w:sz="0" w:space="0" w:color="auto"/>
            <w:left w:val="none" w:sz="0" w:space="0" w:color="auto"/>
            <w:bottom w:val="none" w:sz="0" w:space="0" w:color="auto"/>
            <w:right w:val="none" w:sz="0" w:space="0" w:color="auto"/>
          </w:divBdr>
        </w:div>
        <w:div w:id="1164205248">
          <w:marLeft w:val="0"/>
          <w:marRight w:val="0"/>
          <w:marTop w:val="0"/>
          <w:marBottom w:val="0"/>
          <w:divBdr>
            <w:top w:val="none" w:sz="0" w:space="0" w:color="auto"/>
            <w:left w:val="none" w:sz="0" w:space="0" w:color="auto"/>
            <w:bottom w:val="none" w:sz="0" w:space="0" w:color="auto"/>
            <w:right w:val="none" w:sz="0" w:space="0" w:color="auto"/>
          </w:divBdr>
        </w:div>
        <w:div w:id="1164205282">
          <w:marLeft w:val="0"/>
          <w:marRight w:val="0"/>
          <w:marTop w:val="0"/>
          <w:marBottom w:val="0"/>
          <w:divBdr>
            <w:top w:val="none" w:sz="0" w:space="0" w:color="auto"/>
            <w:left w:val="none" w:sz="0" w:space="0" w:color="auto"/>
            <w:bottom w:val="none" w:sz="0" w:space="0" w:color="auto"/>
            <w:right w:val="none" w:sz="0" w:space="0" w:color="auto"/>
          </w:divBdr>
        </w:div>
        <w:div w:id="1164205334">
          <w:marLeft w:val="0"/>
          <w:marRight w:val="0"/>
          <w:marTop w:val="0"/>
          <w:marBottom w:val="0"/>
          <w:divBdr>
            <w:top w:val="none" w:sz="0" w:space="0" w:color="auto"/>
            <w:left w:val="none" w:sz="0" w:space="0" w:color="auto"/>
            <w:bottom w:val="none" w:sz="0" w:space="0" w:color="auto"/>
            <w:right w:val="none" w:sz="0" w:space="0" w:color="auto"/>
          </w:divBdr>
        </w:div>
        <w:div w:id="1164205360">
          <w:marLeft w:val="0"/>
          <w:marRight w:val="0"/>
          <w:marTop w:val="0"/>
          <w:marBottom w:val="0"/>
          <w:divBdr>
            <w:top w:val="none" w:sz="0" w:space="0" w:color="auto"/>
            <w:left w:val="none" w:sz="0" w:space="0" w:color="auto"/>
            <w:bottom w:val="none" w:sz="0" w:space="0" w:color="auto"/>
            <w:right w:val="none" w:sz="0" w:space="0" w:color="auto"/>
          </w:divBdr>
        </w:div>
        <w:div w:id="1164205383">
          <w:marLeft w:val="0"/>
          <w:marRight w:val="0"/>
          <w:marTop w:val="0"/>
          <w:marBottom w:val="0"/>
          <w:divBdr>
            <w:top w:val="none" w:sz="0" w:space="0" w:color="auto"/>
            <w:left w:val="none" w:sz="0" w:space="0" w:color="auto"/>
            <w:bottom w:val="none" w:sz="0" w:space="0" w:color="auto"/>
            <w:right w:val="none" w:sz="0" w:space="0" w:color="auto"/>
          </w:divBdr>
        </w:div>
        <w:div w:id="1164205407">
          <w:marLeft w:val="0"/>
          <w:marRight w:val="0"/>
          <w:marTop w:val="0"/>
          <w:marBottom w:val="0"/>
          <w:divBdr>
            <w:top w:val="none" w:sz="0" w:space="0" w:color="auto"/>
            <w:left w:val="none" w:sz="0" w:space="0" w:color="auto"/>
            <w:bottom w:val="none" w:sz="0" w:space="0" w:color="auto"/>
            <w:right w:val="none" w:sz="0" w:space="0" w:color="auto"/>
          </w:divBdr>
        </w:div>
        <w:div w:id="1164205413">
          <w:marLeft w:val="0"/>
          <w:marRight w:val="0"/>
          <w:marTop w:val="0"/>
          <w:marBottom w:val="0"/>
          <w:divBdr>
            <w:top w:val="none" w:sz="0" w:space="0" w:color="auto"/>
            <w:left w:val="none" w:sz="0" w:space="0" w:color="auto"/>
            <w:bottom w:val="none" w:sz="0" w:space="0" w:color="auto"/>
            <w:right w:val="none" w:sz="0" w:space="0" w:color="auto"/>
          </w:divBdr>
        </w:div>
        <w:div w:id="1164205422">
          <w:marLeft w:val="0"/>
          <w:marRight w:val="0"/>
          <w:marTop w:val="0"/>
          <w:marBottom w:val="0"/>
          <w:divBdr>
            <w:top w:val="none" w:sz="0" w:space="0" w:color="auto"/>
            <w:left w:val="none" w:sz="0" w:space="0" w:color="auto"/>
            <w:bottom w:val="none" w:sz="0" w:space="0" w:color="auto"/>
            <w:right w:val="none" w:sz="0" w:space="0" w:color="auto"/>
          </w:divBdr>
        </w:div>
        <w:div w:id="1164205439">
          <w:marLeft w:val="0"/>
          <w:marRight w:val="0"/>
          <w:marTop w:val="0"/>
          <w:marBottom w:val="0"/>
          <w:divBdr>
            <w:top w:val="none" w:sz="0" w:space="0" w:color="auto"/>
            <w:left w:val="none" w:sz="0" w:space="0" w:color="auto"/>
            <w:bottom w:val="none" w:sz="0" w:space="0" w:color="auto"/>
            <w:right w:val="none" w:sz="0" w:space="0" w:color="auto"/>
          </w:divBdr>
        </w:div>
        <w:div w:id="1164205527">
          <w:marLeft w:val="0"/>
          <w:marRight w:val="0"/>
          <w:marTop w:val="0"/>
          <w:marBottom w:val="0"/>
          <w:divBdr>
            <w:top w:val="none" w:sz="0" w:space="0" w:color="auto"/>
            <w:left w:val="none" w:sz="0" w:space="0" w:color="auto"/>
            <w:bottom w:val="none" w:sz="0" w:space="0" w:color="auto"/>
            <w:right w:val="none" w:sz="0" w:space="0" w:color="auto"/>
          </w:divBdr>
        </w:div>
        <w:div w:id="1164205548">
          <w:marLeft w:val="0"/>
          <w:marRight w:val="0"/>
          <w:marTop w:val="0"/>
          <w:marBottom w:val="0"/>
          <w:divBdr>
            <w:top w:val="none" w:sz="0" w:space="0" w:color="auto"/>
            <w:left w:val="none" w:sz="0" w:space="0" w:color="auto"/>
            <w:bottom w:val="none" w:sz="0" w:space="0" w:color="auto"/>
            <w:right w:val="none" w:sz="0" w:space="0" w:color="auto"/>
          </w:divBdr>
        </w:div>
        <w:div w:id="1164205576">
          <w:marLeft w:val="0"/>
          <w:marRight w:val="0"/>
          <w:marTop w:val="0"/>
          <w:marBottom w:val="0"/>
          <w:divBdr>
            <w:top w:val="none" w:sz="0" w:space="0" w:color="auto"/>
            <w:left w:val="none" w:sz="0" w:space="0" w:color="auto"/>
            <w:bottom w:val="none" w:sz="0" w:space="0" w:color="auto"/>
            <w:right w:val="none" w:sz="0" w:space="0" w:color="auto"/>
          </w:divBdr>
        </w:div>
        <w:div w:id="1164205586">
          <w:marLeft w:val="0"/>
          <w:marRight w:val="0"/>
          <w:marTop w:val="0"/>
          <w:marBottom w:val="0"/>
          <w:divBdr>
            <w:top w:val="none" w:sz="0" w:space="0" w:color="auto"/>
            <w:left w:val="none" w:sz="0" w:space="0" w:color="auto"/>
            <w:bottom w:val="none" w:sz="0" w:space="0" w:color="auto"/>
            <w:right w:val="none" w:sz="0" w:space="0" w:color="auto"/>
          </w:divBdr>
        </w:div>
        <w:div w:id="1164205600">
          <w:marLeft w:val="0"/>
          <w:marRight w:val="0"/>
          <w:marTop w:val="0"/>
          <w:marBottom w:val="0"/>
          <w:divBdr>
            <w:top w:val="none" w:sz="0" w:space="0" w:color="auto"/>
            <w:left w:val="none" w:sz="0" w:space="0" w:color="auto"/>
            <w:bottom w:val="none" w:sz="0" w:space="0" w:color="auto"/>
            <w:right w:val="none" w:sz="0" w:space="0" w:color="auto"/>
          </w:divBdr>
        </w:div>
        <w:div w:id="1164205655">
          <w:marLeft w:val="0"/>
          <w:marRight w:val="0"/>
          <w:marTop w:val="0"/>
          <w:marBottom w:val="0"/>
          <w:divBdr>
            <w:top w:val="none" w:sz="0" w:space="0" w:color="auto"/>
            <w:left w:val="none" w:sz="0" w:space="0" w:color="auto"/>
            <w:bottom w:val="none" w:sz="0" w:space="0" w:color="auto"/>
            <w:right w:val="none" w:sz="0" w:space="0" w:color="auto"/>
          </w:divBdr>
        </w:div>
        <w:div w:id="1164205664">
          <w:marLeft w:val="0"/>
          <w:marRight w:val="0"/>
          <w:marTop w:val="0"/>
          <w:marBottom w:val="0"/>
          <w:divBdr>
            <w:top w:val="none" w:sz="0" w:space="0" w:color="auto"/>
            <w:left w:val="none" w:sz="0" w:space="0" w:color="auto"/>
            <w:bottom w:val="none" w:sz="0" w:space="0" w:color="auto"/>
            <w:right w:val="none" w:sz="0" w:space="0" w:color="auto"/>
          </w:divBdr>
        </w:div>
        <w:div w:id="1164205739">
          <w:marLeft w:val="0"/>
          <w:marRight w:val="0"/>
          <w:marTop w:val="0"/>
          <w:marBottom w:val="0"/>
          <w:divBdr>
            <w:top w:val="none" w:sz="0" w:space="0" w:color="auto"/>
            <w:left w:val="none" w:sz="0" w:space="0" w:color="auto"/>
            <w:bottom w:val="none" w:sz="0" w:space="0" w:color="auto"/>
            <w:right w:val="none" w:sz="0" w:space="0" w:color="auto"/>
          </w:divBdr>
        </w:div>
        <w:div w:id="1164205750">
          <w:marLeft w:val="0"/>
          <w:marRight w:val="0"/>
          <w:marTop w:val="0"/>
          <w:marBottom w:val="0"/>
          <w:divBdr>
            <w:top w:val="none" w:sz="0" w:space="0" w:color="auto"/>
            <w:left w:val="none" w:sz="0" w:space="0" w:color="auto"/>
            <w:bottom w:val="none" w:sz="0" w:space="0" w:color="auto"/>
            <w:right w:val="none" w:sz="0" w:space="0" w:color="auto"/>
          </w:divBdr>
        </w:div>
        <w:div w:id="1164205812">
          <w:marLeft w:val="0"/>
          <w:marRight w:val="0"/>
          <w:marTop w:val="0"/>
          <w:marBottom w:val="0"/>
          <w:divBdr>
            <w:top w:val="none" w:sz="0" w:space="0" w:color="auto"/>
            <w:left w:val="none" w:sz="0" w:space="0" w:color="auto"/>
            <w:bottom w:val="none" w:sz="0" w:space="0" w:color="auto"/>
            <w:right w:val="none" w:sz="0" w:space="0" w:color="auto"/>
          </w:divBdr>
        </w:div>
        <w:div w:id="1164205817">
          <w:marLeft w:val="0"/>
          <w:marRight w:val="0"/>
          <w:marTop w:val="0"/>
          <w:marBottom w:val="0"/>
          <w:divBdr>
            <w:top w:val="none" w:sz="0" w:space="0" w:color="auto"/>
            <w:left w:val="none" w:sz="0" w:space="0" w:color="auto"/>
            <w:bottom w:val="none" w:sz="0" w:space="0" w:color="auto"/>
            <w:right w:val="none" w:sz="0" w:space="0" w:color="auto"/>
          </w:divBdr>
        </w:div>
      </w:divsChild>
    </w:div>
    <w:div w:id="1164205212">
      <w:marLeft w:val="0"/>
      <w:marRight w:val="0"/>
      <w:marTop w:val="0"/>
      <w:marBottom w:val="0"/>
      <w:divBdr>
        <w:top w:val="none" w:sz="0" w:space="0" w:color="auto"/>
        <w:left w:val="none" w:sz="0" w:space="0" w:color="auto"/>
        <w:bottom w:val="none" w:sz="0" w:space="0" w:color="auto"/>
        <w:right w:val="none" w:sz="0" w:space="0" w:color="auto"/>
      </w:divBdr>
      <w:divsChild>
        <w:div w:id="1164205018">
          <w:marLeft w:val="0"/>
          <w:marRight w:val="0"/>
          <w:marTop w:val="0"/>
          <w:marBottom w:val="0"/>
          <w:divBdr>
            <w:top w:val="none" w:sz="0" w:space="0" w:color="auto"/>
            <w:left w:val="none" w:sz="0" w:space="0" w:color="auto"/>
            <w:bottom w:val="none" w:sz="0" w:space="0" w:color="auto"/>
            <w:right w:val="none" w:sz="0" w:space="0" w:color="auto"/>
          </w:divBdr>
        </w:div>
        <w:div w:id="1164205044">
          <w:marLeft w:val="0"/>
          <w:marRight w:val="0"/>
          <w:marTop w:val="0"/>
          <w:marBottom w:val="0"/>
          <w:divBdr>
            <w:top w:val="none" w:sz="0" w:space="0" w:color="auto"/>
            <w:left w:val="none" w:sz="0" w:space="0" w:color="auto"/>
            <w:bottom w:val="none" w:sz="0" w:space="0" w:color="auto"/>
            <w:right w:val="none" w:sz="0" w:space="0" w:color="auto"/>
          </w:divBdr>
        </w:div>
        <w:div w:id="1164205063">
          <w:marLeft w:val="0"/>
          <w:marRight w:val="0"/>
          <w:marTop w:val="0"/>
          <w:marBottom w:val="0"/>
          <w:divBdr>
            <w:top w:val="none" w:sz="0" w:space="0" w:color="auto"/>
            <w:left w:val="none" w:sz="0" w:space="0" w:color="auto"/>
            <w:bottom w:val="none" w:sz="0" w:space="0" w:color="auto"/>
            <w:right w:val="none" w:sz="0" w:space="0" w:color="auto"/>
          </w:divBdr>
        </w:div>
        <w:div w:id="1164205066">
          <w:marLeft w:val="0"/>
          <w:marRight w:val="0"/>
          <w:marTop w:val="0"/>
          <w:marBottom w:val="0"/>
          <w:divBdr>
            <w:top w:val="none" w:sz="0" w:space="0" w:color="auto"/>
            <w:left w:val="none" w:sz="0" w:space="0" w:color="auto"/>
            <w:bottom w:val="none" w:sz="0" w:space="0" w:color="auto"/>
            <w:right w:val="none" w:sz="0" w:space="0" w:color="auto"/>
          </w:divBdr>
        </w:div>
        <w:div w:id="1164205086">
          <w:marLeft w:val="0"/>
          <w:marRight w:val="0"/>
          <w:marTop w:val="0"/>
          <w:marBottom w:val="0"/>
          <w:divBdr>
            <w:top w:val="none" w:sz="0" w:space="0" w:color="auto"/>
            <w:left w:val="none" w:sz="0" w:space="0" w:color="auto"/>
            <w:bottom w:val="none" w:sz="0" w:space="0" w:color="auto"/>
            <w:right w:val="none" w:sz="0" w:space="0" w:color="auto"/>
          </w:divBdr>
        </w:div>
        <w:div w:id="1164205120">
          <w:marLeft w:val="0"/>
          <w:marRight w:val="0"/>
          <w:marTop w:val="0"/>
          <w:marBottom w:val="0"/>
          <w:divBdr>
            <w:top w:val="none" w:sz="0" w:space="0" w:color="auto"/>
            <w:left w:val="none" w:sz="0" w:space="0" w:color="auto"/>
            <w:bottom w:val="none" w:sz="0" w:space="0" w:color="auto"/>
            <w:right w:val="none" w:sz="0" w:space="0" w:color="auto"/>
          </w:divBdr>
        </w:div>
        <w:div w:id="1164205121">
          <w:marLeft w:val="0"/>
          <w:marRight w:val="0"/>
          <w:marTop w:val="0"/>
          <w:marBottom w:val="0"/>
          <w:divBdr>
            <w:top w:val="none" w:sz="0" w:space="0" w:color="auto"/>
            <w:left w:val="none" w:sz="0" w:space="0" w:color="auto"/>
            <w:bottom w:val="none" w:sz="0" w:space="0" w:color="auto"/>
            <w:right w:val="none" w:sz="0" w:space="0" w:color="auto"/>
          </w:divBdr>
        </w:div>
        <w:div w:id="1164205128">
          <w:marLeft w:val="0"/>
          <w:marRight w:val="0"/>
          <w:marTop w:val="0"/>
          <w:marBottom w:val="0"/>
          <w:divBdr>
            <w:top w:val="none" w:sz="0" w:space="0" w:color="auto"/>
            <w:left w:val="none" w:sz="0" w:space="0" w:color="auto"/>
            <w:bottom w:val="none" w:sz="0" w:space="0" w:color="auto"/>
            <w:right w:val="none" w:sz="0" w:space="0" w:color="auto"/>
          </w:divBdr>
        </w:div>
        <w:div w:id="1164205166">
          <w:marLeft w:val="0"/>
          <w:marRight w:val="0"/>
          <w:marTop w:val="0"/>
          <w:marBottom w:val="0"/>
          <w:divBdr>
            <w:top w:val="none" w:sz="0" w:space="0" w:color="auto"/>
            <w:left w:val="none" w:sz="0" w:space="0" w:color="auto"/>
            <w:bottom w:val="none" w:sz="0" w:space="0" w:color="auto"/>
            <w:right w:val="none" w:sz="0" w:space="0" w:color="auto"/>
          </w:divBdr>
        </w:div>
        <w:div w:id="1164205207">
          <w:marLeft w:val="0"/>
          <w:marRight w:val="0"/>
          <w:marTop w:val="0"/>
          <w:marBottom w:val="0"/>
          <w:divBdr>
            <w:top w:val="none" w:sz="0" w:space="0" w:color="auto"/>
            <w:left w:val="none" w:sz="0" w:space="0" w:color="auto"/>
            <w:bottom w:val="none" w:sz="0" w:space="0" w:color="auto"/>
            <w:right w:val="none" w:sz="0" w:space="0" w:color="auto"/>
          </w:divBdr>
        </w:div>
        <w:div w:id="1164205229">
          <w:marLeft w:val="0"/>
          <w:marRight w:val="0"/>
          <w:marTop w:val="0"/>
          <w:marBottom w:val="0"/>
          <w:divBdr>
            <w:top w:val="none" w:sz="0" w:space="0" w:color="auto"/>
            <w:left w:val="none" w:sz="0" w:space="0" w:color="auto"/>
            <w:bottom w:val="none" w:sz="0" w:space="0" w:color="auto"/>
            <w:right w:val="none" w:sz="0" w:space="0" w:color="auto"/>
          </w:divBdr>
        </w:div>
        <w:div w:id="1164205235">
          <w:marLeft w:val="0"/>
          <w:marRight w:val="0"/>
          <w:marTop w:val="0"/>
          <w:marBottom w:val="0"/>
          <w:divBdr>
            <w:top w:val="none" w:sz="0" w:space="0" w:color="auto"/>
            <w:left w:val="none" w:sz="0" w:space="0" w:color="auto"/>
            <w:bottom w:val="none" w:sz="0" w:space="0" w:color="auto"/>
            <w:right w:val="none" w:sz="0" w:space="0" w:color="auto"/>
          </w:divBdr>
        </w:div>
        <w:div w:id="1164205304">
          <w:marLeft w:val="0"/>
          <w:marRight w:val="0"/>
          <w:marTop w:val="0"/>
          <w:marBottom w:val="0"/>
          <w:divBdr>
            <w:top w:val="none" w:sz="0" w:space="0" w:color="auto"/>
            <w:left w:val="none" w:sz="0" w:space="0" w:color="auto"/>
            <w:bottom w:val="none" w:sz="0" w:space="0" w:color="auto"/>
            <w:right w:val="none" w:sz="0" w:space="0" w:color="auto"/>
          </w:divBdr>
        </w:div>
        <w:div w:id="1164205351">
          <w:marLeft w:val="0"/>
          <w:marRight w:val="0"/>
          <w:marTop w:val="0"/>
          <w:marBottom w:val="0"/>
          <w:divBdr>
            <w:top w:val="none" w:sz="0" w:space="0" w:color="auto"/>
            <w:left w:val="none" w:sz="0" w:space="0" w:color="auto"/>
            <w:bottom w:val="none" w:sz="0" w:space="0" w:color="auto"/>
            <w:right w:val="none" w:sz="0" w:space="0" w:color="auto"/>
          </w:divBdr>
        </w:div>
        <w:div w:id="1164205354">
          <w:marLeft w:val="0"/>
          <w:marRight w:val="0"/>
          <w:marTop w:val="0"/>
          <w:marBottom w:val="0"/>
          <w:divBdr>
            <w:top w:val="none" w:sz="0" w:space="0" w:color="auto"/>
            <w:left w:val="none" w:sz="0" w:space="0" w:color="auto"/>
            <w:bottom w:val="none" w:sz="0" w:space="0" w:color="auto"/>
            <w:right w:val="none" w:sz="0" w:space="0" w:color="auto"/>
          </w:divBdr>
        </w:div>
        <w:div w:id="1164205392">
          <w:marLeft w:val="0"/>
          <w:marRight w:val="0"/>
          <w:marTop w:val="0"/>
          <w:marBottom w:val="0"/>
          <w:divBdr>
            <w:top w:val="none" w:sz="0" w:space="0" w:color="auto"/>
            <w:left w:val="none" w:sz="0" w:space="0" w:color="auto"/>
            <w:bottom w:val="none" w:sz="0" w:space="0" w:color="auto"/>
            <w:right w:val="none" w:sz="0" w:space="0" w:color="auto"/>
          </w:divBdr>
        </w:div>
        <w:div w:id="1164205446">
          <w:marLeft w:val="0"/>
          <w:marRight w:val="0"/>
          <w:marTop w:val="0"/>
          <w:marBottom w:val="0"/>
          <w:divBdr>
            <w:top w:val="none" w:sz="0" w:space="0" w:color="auto"/>
            <w:left w:val="none" w:sz="0" w:space="0" w:color="auto"/>
            <w:bottom w:val="none" w:sz="0" w:space="0" w:color="auto"/>
            <w:right w:val="none" w:sz="0" w:space="0" w:color="auto"/>
          </w:divBdr>
        </w:div>
        <w:div w:id="1164205478">
          <w:marLeft w:val="0"/>
          <w:marRight w:val="0"/>
          <w:marTop w:val="0"/>
          <w:marBottom w:val="0"/>
          <w:divBdr>
            <w:top w:val="none" w:sz="0" w:space="0" w:color="auto"/>
            <w:left w:val="none" w:sz="0" w:space="0" w:color="auto"/>
            <w:bottom w:val="none" w:sz="0" w:space="0" w:color="auto"/>
            <w:right w:val="none" w:sz="0" w:space="0" w:color="auto"/>
          </w:divBdr>
        </w:div>
        <w:div w:id="1164205523">
          <w:marLeft w:val="0"/>
          <w:marRight w:val="0"/>
          <w:marTop w:val="0"/>
          <w:marBottom w:val="0"/>
          <w:divBdr>
            <w:top w:val="none" w:sz="0" w:space="0" w:color="auto"/>
            <w:left w:val="none" w:sz="0" w:space="0" w:color="auto"/>
            <w:bottom w:val="none" w:sz="0" w:space="0" w:color="auto"/>
            <w:right w:val="none" w:sz="0" w:space="0" w:color="auto"/>
          </w:divBdr>
        </w:div>
        <w:div w:id="1164205543">
          <w:marLeft w:val="0"/>
          <w:marRight w:val="0"/>
          <w:marTop w:val="0"/>
          <w:marBottom w:val="0"/>
          <w:divBdr>
            <w:top w:val="none" w:sz="0" w:space="0" w:color="auto"/>
            <w:left w:val="none" w:sz="0" w:space="0" w:color="auto"/>
            <w:bottom w:val="none" w:sz="0" w:space="0" w:color="auto"/>
            <w:right w:val="none" w:sz="0" w:space="0" w:color="auto"/>
          </w:divBdr>
        </w:div>
        <w:div w:id="1164205551">
          <w:marLeft w:val="0"/>
          <w:marRight w:val="0"/>
          <w:marTop w:val="0"/>
          <w:marBottom w:val="0"/>
          <w:divBdr>
            <w:top w:val="none" w:sz="0" w:space="0" w:color="auto"/>
            <w:left w:val="none" w:sz="0" w:space="0" w:color="auto"/>
            <w:bottom w:val="none" w:sz="0" w:space="0" w:color="auto"/>
            <w:right w:val="none" w:sz="0" w:space="0" w:color="auto"/>
          </w:divBdr>
        </w:div>
        <w:div w:id="1164205564">
          <w:marLeft w:val="0"/>
          <w:marRight w:val="0"/>
          <w:marTop w:val="0"/>
          <w:marBottom w:val="0"/>
          <w:divBdr>
            <w:top w:val="none" w:sz="0" w:space="0" w:color="auto"/>
            <w:left w:val="none" w:sz="0" w:space="0" w:color="auto"/>
            <w:bottom w:val="none" w:sz="0" w:space="0" w:color="auto"/>
            <w:right w:val="none" w:sz="0" w:space="0" w:color="auto"/>
          </w:divBdr>
        </w:div>
        <w:div w:id="1164205573">
          <w:marLeft w:val="0"/>
          <w:marRight w:val="0"/>
          <w:marTop w:val="0"/>
          <w:marBottom w:val="0"/>
          <w:divBdr>
            <w:top w:val="none" w:sz="0" w:space="0" w:color="auto"/>
            <w:left w:val="none" w:sz="0" w:space="0" w:color="auto"/>
            <w:bottom w:val="none" w:sz="0" w:space="0" w:color="auto"/>
            <w:right w:val="none" w:sz="0" w:space="0" w:color="auto"/>
          </w:divBdr>
        </w:div>
        <w:div w:id="1164205622">
          <w:marLeft w:val="0"/>
          <w:marRight w:val="0"/>
          <w:marTop w:val="0"/>
          <w:marBottom w:val="0"/>
          <w:divBdr>
            <w:top w:val="none" w:sz="0" w:space="0" w:color="auto"/>
            <w:left w:val="none" w:sz="0" w:space="0" w:color="auto"/>
            <w:bottom w:val="none" w:sz="0" w:space="0" w:color="auto"/>
            <w:right w:val="none" w:sz="0" w:space="0" w:color="auto"/>
          </w:divBdr>
        </w:div>
        <w:div w:id="1164205661">
          <w:marLeft w:val="0"/>
          <w:marRight w:val="0"/>
          <w:marTop w:val="0"/>
          <w:marBottom w:val="0"/>
          <w:divBdr>
            <w:top w:val="none" w:sz="0" w:space="0" w:color="auto"/>
            <w:left w:val="none" w:sz="0" w:space="0" w:color="auto"/>
            <w:bottom w:val="none" w:sz="0" w:space="0" w:color="auto"/>
            <w:right w:val="none" w:sz="0" w:space="0" w:color="auto"/>
          </w:divBdr>
        </w:div>
        <w:div w:id="1164205698">
          <w:marLeft w:val="0"/>
          <w:marRight w:val="0"/>
          <w:marTop w:val="0"/>
          <w:marBottom w:val="0"/>
          <w:divBdr>
            <w:top w:val="none" w:sz="0" w:space="0" w:color="auto"/>
            <w:left w:val="none" w:sz="0" w:space="0" w:color="auto"/>
            <w:bottom w:val="none" w:sz="0" w:space="0" w:color="auto"/>
            <w:right w:val="none" w:sz="0" w:space="0" w:color="auto"/>
          </w:divBdr>
        </w:div>
        <w:div w:id="1164205703">
          <w:marLeft w:val="0"/>
          <w:marRight w:val="0"/>
          <w:marTop w:val="0"/>
          <w:marBottom w:val="0"/>
          <w:divBdr>
            <w:top w:val="none" w:sz="0" w:space="0" w:color="auto"/>
            <w:left w:val="none" w:sz="0" w:space="0" w:color="auto"/>
            <w:bottom w:val="none" w:sz="0" w:space="0" w:color="auto"/>
            <w:right w:val="none" w:sz="0" w:space="0" w:color="auto"/>
          </w:divBdr>
        </w:div>
        <w:div w:id="1164205705">
          <w:marLeft w:val="0"/>
          <w:marRight w:val="0"/>
          <w:marTop w:val="0"/>
          <w:marBottom w:val="0"/>
          <w:divBdr>
            <w:top w:val="none" w:sz="0" w:space="0" w:color="auto"/>
            <w:left w:val="none" w:sz="0" w:space="0" w:color="auto"/>
            <w:bottom w:val="none" w:sz="0" w:space="0" w:color="auto"/>
            <w:right w:val="none" w:sz="0" w:space="0" w:color="auto"/>
          </w:divBdr>
        </w:div>
        <w:div w:id="1164205730">
          <w:marLeft w:val="0"/>
          <w:marRight w:val="0"/>
          <w:marTop w:val="0"/>
          <w:marBottom w:val="0"/>
          <w:divBdr>
            <w:top w:val="none" w:sz="0" w:space="0" w:color="auto"/>
            <w:left w:val="none" w:sz="0" w:space="0" w:color="auto"/>
            <w:bottom w:val="none" w:sz="0" w:space="0" w:color="auto"/>
            <w:right w:val="none" w:sz="0" w:space="0" w:color="auto"/>
          </w:divBdr>
        </w:div>
        <w:div w:id="1164205787">
          <w:marLeft w:val="0"/>
          <w:marRight w:val="0"/>
          <w:marTop w:val="0"/>
          <w:marBottom w:val="0"/>
          <w:divBdr>
            <w:top w:val="none" w:sz="0" w:space="0" w:color="auto"/>
            <w:left w:val="none" w:sz="0" w:space="0" w:color="auto"/>
            <w:bottom w:val="none" w:sz="0" w:space="0" w:color="auto"/>
            <w:right w:val="none" w:sz="0" w:space="0" w:color="auto"/>
          </w:divBdr>
        </w:div>
      </w:divsChild>
    </w:div>
    <w:div w:id="1164205259">
      <w:marLeft w:val="0"/>
      <w:marRight w:val="0"/>
      <w:marTop w:val="0"/>
      <w:marBottom w:val="0"/>
      <w:divBdr>
        <w:top w:val="none" w:sz="0" w:space="0" w:color="auto"/>
        <w:left w:val="none" w:sz="0" w:space="0" w:color="auto"/>
        <w:bottom w:val="none" w:sz="0" w:space="0" w:color="auto"/>
        <w:right w:val="none" w:sz="0" w:space="0" w:color="auto"/>
      </w:divBdr>
      <w:divsChild>
        <w:div w:id="1164205056">
          <w:marLeft w:val="0"/>
          <w:marRight w:val="0"/>
          <w:marTop w:val="0"/>
          <w:marBottom w:val="0"/>
          <w:divBdr>
            <w:top w:val="none" w:sz="0" w:space="0" w:color="auto"/>
            <w:left w:val="none" w:sz="0" w:space="0" w:color="auto"/>
            <w:bottom w:val="none" w:sz="0" w:space="0" w:color="auto"/>
            <w:right w:val="none" w:sz="0" w:space="0" w:color="auto"/>
          </w:divBdr>
        </w:div>
        <w:div w:id="1164205095">
          <w:marLeft w:val="0"/>
          <w:marRight w:val="0"/>
          <w:marTop w:val="0"/>
          <w:marBottom w:val="0"/>
          <w:divBdr>
            <w:top w:val="none" w:sz="0" w:space="0" w:color="auto"/>
            <w:left w:val="none" w:sz="0" w:space="0" w:color="auto"/>
            <w:bottom w:val="none" w:sz="0" w:space="0" w:color="auto"/>
            <w:right w:val="none" w:sz="0" w:space="0" w:color="auto"/>
          </w:divBdr>
        </w:div>
        <w:div w:id="1164205640">
          <w:marLeft w:val="0"/>
          <w:marRight w:val="0"/>
          <w:marTop w:val="0"/>
          <w:marBottom w:val="0"/>
          <w:divBdr>
            <w:top w:val="none" w:sz="0" w:space="0" w:color="auto"/>
            <w:left w:val="none" w:sz="0" w:space="0" w:color="auto"/>
            <w:bottom w:val="none" w:sz="0" w:space="0" w:color="auto"/>
            <w:right w:val="none" w:sz="0" w:space="0" w:color="auto"/>
          </w:divBdr>
        </w:div>
        <w:div w:id="1164205690">
          <w:marLeft w:val="0"/>
          <w:marRight w:val="0"/>
          <w:marTop w:val="0"/>
          <w:marBottom w:val="0"/>
          <w:divBdr>
            <w:top w:val="none" w:sz="0" w:space="0" w:color="auto"/>
            <w:left w:val="none" w:sz="0" w:space="0" w:color="auto"/>
            <w:bottom w:val="none" w:sz="0" w:space="0" w:color="auto"/>
            <w:right w:val="none" w:sz="0" w:space="0" w:color="auto"/>
          </w:divBdr>
        </w:div>
        <w:div w:id="1164205825">
          <w:marLeft w:val="0"/>
          <w:marRight w:val="0"/>
          <w:marTop w:val="0"/>
          <w:marBottom w:val="0"/>
          <w:divBdr>
            <w:top w:val="none" w:sz="0" w:space="0" w:color="auto"/>
            <w:left w:val="none" w:sz="0" w:space="0" w:color="auto"/>
            <w:bottom w:val="none" w:sz="0" w:space="0" w:color="auto"/>
            <w:right w:val="none" w:sz="0" w:space="0" w:color="auto"/>
          </w:divBdr>
        </w:div>
      </w:divsChild>
    </w:div>
    <w:div w:id="1164205293">
      <w:marLeft w:val="0"/>
      <w:marRight w:val="0"/>
      <w:marTop w:val="0"/>
      <w:marBottom w:val="0"/>
      <w:divBdr>
        <w:top w:val="none" w:sz="0" w:space="0" w:color="auto"/>
        <w:left w:val="none" w:sz="0" w:space="0" w:color="auto"/>
        <w:bottom w:val="none" w:sz="0" w:space="0" w:color="auto"/>
        <w:right w:val="none" w:sz="0" w:space="0" w:color="auto"/>
      </w:divBdr>
      <w:divsChild>
        <w:div w:id="1164205178">
          <w:marLeft w:val="0"/>
          <w:marRight w:val="0"/>
          <w:marTop w:val="0"/>
          <w:marBottom w:val="0"/>
          <w:divBdr>
            <w:top w:val="none" w:sz="0" w:space="0" w:color="auto"/>
            <w:left w:val="none" w:sz="0" w:space="0" w:color="auto"/>
            <w:bottom w:val="none" w:sz="0" w:space="0" w:color="auto"/>
            <w:right w:val="none" w:sz="0" w:space="0" w:color="auto"/>
          </w:divBdr>
        </w:div>
        <w:div w:id="1164205284">
          <w:marLeft w:val="0"/>
          <w:marRight w:val="0"/>
          <w:marTop w:val="0"/>
          <w:marBottom w:val="0"/>
          <w:divBdr>
            <w:top w:val="none" w:sz="0" w:space="0" w:color="auto"/>
            <w:left w:val="none" w:sz="0" w:space="0" w:color="auto"/>
            <w:bottom w:val="none" w:sz="0" w:space="0" w:color="auto"/>
            <w:right w:val="none" w:sz="0" w:space="0" w:color="auto"/>
          </w:divBdr>
        </w:div>
        <w:div w:id="1164205352">
          <w:marLeft w:val="0"/>
          <w:marRight w:val="0"/>
          <w:marTop w:val="0"/>
          <w:marBottom w:val="0"/>
          <w:divBdr>
            <w:top w:val="none" w:sz="0" w:space="0" w:color="auto"/>
            <w:left w:val="none" w:sz="0" w:space="0" w:color="auto"/>
            <w:bottom w:val="none" w:sz="0" w:space="0" w:color="auto"/>
            <w:right w:val="none" w:sz="0" w:space="0" w:color="auto"/>
          </w:divBdr>
        </w:div>
        <w:div w:id="1164205393">
          <w:marLeft w:val="0"/>
          <w:marRight w:val="0"/>
          <w:marTop w:val="0"/>
          <w:marBottom w:val="0"/>
          <w:divBdr>
            <w:top w:val="none" w:sz="0" w:space="0" w:color="auto"/>
            <w:left w:val="none" w:sz="0" w:space="0" w:color="auto"/>
            <w:bottom w:val="none" w:sz="0" w:space="0" w:color="auto"/>
            <w:right w:val="none" w:sz="0" w:space="0" w:color="auto"/>
          </w:divBdr>
        </w:div>
        <w:div w:id="1164205429">
          <w:marLeft w:val="0"/>
          <w:marRight w:val="0"/>
          <w:marTop w:val="0"/>
          <w:marBottom w:val="0"/>
          <w:divBdr>
            <w:top w:val="none" w:sz="0" w:space="0" w:color="auto"/>
            <w:left w:val="none" w:sz="0" w:space="0" w:color="auto"/>
            <w:bottom w:val="none" w:sz="0" w:space="0" w:color="auto"/>
            <w:right w:val="none" w:sz="0" w:space="0" w:color="auto"/>
          </w:divBdr>
        </w:div>
        <w:div w:id="1164205554">
          <w:marLeft w:val="0"/>
          <w:marRight w:val="0"/>
          <w:marTop w:val="0"/>
          <w:marBottom w:val="0"/>
          <w:divBdr>
            <w:top w:val="none" w:sz="0" w:space="0" w:color="auto"/>
            <w:left w:val="none" w:sz="0" w:space="0" w:color="auto"/>
            <w:bottom w:val="none" w:sz="0" w:space="0" w:color="auto"/>
            <w:right w:val="none" w:sz="0" w:space="0" w:color="auto"/>
          </w:divBdr>
        </w:div>
      </w:divsChild>
    </w:div>
    <w:div w:id="1164205353">
      <w:marLeft w:val="0"/>
      <w:marRight w:val="0"/>
      <w:marTop w:val="0"/>
      <w:marBottom w:val="0"/>
      <w:divBdr>
        <w:top w:val="none" w:sz="0" w:space="0" w:color="auto"/>
        <w:left w:val="none" w:sz="0" w:space="0" w:color="auto"/>
        <w:bottom w:val="none" w:sz="0" w:space="0" w:color="auto"/>
        <w:right w:val="none" w:sz="0" w:space="0" w:color="auto"/>
      </w:divBdr>
      <w:divsChild>
        <w:div w:id="1164205012">
          <w:marLeft w:val="0"/>
          <w:marRight w:val="0"/>
          <w:marTop w:val="0"/>
          <w:marBottom w:val="0"/>
          <w:divBdr>
            <w:top w:val="none" w:sz="0" w:space="0" w:color="auto"/>
            <w:left w:val="none" w:sz="0" w:space="0" w:color="auto"/>
            <w:bottom w:val="none" w:sz="0" w:space="0" w:color="auto"/>
            <w:right w:val="none" w:sz="0" w:space="0" w:color="auto"/>
          </w:divBdr>
        </w:div>
        <w:div w:id="1164205030">
          <w:marLeft w:val="0"/>
          <w:marRight w:val="0"/>
          <w:marTop w:val="0"/>
          <w:marBottom w:val="0"/>
          <w:divBdr>
            <w:top w:val="none" w:sz="0" w:space="0" w:color="auto"/>
            <w:left w:val="none" w:sz="0" w:space="0" w:color="auto"/>
            <w:bottom w:val="none" w:sz="0" w:space="0" w:color="auto"/>
            <w:right w:val="none" w:sz="0" w:space="0" w:color="auto"/>
          </w:divBdr>
        </w:div>
        <w:div w:id="1164205077">
          <w:marLeft w:val="0"/>
          <w:marRight w:val="0"/>
          <w:marTop w:val="0"/>
          <w:marBottom w:val="0"/>
          <w:divBdr>
            <w:top w:val="none" w:sz="0" w:space="0" w:color="auto"/>
            <w:left w:val="none" w:sz="0" w:space="0" w:color="auto"/>
            <w:bottom w:val="none" w:sz="0" w:space="0" w:color="auto"/>
            <w:right w:val="none" w:sz="0" w:space="0" w:color="auto"/>
          </w:divBdr>
        </w:div>
        <w:div w:id="1164205085">
          <w:marLeft w:val="0"/>
          <w:marRight w:val="0"/>
          <w:marTop w:val="0"/>
          <w:marBottom w:val="0"/>
          <w:divBdr>
            <w:top w:val="none" w:sz="0" w:space="0" w:color="auto"/>
            <w:left w:val="none" w:sz="0" w:space="0" w:color="auto"/>
            <w:bottom w:val="none" w:sz="0" w:space="0" w:color="auto"/>
            <w:right w:val="none" w:sz="0" w:space="0" w:color="auto"/>
          </w:divBdr>
        </w:div>
        <w:div w:id="1164205092">
          <w:marLeft w:val="0"/>
          <w:marRight w:val="0"/>
          <w:marTop w:val="0"/>
          <w:marBottom w:val="0"/>
          <w:divBdr>
            <w:top w:val="none" w:sz="0" w:space="0" w:color="auto"/>
            <w:left w:val="none" w:sz="0" w:space="0" w:color="auto"/>
            <w:bottom w:val="none" w:sz="0" w:space="0" w:color="auto"/>
            <w:right w:val="none" w:sz="0" w:space="0" w:color="auto"/>
          </w:divBdr>
        </w:div>
        <w:div w:id="1164205094">
          <w:marLeft w:val="0"/>
          <w:marRight w:val="0"/>
          <w:marTop w:val="0"/>
          <w:marBottom w:val="0"/>
          <w:divBdr>
            <w:top w:val="none" w:sz="0" w:space="0" w:color="auto"/>
            <w:left w:val="none" w:sz="0" w:space="0" w:color="auto"/>
            <w:bottom w:val="none" w:sz="0" w:space="0" w:color="auto"/>
            <w:right w:val="none" w:sz="0" w:space="0" w:color="auto"/>
          </w:divBdr>
        </w:div>
        <w:div w:id="1164205096">
          <w:marLeft w:val="0"/>
          <w:marRight w:val="0"/>
          <w:marTop w:val="0"/>
          <w:marBottom w:val="0"/>
          <w:divBdr>
            <w:top w:val="none" w:sz="0" w:space="0" w:color="auto"/>
            <w:left w:val="none" w:sz="0" w:space="0" w:color="auto"/>
            <w:bottom w:val="none" w:sz="0" w:space="0" w:color="auto"/>
            <w:right w:val="none" w:sz="0" w:space="0" w:color="auto"/>
          </w:divBdr>
        </w:div>
        <w:div w:id="1164205100">
          <w:marLeft w:val="0"/>
          <w:marRight w:val="0"/>
          <w:marTop w:val="0"/>
          <w:marBottom w:val="0"/>
          <w:divBdr>
            <w:top w:val="none" w:sz="0" w:space="0" w:color="auto"/>
            <w:left w:val="none" w:sz="0" w:space="0" w:color="auto"/>
            <w:bottom w:val="none" w:sz="0" w:space="0" w:color="auto"/>
            <w:right w:val="none" w:sz="0" w:space="0" w:color="auto"/>
          </w:divBdr>
        </w:div>
        <w:div w:id="1164205102">
          <w:marLeft w:val="0"/>
          <w:marRight w:val="0"/>
          <w:marTop w:val="0"/>
          <w:marBottom w:val="0"/>
          <w:divBdr>
            <w:top w:val="none" w:sz="0" w:space="0" w:color="auto"/>
            <w:left w:val="none" w:sz="0" w:space="0" w:color="auto"/>
            <w:bottom w:val="none" w:sz="0" w:space="0" w:color="auto"/>
            <w:right w:val="none" w:sz="0" w:space="0" w:color="auto"/>
          </w:divBdr>
        </w:div>
        <w:div w:id="1164205130">
          <w:marLeft w:val="0"/>
          <w:marRight w:val="0"/>
          <w:marTop w:val="0"/>
          <w:marBottom w:val="0"/>
          <w:divBdr>
            <w:top w:val="none" w:sz="0" w:space="0" w:color="auto"/>
            <w:left w:val="none" w:sz="0" w:space="0" w:color="auto"/>
            <w:bottom w:val="none" w:sz="0" w:space="0" w:color="auto"/>
            <w:right w:val="none" w:sz="0" w:space="0" w:color="auto"/>
          </w:divBdr>
        </w:div>
        <w:div w:id="1164205132">
          <w:marLeft w:val="0"/>
          <w:marRight w:val="0"/>
          <w:marTop w:val="0"/>
          <w:marBottom w:val="0"/>
          <w:divBdr>
            <w:top w:val="none" w:sz="0" w:space="0" w:color="auto"/>
            <w:left w:val="none" w:sz="0" w:space="0" w:color="auto"/>
            <w:bottom w:val="none" w:sz="0" w:space="0" w:color="auto"/>
            <w:right w:val="none" w:sz="0" w:space="0" w:color="auto"/>
          </w:divBdr>
        </w:div>
        <w:div w:id="1164205136">
          <w:marLeft w:val="0"/>
          <w:marRight w:val="0"/>
          <w:marTop w:val="0"/>
          <w:marBottom w:val="0"/>
          <w:divBdr>
            <w:top w:val="none" w:sz="0" w:space="0" w:color="auto"/>
            <w:left w:val="none" w:sz="0" w:space="0" w:color="auto"/>
            <w:bottom w:val="none" w:sz="0" w:space="0" w:color="auto"/>
            <w:right w:val="none" w:sz="0" w:space="0" w:color="auto"/>
          </w:divBdr>
        </w:div>
        <w:div w:id="1164205149">
          <w:marLeft w:val="0"/>
          <w:marRight w:val="0"/>
          <w:marTop w:val="0"/>
          <w:marBottom w:val="0"/>
          <w:divBdr>
            <w:top w:val="none" w:sz="0" w:space="0" w:color="auto"/>
            <w:left w:val="none" w:sz="0" w:space="0" w:color="auto"/>
            <w:bottom w:val="none" w:sz="0" w:space="0" w:color="auto"/>
            <w:right w:val="none" w:sz="0" w:space="0" w:color="auto"/>
          </w:divBdr>
        </w:div>
        <w:div w:id="1164205150">
          <w:marLeft w:val="0"/>
          <w:marRight w:val="0"/>
          <w:marTop w:val="0"/>
          <w:marBottom w:val="0"/>
          <w:divBdr>
            <w:top w:val="none" w:sz="0" w:space="0" w:color="auto"/>
            <w:left w:val="none" w:sz="0" w:space="0" w:color="auto"/>
            <w:bottom w:val="none" w:sz="0" w:space="0" w:color="auto"/>
            <w:right w:val="none" w:sz="0" w:space="0" w:color="auto"/>
          </w:divBdr>
        </w:div>
        <w:div w:id="1164205168">
          <w:marLeft w:val="0"/>
          <w:marRight w:val="0"/>
          <w:marTop w:val="0"/>
          <w:marBottom w:val="0"/>
          <w:divBdr>
            <w:top w:val="none" w:sz="0" w:space="0" w:color="auto"/>
            <w:left w:val="none" w:sz="0" w:space="0" w:color="auto"/>
            <w:bottom w:val="none" w:sz="0" w:space="0" w:color="auto"/>
            <w:right w:val="none" w:sz="0" w:space="0" w:color="auto"/>
          </w:divBdr>
        </w:div>
        <w:div w:id="1164205176">
          <w:marLeft w:val="0"/>
          <w:marRight w:val="0"/>
          <w:marTop w:val="0"/>
          <w:marBottom w:val="0"/>
          <w:divBdr>
            <w:top w:val="none" w:sz="0" w:space="0" w:color="auto"/>
            <w:left w:val="none" w:sz="0" w:space="0" w:color="auto"/>
            <w:bottom w:val="none" w:sz="0" w:space="0" w:color="auto"/>
            <w:right w:val="none" w:sz="0" w:space="0" w:color="auto"/>
          </w:divBdr>
        </w:div>
        <w:div w:id="1164205188">
          <w:marLeft w:val="0"/>
          <w:marRight w:val="0"/>
          <w:marTop w:val="0"/>
          <w:marBottom w:val="0"/>
          <w:divBdr>
            <w:top w:val="none" w:sz="0" w:space="0" w:color="auto"/>
            <w:left w:val="none" w:sz="0" w:space="0" w:color="auto"/>
            <w:bottom w:val="none" w:sz="0" w:space="0" w:color="auto"/>
            <w:right w:val="none" w:sz="0" w:space="0" w:color="auto"/>
          </w:divBdr>
        </w:div>
        <w:div w:id="1164205205">
          <w:marLeft w:val="0"/>
          <w:marRight w:val="0"/>
          <w:marTop w:val="0"/>
          <w:marBottom w:val="0"/>
          <w:divBdr>
            <w:top w:val="none" w:sz="0" w:space="0" w:color="auto"/>
            <w:left w:val="none" w:sz="0" w:space="0" w:color="auto"/>
            <w:bottom w:val="none" w:sz="0" w:space="0" w:color="auto"/>
            <w:right w:val="none" w:sz="0" w:space="0" w:color="auto"/>
          </w:divBdr>
        </w:div>
        <w:div w:id="1164205213">
          <w:marLeft w:val="0"/>
          <w:marRight w:val="0"/>
          <w:marTop w:val="0"/>
          <w:marBottom w:val="0"/>
          <w:divBdr>
            <w:top w:val="none" w:sz="0" w:space="0" w:color="auto"/>
            <w:left w:val="none" w:sz="0" w:space="0" w:color="auto"/>
            <w:bottom w:val="none" w:sz="0" w:space="0" w:color="auto"/>
            <w:right w:val="none" w:sz="0" w:space="0" w:color="auto"/>
          </w:divBdr>
        </w:div>
        <w:div w:id="1164205214">
          <w:marLeft w:val="0"/>
          <w:marRight w:val="0"/>
          <w:marTop w:val="0"/>
          <w:marBottom w:val="0"/>
          <w:divBdr>
            <w:top w:val="none" w:sz="0" w:space="0" w:color="auto"/>
            <w:left w:val="none" w:sz="0" w:space="0" w:color="auto"/>
            <w:bottom w:val="none" w:sz="0" w:space="0" w:color="auto"/>
            <w:right w:val="none" w:sz="0" w:space="0" w:color="auto"/>
          </w:divBdr>
        </w:div>
        <w:div w:id="1164205225">
          <w:marLeft w:val="0"/>
          <w:marRight w:val="0"/>
          <w:marTop w:val="0"/>
          <w:marBottom w:val="0"/>
          <w:divBdr>
            <w:top w:val="none" w:sz="0" w:space="0" w:color="auto"/>
            <w:left w:val="none" w:sz="0" w:space="0" w:color="auto"/>
            <w:bottom w:val="none" w:sz="0" w:space="0" w:color="auto"/>
            <w:right w:val="none" w:sz="0" w:space="0" w:color="auto"/>
          </w:divBdr>
        </w:div>
        <w:div w:id="1164205246">
          <w:marLeft w:val="0"/>
          <w:marRight w:val="0"/>
          <w:marTop w:val="0"/>
          <w:marBottom w:val="0"/>
          <w:divBdr>
            <w:top w:val="none" w:sz="0" w:space="0" w:color="auto"/>
            <w:left w:val="none" w:sz="0" w:space="0" w:color="auto"/>
            <w:bottom w:val="none" w:sz="0" w:space="0" w:color="auto"/>
            <w:right w:val="none" w:sz="0" w:space="0" w:color="auto"/>
          </w:divBdr>
        </w:div>
        <w:div w:id="1164205250">
          <w:marLeft w:val="0"/>
          <w:marRight w:val="0"/>
          <w:marTop w:val="0"/>
          <w:marBottom w:val="0"/>
          <w:divBdr>
            <w:top w:val="none" w:sz="0" w:space="0" w:color="auto"/>
            <w:left w:val="none" w:sz="0" w:space="0" w:color="auto"/>
            <w:bottom w:val="none" w:sz="0" w:space="0" w:color="auto"/>
            <w:right w:val="none" w:sz="0" w:space="0" w:color="auto"/>
          </w:divBdr>
        </w:div>
        <w:div w:id="1164205258">
          <w:marLeft w:val="0"/>
          <w:marRight w:val="0"/>
          <w:marTop w:val="0"/>
          <w:marBottom w:val="0"/>
          <w:divBdr>
            <w:top w:val="none" w:sz="0" w:space="0" w:color="auto"/>
            <w:left w:val="none" w:sz="0" w:space="0" w:color="auto"/>
            <w:bottom w:val="none" w:sz="0" w:space="0" w:color="auto"/>
            <w:right w:val="none" w:sz="0" w:space="0" w:color="auto"/>
          </w:divBdr>
        </w:div>
        <w:div w:id="1164205263">
          <w:marLeft w:val="0"/>
          <w:marRight w:val="0"/>
          <w:marTop w:val="0"/>
          <w:marBottom w:val="0"/>
          <w:divBdr>
            <w:top w:val="none" w:sz="0" w:space="0" w:color="auto"/>
            <w:left w:val="none" w:sz="0" w:space="0" w:color="auto"/>
            <w:bottom w:val="none" w:sz="0" w:space="0" w:color="auto"/>
            <w:right w:val="none" w:sz="0" w:space="0" w:color="auto"/>
          </w:divBdr>
        </w:div>
        <w:div w:id="1164205266">
          <w:marLeft w:val="0"/>
          <w:marRight w:val="0"/>
          <w:marTop w:val="0"/>
          <w:marBottom w:val="0"/>
          <w:divBdr>
            <w:top w:val="none" w:sz="0" w:space="0" w:color="auto"/>
            <w:left w:val="none" w:sz="0" w:space="0" w:color="auto"/>
            <w:bottom w:val="none" w:sz="0" w:space="0" w:color="auto"/>
            <w:right w:val="none" w:sz="0" w:space="0" w:color="auto"/>
          </w:divBdr>
        </w:div>
        <w:div w:id="1164205283">
          <w:marLeft w:val="0"/>
          <w:marRight w:val="0"/>
          <w:marTop w:val="0"/>
          <w:marBottom w:val="0"/>
          <w:divBdr>
            <w:top w:val="none" w:sz="0" w:space="0" w:color="auto"/>
            <w:left w:val="none" w:sz="0" w:space="0" w:color="auto"/>
            <w:bottom w:val="none" w:sz="0" w:space="0" w:color="auto"/>
            <w:right w:val="none" w:sz="0" w:space="0" w:color="auto"/>
          </w:divBdr>
        </w:div>
        <w:div w:id="1164205295">
          <w:marLeft w:val="0"/>
          <w:marRight w:val="0"/>
          <w:marTop w:val="0"/>
          <w:marBottom w:val="0"/>
          <w:divBdr>
            <w:top w:val="none" w:sz="0" w:space="0" w:color="auto"/>
            <w:left w:val="none" w:sz="0" w:space="0" w:color="auto"/>
            <w:bottom w:val="none" w:sz="0" w:space="0" w:color="auto"/>
            <w:right w:val="none" w:sz="0" w:space="0" w:color="auto"/>
          </w:divBdr>
        </w:div>
        <w:div w:id="1164205349">
          <w:marLeft w:val="0"/>
          <w:marRight w:val="0"/>
          <w:marTop w:val="0"/>
          <w:marBottom w:val="0"/>
          <w:divBdr>
            <w:top w:val="none" w:sz="0" w:space="0" w:color="auto"/>
            <w:left w:val="none" w:sz="0" w:space="0" w:color="auto"/>
            <w:bottom w:val="none" w:sz="0" w:space="0" w:color="auto"/>
            <w:right w:val="none" w:sz="0" w:space="0" w:color="auto"/>
          </w:divBdr>
        </w:div>
        <w:div w:id="1164205363">
          <w:marLeft w:val="0"/>
          <w:marRight w:val="0"/>
          <w:marTop w:val="0"/>
          <w:marBottom w:val="0"/>
          <w:divBdr>
            <w:top w:val="none" w:sz="0" w:space="0" w:color="auto"/>
            <w:left w:val="none" w:sz="0" w:space="0" w:color="auto"/>
            <w:bottom w:val="none" w:sz="0" w:space="0" w:color="auto"/>
            <w:right w:val="none" w:sz="0" w:space="0" w:color="auto"/>
          </w:divBdr>
        </w:div>
        <w:div w:id="1164205370">
          <w:marLeft w:val="0"/>
          <w:marRight w:val="0"/>
          <w:marTop w:val="0"/>
          <w:marBottom w:val="0"/>
          <w:divBdr>
            <w:top w:val="none" w:sz="0" w:space="0" w:color="auto"/>
            <w:left w:val="none" w:sz="0" w:space="0" w:color="auto"/>
            <w:bottom w:val="none" w:sz="0" w:space="0" w:color="auto"/>
            <w:right w:val="none" w:sz="0" w:space="0" w:color="auto"/>
          </w:divBdr>
        </w:div>
        <w:div w:id="1164205378">
          <w:marLeft w:val="0"/>
          <w:marRight w:val="0"/>
          <w:marTop w:val="0"/>
          <w:marBottom w:val="0"/>
          <w:divBdr>
            <w:top w:val="none" w:sz="0" w:space="0" w:color="auto"/>
            <w:left w:val="none" w:sz="0" w:space="0" w:color="auto"/>
            <w:bottom w:val="none" w:sz="0" w:space="0" w:color="auto"/>
            <w:right w:val="none" w:sz="0" w:space="0" w:color="auto"/>
          </w:divBdr>
        </w:div>
        <w:div w:id="1164205395">
          <w:marLeft w:val="0"/>
          <w:marRight w:val="0"/>
          <w:marTop w:val="0"/>
          <w:marBottom w:val="0"/>
          <w:divBdr>
            <w:top w:val="none" w:sz="0" w:space="0" w:color="auto"/>
            <w:left w:val="none" w:sz="0" w:space="0" w:color="auto"/>
            <w:bottom w:val="none" w:sz="0" w:space="0" w:color="auto"/>
            <w:right w:val="none" w:sz="0" w:space="0" w:color="auto"/>
          </w:divBdr>
        </w:div>
        <w:div w:id="1164205399">
          <w:marLeft w:val="0"/>
          <w:marRight w:val="0"/>
          <w:marTop w:val="0"/>
          <w:marBottom w:val="0"/>
          <w:divBdr>
            <w:top w:val="none" w:sz="0" w:space="0" w:color="auto"/>
            <w:left w:val="none" w:sz="0" w:space="0" w:color="auto"/>
            <w:bottom w:val="none" w:sz="0" w:space="0" w:color="auto"/>
            <w:right w:val="none" w:sz="0" w:space="0" w:color="auto"/>
          </w:divBdr>
        </w:div>
        <w:div w:id="1164205401">
          <w:marLeft w:val="0"/>
          <w:marRight w:val="0"/>
          <w:marTop w:val="0"/>
          <w:marBottom w:val="0"/>
          <w:divBdr>
            <w:top w:val="none" w:sz="0" w:space="0" w:color="auto"/>
            <w:left w:val="none" w:sz="0" w:space="0" w:color="auto"/>
            <w:bottom w:val="none" w:sz="0" w:space="0" w:color="auto"/>
            <w:right w:val="none" w:sz="0" w:space="0" w:color="auto"/>
          </w:divBdr>
        </w:div>
        <w:div w:id="1164205404">
          <w:marLeft w:val="0"/>
          <w:marRight w:val="0"/>
          <w:marTop w:val="0"/>
          <w:marBottom w:val="0"/>
          <w:divBdr>
            <w:top w:val="none" w:sz="0" w:space="0" w:color="auto"/>
            <w:left w:val="none" w:sz="0" w:space="0" w:color="auto"/>
            <w:bottom w:val="none" w:sz="0" w:space="0" w:color="auto"/>
            <w:right w:val="none" w:sz="0" w:space="0" w:color="auto"/>
          </w:divBdr>
        </w:div>
        <w:div w:id="1164205405">
          <w:marLeft w:val="0"/>
          <w:marRight w:val="0"/>
          <w:marTop w:val="0"/>
          <w:marBottom w:val="0"/>
          <w:divBdr>
            <w:top w:val="none" w:sz="0" w:space="0" w:color="auto"/>
            <w:left w:val="none" w:sz="0" w:space="0" w:color="auto"/>
            <w:bottom w:val="none" w:sz="0" w:space="0" w:color="auto"/>
            <w:right w:val="none" w:sz="0" w:space="0" w:color="auto"/>
          </w:divBdr>
        </w:div>
        <w:div w:id="1164205409">
          <w:marLeft w:val="0"/>
          <w:marRight w:val="0"/>
          <w:marTop w:val="0"/>
          <w:marBottom w:val="0"/>
          <w:divBdr>
            <w:top w:val="none" w:sz="0" w:space="0" w:color="auto"/>
            <w:left w:val="none" w:sz="0" w:space="0" w:color="auto"/>
            <w:bottom w:val="none" w:sz="0" w:space="0" w:color="auto"/>
            <w:right w:val="none" w:sz="0" w:space="0" w:color="auto"/>
          </w:divBdr>
        </w:div>
        <w:div w:id="1164205433">
          <w:marLeft w:val="0"/>
          <w:marRight w:val="0"/>
          <w:marTop w:val="0"/>
          <w:marBottom w:val="0"/>
          <w:divBdr>
            <w:top w:val="none" w:sz="0" w:space="0" w:color="auto"/>
            <w:left w:val="none" w:sz="0" w:space="0" w:color="auto"/>
            <w:bottom w:val="none" w:sz="0" w:space="0" w:color="auto"/>
            <w:right w:val="none" w:sz="0" w:space="0" w:color="auto"/>
          </w:divBdr>
        </w:div>
        <w:div w:id="1164205452">
          <w:marLeft w:val="0"/>
          <w:marRight w:val="0"/>
          <w:marTop w:val="0"/>
          <w:marBottom w:val="0"/>
          <w:divBdr>
            <w:top w:val="none" w:sz="0" w:space="0" w:color="auto"/>
            <w:left w:val="none" w:sz="0" w:space="0" w:color="auto"/>
            <w:bottom w:val="none" w:sz="0" w:space="0" w:color="auto"/>
            <w:right w:val="none" w:sz="0" w:space="0" w:color="auto"/>
          </w:divBdr>
        </w:div>
        <w:div w:id="1164205453">
          <w:marLeft w:val="0"/>
          <w:marRight w:val="0"/>
          <w:marTop w:val="0"/>
          <w:marBottom w:val="0"/>
          <w:divBdr>
            <w:top w:val="none" w:sz="0" w:space="0" w:color="auto"/>
            <w:left w:val="none" w:sz="0" w:space="0" w:color="auto"/>
            <w:bottom w:val="none" w:sz="0" w:space="0" w:color="auto"/>
            <w:right w:val="none" w:sz="0" w:space="0" w:color="auto"/>
          </w:divBdr>
        </w:div>
        <w:div w:id="1164205459">
          <w:marLeft w:val="0"/>
          <w:marRight w:val="0"/>
          <w:marTop w:val="0"/>
          <w:marBottom w:val="0"/>
          <w:divBdr>
            <w:top w:val="none" w:sz="0" w:space="0" w:color="auto"/>
            <w:left w:val="none" w:sz="0" w:space="0" w:color="auto"/>
            <w:bottom w:val="none" w:sz="0" w:space="0" w:color="auto"/>
            <w:right w:val="none" w:sz="0" w:space="0" w:color="auto"/>
          </w:divBdr>
        </w:div>
        <w:div w:id="1164205472">
          <w:marLeft w:val="0"/>
          <w:marRight w:val="0"/>
          <w:marTop w:val="0"/>
          <w:marBottom w:val="0"/>
          <w:divBdr>
            <w:top w:val="none" w:sz="0" w:space="0" w:color="auto"/>
            <w:left w:val="none" w:sz="0" w:space="0" w:color="auto"/>
            <w:bottom w:val="none" w:sz="0" w:space="0" w:color="auto"/>
            <w:right w:val="none" w:sz="0" w:space="0" w:color="auto"/>
          </w:divBdr>
        </w:div>
        <w:div w:id="1164205476">
          <w:marLeft w:val="0"/>
          <w:marRight w:val="0"/>
          <w:marTop w:val="0"/>
          <w:marBottom w:val="0"/>
          <w:divBdr>
            <w:top w:val="none" w:sz="0" w:space="0" w:color="auto"/>
            <w:left w:val="none" w:sz="0" w:space="0" w:color="auto"/>
            <w:bottom w:val="none" w:sz="0" w:space="0" w:color="auto"/>
            <w:right w:val="none" w:sz="0" w:space="0" w:color="auto"/>
          </w:divBdr>
        </w:div>
        <w:div w:id="1164205488">
          <w:marLeft w:val="0"/>
          <w:marRight w:val="0"/>
          <w:marTop w:val="0"/>
          <w:marBottom w:val="0"/>
          <w:divBdr>
            <w:top w:val="none" w:sz="0" w:space="0" w:color="auto"/>
            <w:left w:val="none" w:sz="0" w:space="0" w:color="auto"/>
            <w:bottom w:val="none" w:sz="0" w:space="0" w:color="auto"/>
            <w:right w:val="none" w:sz="0" w:space="0" w:color="auto"/>
          </w:divBdr>
        </w:div>
        <w:div w:id="1164205497">
          <w:marLeft w:val="0"/>
          <w:marRight w:val="0"/>
          <w:marTop w:val="0"/>
          <w:marBottom w:val="0"/>
          <w:divBdr>
            <w:top w:val="none" w:sz="0" w:space="0" w:color="auto"/>
            <w:left w:val="none" w:sz="0" w:space="0" w:color="auto"/>
            <w:bottom w:val="none" w:sz="0" w:space="0" w:color="auto"/>
            <w:right w:val="none" w:sz="0" w:space="0" w:color="auto"/>
          </w:divBdr>
        </w:div>
        <w:div w:id="1164205519">
          <w:marLeft w:val="0"/>
          <w:marRight w:val="0"/>
          <w:marTop w:val="0"/>
          <w:marBottom w:val="0"/>
          <w:divBdr>
            <w:top w:val="none" w:sz="0" w:space="0" w:color="auto"/>
            <w:left w:val="none" w:sz="0" w:space="0" w:color="auto"/>
            <w:bottom w:val="none" w:sz="0" w:space="0" w:color="auto"/>
            <w:right w:val="none" w:sz="0" w:space="0" w:color="auto"/>
          </w:divBdr>
        </w:div>
        <w:div w:id="1164205526">
          <w:marLeft w:val="0"/>
          <w:marRight w:val="0"/>
          <w:marTop w:val="0"/>
          <w:marBottom w:val="0"/>
          <w:divBdr>
            <w:top w:val="none" w:sz="0" w:space="0" w:color="auto"/>
            <w:left w:val="none" w:sz="0" w:space="0" w:color="auto"/>
            <w:bottom w:val="none" w:sz="0" w:space="0" w:color="auto"/>
            <w:right w:val="none" w:sz="0" w:space="0" w:color="auto"/>
          </w:divBdr>
          <w:divsChild>
            <w:div w:id="1164205020">
              <w:marLeft w:val="0"/>
              <w:marRight w:val="0"/>
              <w:marTop w:val="0"/>
              <w:marBottom w:val="0"/>
              <w:divBdr>
                <w:top w:val="none" w:sz="0" w:space="0" w:color="auto"/>
                <w:left w:val="none" w:sz="0" w:space="0" w:color="auto"/>
                <w:bottom w:val="none" w:sz="0" w:space="0" w:color="auto"/>
                <w:right w:val="none" w:sz="0" w:space="0" w:color="auto"/>
              </w:divBdr>
            </w:div>
            <w:div w:id="1164205021">
              <w:marLeft w:val="0"/>
              <w:marRight w:val="0"/>
              <w:marTop w:val="0"/>
              <w:marBottom w:val="0"/>
              <w:divBdr>
                <w:top w:val="none" w:sz="0" w:space="0" w:color="auto"/>
                <w:left w:val="none" w:sz="0" w:space="0" w:color="auto"/>
                <w:bottom w:val="none" w:sz="0" w:space="0" w:color="auto"/>
                <w:right w:val="none" w:sz="0" w:space="0" w:color="auto"/>
              </w:divBdr>
            </w:div>
            <w:div w:id="1164205031">
              <w:marLeft w:val="0"/>
              <w:marRight w:val="0"/>
              <w:marTop w:val="0"/>
              <w:marBottom w:val="0"/>
              <w:divBdr>
                <w:top w:val="none" w:sz="0" w:space="0" w:color="auto"/>
                <w:left w:val="none" w:sz="0" w:space="0" w:color="auto"/>
                <w:bottom w:val="none" w:sz="0" w:space="0" w:color="auto"/>
                <w:right w:val="none" w:sz="0" w:space="0" w:color="auto"/>
              </w:divBdr>
            </w:div>
            <w:div w:id="1164205032">
              <w:marLeft w:val="0"/>
              <w:marRight w:val="0"/>
              <w:marTop w:val="0"/>
              <w:marBottom w:val="0"/>
              <w:divBdr>
                <w:top w:val="none" w:sz="0" w:space="0" w:color="auto"/>
                <w:left w:val="none" w:sz="0" w:space="0" w:color="auto"/>
                <w:bottom w:val="none" w:sz="0" w:space="0" w:color="auto"/>
                <w:right w:val="none" w:sz="0" w:space="0" w:color="auto"/>
              </w:divBdr>
            </w:div>
            <w:div w:id="1164205042">
              <w:marLeft w:val="0"/>
              <w:marRight w:val="0"/>
              <w:marTop w:val="0"/>
              <w:marBottom w:val="0"/>
              <w:divBdr>
                <w:top w:val="none" w:sz="0" w:space="0" w:color="auto"/>
                <w:left w:val="none" w:sz="0" w:space="0" w:color="auto"/>
                <w:bottom w:val="none" w:sz="0" w:space="0" w:color="auto"/>
                <w:right w:val="none" w:sz="0" w:space="0" w:color="auto"/>
              </w:divBdr>
            </w:div>
            <w:div w:id="1164205047">
              <w:marLeft w:val="0"/>
              <w:marRight w:val="0"/>
              <w:marTop w:val="0"/>
              <w:marBottom w:val="0"/>
              <w:divBdr>
                <w:top w:val="none" w:sz="0" w:space="0" w:color="auto"/>
                <w:left w:val="none" w:sz="0" w:space="0" w:color="auto"/>
                <w:bottom w:val="none" w:sz="0" w:space="0" w:color="auto"/>
                <w:right w:val="none" w:sz="0" w:space="0" w:color="auto"/>
              </w:divBdr>
            </w:div>
            <w:div w:id="1164205052">
              <w:marLeft w:val="0"/>
              <w:marRight w:val="0"/>
              <w:marTop w:val="0"/>
              <w:marBottom w:val="0"/>
              <w:divBdr>
                <w:top w:val="none" w:sz="0" w:space="0" w:color="auto"/>
                <w:left w:val="none" w:sz="0" w:space="0" w:color="auto"/>
                <w:bottom w:val="none" w:sz="0" w:space="0" w:color="auto"/>
                <w:right w:val="none" w:sz="0" w:space="0" w:color="auto"/>
              </w:divBdr>
            </w:div>
            <w:div w:id="1164205053">
              <w:marLeft w:val="0"/>
              <w:marRight w:val="0"/>
              <w:marTop w:val="0"/>
              <w:marBottom w:val="0"/>
              <w:divBdr>
                <w:top w:val="none" w:sz="0" w:space="0" w:color="auto"/>
                <w:left w:val="none" w:sz="0" w:space="0" w:color="auto"/>
                <w:bottom w:val="none" w:sz="0" w:space="0" w:color="auto"/>
                <w:right w:val="none" w:sz="0" w:space="0" w:color="auto"/>
              </w:divBdr>
            </w:div>
            <w:div w:id="1164205057">
              <w:marLeft w:val="0"/>
              <w:marRight w:val="0"/>
              <w:marTop w:val="0"/>
              <w:marBottom w:val="0"/>
              <w:divBdr>
                <w:top w:val="none" w:sz="0" w:space="0" w:color="auto"/>
                <w:left w:val="none" w:sz="0" w:space="0" w:color="auto"/>
                <w:bottom w:val="none" w:sz="0" w:space="0" w:color="auto"/>
                <w:right w:val="none" w:sz="0" w:space="0" w:color="auto"/>
              </w:divBdr>
            </w:div>
            <w:div w:id="1164205062">
              <w:marLeft w:val="0"/>
              <w:marRight w:val="0"/>
              <w:marTop w:val="0"/>
              <w:marBottom w:val="0"/>
              <w:divBdr>
                <w:top w:val="none" w:sz="0" w:space="0" w:color="auto"/>
                <w:left w:val="none" w:sz="0" w:space="0" w:color="auto"/>
                <w:bottom w:val="none" w:sz="0" w:space="0" w:color="auto"/>
                <w:right w:val="none" w:sz="0" w:space="0" w:color="auto"/>
              </w:divBdr>
            </w:div>
            <w:div w:id="1164205069">
              <w:marLeft w:val="0"/>
              <w:marRight w:val="0"/>
              <w:marTop w:val="0"/>
              <w:marBottom w:val="0"/>
              <w:divBdr>
                <w:top w:val="none" w:sz="0" w:space="0" w:color="auto"/>
                <w:left w:val="none" w:sz="0" w:space="0" w:color="auto"/>
                <w:bottom w:val="none" w:sz="0" w:space="0" w:color="auto"/>
                <w:right w:val="none" w:sz="0" w:space="0" w:color="auto"/>
              </w:divBdr>
            </w:div>
            <w:div w:id="1164205073">
              <w:marLeft w:val="0"/>
              <w:marRight w:val="0"/>
              <w:marTop w:val="0"/>
              <w:marBottom w:val="0"/>
              <w:divBdr>
                <w:top w:val="none" w:sz="0" w:space="0" w:color="auto"/>
                <w:left w:val="none" w:sz="0" w:space="0" w:color="auto"/>
                <w:bottom w:val="none" w:sz="0" w:space="0" w:color="auto"/>
                <w:right w:val="none" w:sz="0" w:space="0" w:color="auto"/>
              </w:divBdr>
            </w:div>
            <w:div w:id="1164205075">
              <w:marLeft w:val="0"/>
              <w:marRight w:val="0"/>
              <w:marTop w:val="0"/>
              <w:marBottom w:val="0"/>
              <w:divBdr>
                <w:top w:val="none" w:sz="0" w:space="0" w:color="auto"/>
                <w:left w:val="none" w:sz="0" w:space="0" w:color="auto"/>
                <w:bottom w:val="none" w:sz="0" w:space="0" w:color="auto"/>
                <w:right w:val="none" w:sz="0" w:space="0" w:color="auto"/>
              </w:divBdr>
            </w:div>
            <w:div w:id="1164205076">
              <w:marLeft w:val="0"/>
              <w:marRight w:val="0"/>
              <w:marTop w:val="0"/>
              <w:marBottom w:val="0"/>
              <w:divBdr>
                <w:top w:val="none" w:sz="0" w:space="0" w:color="auto"/>
                <w:left w:val="none" w:sz="0" w:space="0" w:color="auto"/>
                <w:bottom w:val="none" w:sz="0" w:space="0" w:color="auto"/>
                <w:right w:val="none" w:sz="0" w:space="0" w:color="auto"/>
              </w:divBdr>
            </w:div>
            <w:div w:id="1164205078">
              <w:marLeft w:val="0"/>
              <w:marRight w:val="0"/>
              <w:marTop w:val="0"/>
              <w:marBottom w:val="0"/>
              <w:divBdr>
                <w:top w:val="none" w:sz="0" w:space="0" w:color="auto"/>
                <w:left w:val="none" w:sz="0" w:space="0" w:color="auto"/>
                <w:bottom w:val="none" w:sz="0" w:space="0" w:color="auto"/>
                <w:right w:val="none" w:sz="0" w:space="0" w:color="auto"/>
              </w:divBdr>
            </w:div>
            <w:div w:id="1164205083">
              <w:marLeft w:val="0"/>
              <w:marRight w:val="0"/>
              <w:marTop w:val="0"/>
              <w:marBottom w:val="0"/>
              <w:divBdr>
                <w:top w:val="none" w:sz="0" w:space="0" w:color="auto"/>
                <w:left w:val="none" w:sz="0" w:space="0" w:color="auto"/>
                <w:bottom w:val="none" w:sz="0" w:space="0" w:color="auto"/>
                <w:right w:val="none" w:sz="0" w:space="0" w:color="auto"/>
              </w:divBdr>
            </w:div>
            <w:div w:id="1164205091">
              <w:marLeft w:val="0"/>
              <w:marRight w:val="0"/>
              <w:marTop w:val="0"/>
              <w:marBottom w:val="0"/>
              <w:divBdr>
                <w:top w:val="none" w:sz="0" w:space="0" w:color="auto"/>
                <w:left w:val="none" w:sz="0" w:space="0" w:color="auto"/>
                <w:bottom w:val="none" w:sz="0" w:space="0" w:color="auto"/>
                <w:right w:val="none" w:sz="0" w:space="0" w:color="auto"/>
              </w:divBdr>
            </w:div>
            <w:div w:id="1164205093">
              <w:marLeft w:val="0"/>
              <w:marRight w:val="0"/>
              <w:marTop w:val="0"/>
              <w:marBottom w:val="0"/>
              <w:divBdr>
                <w:top w:val="none" w:sz="0" w:space="0" w:color="auto"/>
                <w:left w:val="none" w:sz="0" w:space="0" w:color="auto"/>
                <w:bottom w:val="none" w:sz="0" w:space="0" w:color="auto"/>
                <w:right w:val="none" w:sz="0" w:space="0" w:color="auto"/>
              </w:divBdr>
            </w:div>
            <w:div w:id="1164205099">
              <w:marLeft w:val="0"/>
              <w:marRight w:val="0"/>
              <w:marTop w:val="0"/>
              <w:marBottom w:val="0"/>
              <w:divBdr>
                <w:top w:val="none" w:sz="0" w:space="0" w:color="auto"/>
                <w:left w:val="none" w:sz="0" w:space="0" w:color="auto"/>
                <w:bottom w:val="none" w:sz="0" w:space="0" w:color="auto"/>
                <w:right w:val="none" w:sz="0" w:space="0" w:color="auto"/>
              </w:divBdr>
            </w:div>
            <w:div w:id="1164205109">
              <w:marLeft w:val="0"/>
              <w:marRight w:val="0"/>
              <w:marTop w:val="0"/>
              <w:marBottom w:val="0"/>
              <w:divBdr>
                <w:top w:val="none" w:sz="0" w:space="0" w:color="auto"/>
                <w:left w:val="none" w:sz="0" w:space="0" w:color="auto"/>
                <w:bottom w:val="none" w:sz="0" w:space="0" w:color="auto"/>
                <w:right w:val="none" w:sz="0" w:space="0" w:color="auto"/>
              </w:divBdr>
            </w:div>
            <w:div w:id="1164205125">
              <w:marLeft w:val="0"/>
              <w:marRight w:val="0"/>
              <w:marTop w:val="0"/>
              <w:marBottom w:val="0"/>
              <w:divBdr>
                <w:top w:val="none" w:sz="0" w:space="0" w:color="auto"/>
                <w:left w:val="none" w:sz="0" w:space="0" w:color="auto"/>
                <w:bottom w:val="none" w:sz="0" w:space="0" w:color="auto"/>
                <w:right w:val="none" w:sz="0" w:space="0" w:color="auto"/>
              </w:divBdr>
            </w:div>
            <w:div w:id="1164205138">
              <w:marLeft w:val="0"/>
              <w:marRight w:val="0"/>
              <w:marTop w:val="0"/>
              <w:marBottom w:val="0"/>
              <w:divBdr>
                <w:top w:val="none" w:sz="0" w:space="0" w:color="auto"/>
                <w:left w:val="none" w:sz="0" w:space="0" w:color="auto"/>
                <w:bottom w:val="none" w:sz="0" w:space="0" w:color="auto"/>
                <w:right w:val="none" w:sz="0" w:space="0" w:color="auto"/>
              </w:divBdr>
            </w:div>
            <w:div w:id="1164205152">
              <w:marLeft w:val="0"/>
              <w:marRight w:val="0"/>
              <w:marTop w:val="0"/>
              <w:marBottom w:val="0"/>
              <w:divBdr>
                <w:top w:val="none" w:sz="0" w:space="0" w:color="auto"/>
                <w:left w:val="none" w:sz="0" w:space="0" w:color="auto"/>
                <w:bottom w:val="none" w:sz="0" w:space="0" w:color="auto"/>
                <w:right w:val="none" w:sz="0" w:space="0" w:color="auto"/>
              </w:divBdr>
            </w:div>
            <w:div w:id="1164205153">
              <w:marLeft w:val="0"/>
              <w:marRight w:val="0"/>
              <w:marTop w:val="0"/>
              <w:marBottom w:val="0"/>
              <w:divBdr>
                <w:top w:val="none" w:sz="0" w:space="0" w:color="auto"/>
                <w:left w:val="none" w:sz="0" w:space="0" w:color="auto"/>
                <w:bottom w:val="none" w:sz="0" w:space="0" w:color="auto"/>
                <w:right w:val="none" w:sz="0" w:space="0" w:color="auto"/>
              </w:divBdr>
            </w:div>
            <w:div w:id="1164205159">
              <w:marLeft w:val="0"/>
              <w:marRight w:val="0"/>
              <w:marTop w:val="0"/>
              <w:marBottom w:val="0"/>
              <w:divBdr>
                <w:top w:val="none" w:sz="0" w:space="0" w:color="auto"/>
                <w:left w:val="none" w:sz="0" w:space="0" w:color="auto"/>
                <w:bottom w:val="none" w:sz="0" w:space="0" w:color="auto"/>
                <w:right w:val="none" w:sz="0" w:space="0" w:color="auto"/>
              </w:divBdr>
            </w:div>
            <w:div w:id="1164205165">
              <w:marLeft w:val="0"/>
              <w:marRight w:val="0"/>
              <w:marTop w:val="0"/>
              <w:marBottom w:val="0"/>
              <w:divBdr>
                <w:top w:val="none" w:sz="0" w:space="0" w:color="auto"/>
                <w:left w:val="none" w:sz="0" w:space="0" w:color="auto"/>
                <w:bottom w:val="none" w:sz="0" w:space="0" w:color="auto"/>
                <w:right w:val="none" w:sz="0" w:space="0" w:color="auto"/>
              </w:divBdr>
            </w:div>
            <w:div w:id="1164205183">
              <w:marLeft w:val="0"/>
              <w:marRight w:val="0"/>
              <w:marTop w:val="0"/>
              <w:marBottom w:val="0"/>
              <w:divBdr>
                <w:top w:val="none" w:sz="0" w:space="0" w:color="auto"/>
                <w:left w:val="none" w:sz="0" w:space="0" w:color="auto"/>
                <w:bottom w:val="none" w:sz="0" w:space="0" w:color="auto"/>
                <w:right w:val="none" w:sz="0" w:space="0" w:color="auto"/>
              </w:divBdr>
            </w:div>
            <w:div w:id="1164205186">
              <w:marLeft w:val="0"/>
              <w:marRight w:val="0"/>
              <w:marTop w:val="0"/>
              <w:marBottom w:val="0"/>
              <w:divBdr>
                <w:top w:val="none" w:sz="0" w:space="0" w:color="auto"/>
                <w:left w:val="none" w:sz="0" w:space="0" w:color="auto"/>
                <w:bottom w:val="none" w:sz="0" w:space="0" w:color="auto"/>
                <w:right w:val="none" w:sz="0" w:space="0" w:color="auto"/>
              </w:divBdr>
            </w:div>
            <w:div w:id="1164205187">
              <w:marLeft w:val="0"/>
              <w:marRight w:val="0"/>
              <w:marTop w:val="0"/>
              <w:marBottom w:val="0"/>
              <w:divBdr>
                <w:top w:val="none" w:sz="0" w:space="0" w:color="auto"/>
                <w:left w:val="none" w:sz="0" w:space="0" w:color="auto"/>
                <w:bottom w:val="none" w:sz="0" w:space="0" w:color="auto"/>
                <w:right w:val="none" w:sz="0" w:space="0" w:color="auto"/>
              </w:divBdr>
            </w:div>
            <w:div w:id="1164205191">
              <w:marLeft w:val="0"/>
              <w:marRight w:val="0"/>
              <w:marTop w:val="0"/>
              <w:marBottom w:val="0"/>
              <w:divBdr>
                <w:top w:val="none" w:sz="0" w:space="0" w:color="auto"/>
                <w:left w:val="none" w:sz="0" w:space="0" w:color="auto"/>
                <w:bottom w:val="none" w:sz="0" w:space="0" w:color="auto"/>
                <w:right w:val="none" w:sz="0" w:space="0" w:color="auto"/>
              </w:divBdr>
            </w:div>
            <w:div w:id="1164205193">
              <w:marLeft w:val="0"/>
              <w:marRight w:val="0"/>
              <w:marTop w:val="0"/>
              <w:marBottom w:val="0"/>
              <w:divBdr>
                <w:top w:val="none" w:sz="0" w:space="0" w:color="auto"/>
                <w:left w:val="none" w:sz="0" w:space="0" w:color="auto"/>
                <w:bottom w:val="none" w:sz="0" w:space="0" w:color="auto"/>
                <w:right w:val="none" w:sz="0" w:space="0" w:color="auto"/>
              </w:divBdr>
            </w:div>
            <w:div w:id="1164205196">
              <w:marLeft w:val="0"/>
              <w:marRight w:val="0"/>
              <w:marTop w:val="0"/>
              <w:marBottom w:val="0"/>
              <w:divBdr>
                <w:top w:val="none" w:sz="0" w:space="0" w:color="auto"/>
                <w:left w:val="none" w:sz="0" w:space="0" w:color="auto"/>
                <w:bottom w:val="none" w:sz="0" w:space="0" w:color="auto"/>
                <w:right w:val="none" w:sz="0" w:space="0" w:color="auto"/>
              </w:divBdr>
            </w:div>
            <w:div w:id="1164205206">
              <w:marLeft w:val="0"/>
              <w:marRight w:val="0"/>
              <w:marTop w:val="0"/>
              <w:marBottom w:val="0"/>
              <w:divBdr>
                <w:top w:val="none" w:sz="0" w:space="0" w:color="auto"/>
                <w:left w:val="none" w:sz="0" w:space="0" w:color="auto"/>
                <w:bottom w:val="none" w:sz="0" w:space="0" w:color="auto"/>
                <w:right w:val="none" w:sz="0" w:space="0" w:color="auto"/>
              </w:divBdr>
            </w:div>
            <w:div w:id="1164205232">
              <w:marLeft w:val="0"/>
              <w:marRight w:val="0"/>
              <w:marTop w:val="0"/>
              <w:marBottom w:val="0"/>
              <w:divBdr>
                <w:top w:val="none" w:sz="0" w:space="0" w:color="auto"/>
                <w:left w:val="none" w:sz="0" w:space="0" w:color="auto"/>
                <w:bottom w:val="none" w:sz="0" w:space="0" w:color="auto"/>
                <w:right w:val="none" w:sz="0" w:space="0" w:color="auto"/>
              </w:divBdr>
            </w:div>
            <w:div w:id="1164205233">
              <w:marLeft w:val="0"/>
              <w:marRight w:val="0"/>
              <w:marTop w:val="0"/>
              <w:marBottom w:val="0"/>
              <w:divBdr>
                <w:top w:val="none" w:sz="0" w:space="0" w:color="auto"/>
                <w:left w:val="none" w:sz="0" w:space="0" w:color="auto"/>
                <w:bottom w:val="none" w:sz="0" w:space="0" w:color="auto"/>
                <w:right w:val="none" w:sz="0" w:space="0" w:color="auto"/>
              </w:divBdr>
            </w:div>
            <w:div w:id="1164205237">
              <w:marLeft w:val="0"/>
              <w:marRight w:val="0"/>
              <w:marTop w:val="0"/>
              <w:marBottom w:val="0"/>
              <w:divBdr>
                <w:top w:val="none" w:sz="0" w:space="0" w:color="auto"/>
                <w:left w:val="none" w:sz="0" w:space="0" w:color="auto"/>
                <w:bottom w:val="none" w:sz="0" w:space="0" w:color="auto"/>
                <w:right w:val="none" w:sz="0" w:space="0" w:color="auto"/>
              </w:divBdr>
            </w:div>
            <w:div w:id="1164205238">
              <w:marLeft w:val="0"/>
              <w:marRight w:val="0"/>
              <w:marTop w:val="0"/>
              <w:marBottom w:val="0"/>
              <w:divBdr>
                <w:top w:val="none" w:sz="0" w:space="0" w:color="auto"/>
                <w:left w:val="none" w:sz="0" w:space="0" w:color="auto"/>
                <w:bottom w:val="none" w:sz="0" w:space="0" w:color="auto"/>
                <w:right w:val="none" w:sz="0" w:space="0" w:color="auto"/>
              </w:divBdr>
            </w:div>
            <w:div w:id="1164205239">
              <w:marLeft w:val="0"/>
              <w:marRight w:val="0"/>
              <w:marTop w:val="0"/>
              <w:marBottom w:val="0"/>
              <w:divBdr>
                <w:top w:val="none" w:sz="0" w:space="0" w:color="auto"/>
                <w:left w:val="none" w:sz="0" w:space="0" w:color="auto"/>
                <w:bottom w:val="none" w:sz="0" w:space="0" w:color="auto"/>
                <w:right w:val="none" w:sz="0" w:space="0" w:color="auto"/>
              </w:divBdr>
            </w:div>
            <w:div w:id="1164205241">
              <w:marLeft w:val="0"/>
              <w:marRight w:val="0"/>
              <w:marTop w:val="0"/>
              <w:marBottom w:val="0"/>
              <w:divBdr>
                <w:top w:val="none" w:sz="0" w:space="0" w:color="auto"/>
                <w:left w:val="none" w:sz="0" w:space="0" w:color="auto"/>
                <w:bottom w:val="none" w:sz="0" w:space="0" w:color="auto"/>
                <w:right w:val="none" w:sz="0" w:space="0" w:color="auto"/>
              </w:divBdr>
            </w:div>
            <w:div w:id="1164205242">
              <w:marLeft w:val="0"/>
              <w:marRight w:val="0"/>
              <w:marTop w:val="0"/>
              <w:marBottom w:val="0"/>
              <w:divBdr>
                <w:top w:val="none" w:sz="0" w:space="0" w:color="auto"/>
                <w:left w:val="none" w:sz="0" w:space="0" w:color="auto"/>
                <w:bottom w:val="none" w:sz="0" w:space="0" w:color="auto"/>
                <w:right w:val="none" w:sz="0" w:space="0" w:color="auto"/>
              </w:divBdr>
            </w:div>
            <w:div w:id="1164205252">
              <w:marLeft w:val="0"/>
              <w:marRight w:val="0"/>
              <w:marTop w:val="0"/>
              <w:marBottom w:val="0"/>
              <w:divBdr>
                <w:top w:val="none" w:sz="0" w:space="0" w:color="auto"/>
                <w:left w:val="none" w:sz="0" w:space="0" w:color="auto"/>
                <w:bottom w:val="none" w:sz="0" w:space="0" w:color="auto"/>
                <w:right w:val="none" w:sz="0" w:space="0" w:color="auto"/>
              </w:divBdr>
            </w:div>
            <w:div w:id="1164205267">
              <w:marLeft w:val="0"/>
              <w:marRight w:val="0"/>
              <w:marTop w:val="0"/>
              <w:marBottom w:val="0"/>
              <w:divBdr>
                <w:top w:val="none" w:sz="0" w:space="0" w:color="auto"/>
                <w:left w:val="none" w:sz="0" w:space="0" w:color="auto"/>
                <w:bottom w:val="none" w:sz="0" w:space="0" w:color="auto"/>
                <w:right w:val="none" w:sz="0" w:space="0" w:color="auto"/>
              </w:divBdr>
            </w:div>
            <w:div w:id="1164205271">
              <w:marLeft w:val="0"/>
              <w:marRight w:val="0"/>
              <w:marTop w:val="0"/>
              <w:marBottom w:val="0"/>
              <w:divBdr>
                <w:top w:val="none" w:sz="0" w:space="0" w:color="auto"/>
                <w:left w:val="none" w:sz="0" w:space="0" w:color="auto"/>
                <w:bottom w:val="none" w:sz="0" w:space="0" w:color="auto"/>
                <w:right w:val="none" w:sz="0" w:space="0" w:color="auto"/>
              </w:divBdr>
            </w:div>
            <w:div w:id="1164205286">
              <w:marLeft w:val="0"/>
              <w:marRight w:val="0"/>
              <w:marTop w:val="0"/>
              <w:marBottom w:val="0"/>
              <w:divBdr>
                <w:top w:val="none" w:sz="0" w:space="0" w:color="auto"/>
                <w:left w:val="none" w:sz="0" w:space="0" w:color="auto"/>
                <w:bottom w:val="none" w:sz="0" w:space="0" w:color="auto"/>
                <w:right w:val="none" w:sz="0" w:space="0" w:color="auto"/>
              </w:divBdr>
            </w:div>
            <w:div w:id="1164205291">
              <w:marLeft w:val="0"/>
              <w:marRight w:val="0"/>
              <w:marTop w:val="0"/>
              <w:marBottom w:val="0"/>
              <w:divBdr>
                <w:top w:val="none" w:sz="0" w:space="0" w:color="auto"/>
                <w:left w:val="none" w:sz="0" w:space="0" w:color="auto"/>
                <w:bottom w:val="none" w:sz="0" w:space="0" w:color="auto"/>
                <w:right w:val="none" w:sz="0" w:space="0" w:color="auto"/>
              </w:divBdr>
            </w:div>
            <w:div w:id="1164205299">
              <w:marLeft w:val="0"/>
              <w:marRight w:val="0"/>
              <w:marTop w:val="0"/>
              <w:marBottom w:val="0"/>
              <w:divBdr>
                <w:top w:val="none" w:sz="0" w:space="0" w:color="auto"/>
                <w:left w:val="none" w:sz="0" w:space="0" w:color="auto"/>
                <w:bottom w:val="none" w:sz="0" w:space="0" w:color="auto"/>
                <w:right w:val="none" w:sz="0" w:space="0" w:color="auto"/>
              </w:divBdr>
            </w:div>
            <w:div w:id="1164205306">
              <w:marLeft w:val="0"/>
              <w:marRight w:val="0"/>
              <w:marTop w:val="0"/>
              <w:marBottom w:val="0"/>
              <w:divBdr>
                <w:top w:val="none" w:sz="0" w:space="0" w:color="auto"/>
                <w:left w:val="none" w:sz="0" w:space="0" w:color="auto"/>
                <w:bottom w:val="none" w:sz="0" w:space="0" w:color="auto"/>
                <w:right w:val="none" w:sz="0" w:space="0" w:color="auto"/>
              </w:divBdr>
            </w:div>
            <w:div w:id="1164205310">
              <w:marLeft w:val="0"/>
              <w:marRight w:val="0"/>
              <w:marTop w:val="0"/>
              <w:marBottom w:val="0"/>
              <w:divBdr>
                <w:top w:val="none" w:sz="0" w:space="0" w:color="auto"/>
                <w:left w:val="none" w:sz="0" w:space="0" w:color="auto"/>
                <w:bottom w:val="none" w:sz="0" w:space="0" w:color="auto"/>
                <w:right w:val="none" w:sz="0" w:space="0" w:color="auto"/>
              </w:divBdr>
            </w:div>
            <w:div w:id="1164205311">
              <w:marLeft w:val="0"/>
              <w:marRight w:val="0"/>
              <w:marTop w:val="0"/>
              <w:marBottom w:val="0"/>
              <w:divBdr>
                <w:top w:val="none" w:sz="0" w:space="0" w:color="auto"/>
                <w:left w:val="none" w:sz="0" w:space="0" w:color="auto"/>
                <w:bottom w:val="none" w:sz="0" w:space="0" w:color="auto"/>
                <w:right w:val="none" w:sz="0" w:space="0" w:color="auto"/>
              </w:divBdr>
            </w:div>
            <w:div w:id="1164205319">
              <w:marLeft w:val="0"/>
              <w:marRight w:val="0"/>
              <w:marTop w:val="0"/>
              <w:marBottom w:val="0"/>
              <w:divBdr>
                <w:top w:val="none" w:sz="0" w:space="0" w:color="auto"/>
                <w:left w:val="none" w:sz="0" w:space="0" w:color="auto"/>
                <w:bottom w:val="none" w:sz="0" w:space="0" w:color="auto"/>
                <w:right w:val="none" w:sz="0" w:space="0" w:color="auto"/>
              </w:divBdr>
            </w:div>
            <w:div w:id="1164205324">
              <w:marLeft w:val="0"/>
              <w:marRight w:val="0"/>
              <w:marTop w:val="0"/>
              <w:marBottom w:val="0"/>
              <w:divBdr>
                <w:top w:val="none" w:sz="0" w:space="0" w:color="auto"/>
                <w:left w:val="none" w:sz="0" w:space="0" w:color="auto"/>
                <w:bottom w:val="none" w:sz="0" w:space="0" w:color="auto"/>
                <w:right w:val="none" w:sz="0" w:space="0" w:color="auto"/>
              </w:divBdr>
            </w:div>
            <w:div w:id="1164205336">
              <w:marLeft w:val="0"/>
              <w:marRight w:val="0"/>
              <w:marTop w:val="0"/>
              <w:marBottom w:val="0"/>
              <w:divBdr>
                <w:top w:val="none" w:sz="0" w:space="0" w:color="auto"/>
                <w:left w:val="none" w:sz="0" w:space="0" w:color="auto"/>
                <w:bottom w:val="none" w:sz="0" w:space="0" w:color="auto"/>
                <w:right w:val="none" w:sz="0" w:space="0" w:color="auto"/>
              </w:divBdr>
            </w:div>
            <w:div w:id="1164205340">
              <w:marLeft w:val="0"/>
              <w:marRight w:val="0"/>
              <w:marTop w:val="0"/>
              <w:marBottom w:val="0"/>
              <w:divBdr>
                <w:top w:val="none" w:sz="0" w:space="0" w:color="auto"/>
                <w:left w:val="none" w:sz="0" w:space="0" w:color="auto"/>
                <w:bottom w:val="none" w:sz="0" w:space="0" w:color="auto"/>
                <w:right w:val="none" w:sz="0" w:space="0" w:color="auto"/>
              </w:divBdr>
            </w:div>
            <w:div w:id="1164205358">
              <w:marLeft w:val="0"/>
              <w:marRight w:val="0"/>
              <w:marTop w:val="0"/>
              <w:marBottom w:val="0"/>
              <w:divBdr>
                <w:top w:val="none" w:sz="0" w:space="0" w:color="auto"/>
                <w:left w:val="none" w:sz="0" w:space="0" w:color="auto"/>
                <w:bottom w:val="none" w:sz="0" w:space="0" w:color="auto"/>
                <w:right w:val="none" w:sz="0" w:space="0" w:color="auto"/>
              </w:divBdr>
            </w:div>
            <w:div w:id="1164205361">
              <w:marLeft w:val="0"/>
              <w:marRight w:val="0"/>
              <w:marTop w:val="0"/>
              <w:marBottom w:val="0"/>
              <w:divBdr>
                <w:top w:val="none" w:sz="0" w:space="0" w:color="auto"/>
                <w:left w:val="none" w:sz="0" w:space="0" w:color="auto"/>
                <w:bottom w:val="none" w:sz="0" w:space="0" w:color="auto"/>
                <w:right w:val="none" w:sz="0" w:space="0" w:color="auto"/>
              </w:divBdr>
            </w:div>
            <w:div w:id="1164205365">
              <w:marLeft w:val="0"/>
              <w:marRight w:val="0"/>
              <w:marTop w:val="0"/>
              <w:marBottom w:val="0"/>
              <w:divBdr>
                <w:top w:val="none" w:sz="0" w:space="0" w:color="auto"/>
                <w:left w:val="none" w:sz="0" w:space="0" w:color="auto"/>
                <w:bottom w:val="none" w:sz="0" w:space="0" w:color="auto"/>
                <w:right w:val="none" w:sz="0" w:space="0" w:color="auto"/>
              </w:divBdr>
            </w:div>
            <w:div w:id="1164205369">
              <w:marLeft w:val="0"/>
              <w:marRight w:val="0"/>
              <w:marTop w:val="0"/>
              <w:marBottom w:val="0"/>
              <w:divBdr>
                <w:top w:val="none" w:sz="0" w:space="0" w:color="auto"/>
                <w:left w:val="none" w:sz="0" w:space="0" w:color="auto"/>
                <w:bottom w:val="none" w:sz="0" w:space="0" w:color="auto"/>
                <w:right w:val="none" w:sz="0" w:space="0" w:color="auto"/>
              </w:divBdr>
            </w:div>
            <w:div w:id="1164205377">
              <w:marLeft w:val="0"/>
              <w:marRight w:val="0"/>
              <w:marTop w:val="0"/>
              <w:marBottom w:val="0"/>
              <w:divBdr>
                <w:top w:val="none" w:sz="0" w:space="0" w:color="auto"/>
                <w:left w:val="none" w:sz="0" w:space="0" w:color="auto"/>
                <w:bottom w:val="none" w:sz="0" w:space="0" w:color="auto"/>
                <w:right w:val="none" w:sz="0" w:space="0" w:color="auto"/>
              </w:divBdr>
            </w:div>
            <w:div w:id="1164205380">
              <w:marLeft w:val="0"/>
              <w:marRight w:val="0"/>
              <w:marTop w:val="0"/>
              <w:marBottom w:val="0"/>
              <w:divBdr>
                <w:top w:val="none" w:sz="0" w:space="0" w:color="auto"/>
                <w:left w:val="none" w:sz="0" w:space="0" w:color="auto"/>
                <w:bottom w:val="none" w:sz="0" w:space="0" w:color="auto"/>
                <w:right w:val="none" w:sz="0" w:space="0" w:color="auto"/>
              </w:divBdr>
            </w:div>
            <w:div w:id="1164205388">
              <w:marLeft w:val="0"/>
              <w:marRight w:val="0"/>
              <w:marTop w:val="0"/>
              <w:marBottom w:val="0"/>
              <w:divBdr>
                <w:top w:val="none" w:sz="0" w:space="0" w:color="auto"/>
                <w:left w:val="none" w:sz="0" w:space="0" w:color="auto"/>
                <w:bottom w:val="none" w:sz="0" w:space="0" w:color="auto"/>
                <w:right w:val="none" w:sz="0" w:space="0" w:color="auto"/>
              </w:divBdr>
            </w:div>
            <w:div w:id="1164205411">
              <w:marLeft w:val="0"/>
              <w:marRight w:val="0"/>
              <w:marTop w:val="0"/>
              <w:marBottom w:val="0"/>
              <w:divBdr>
                <w:top w:val="none" w:sz="0" w:space="0" w:color="auto"/>
                <w:left w:val="none" w:sz="0" w:space="0" w:color="auto"/>
                <w:bottom w:val="none" w:sz="0" w:space="0" w:color="auto"/>
                <w:right w:val="none" w:sz="0" w:space="0" w:color="auto"/>
              </w:divBdr>
            </w:div>
            <w:div w:id="1164205416">
              <w:marLeft w:val="0"/>
              <w:marRight w:val="0"/>
              <w:marTop w:val="0"/>
              <w:marBottom w:val="0"/>
              <w:divBdr>
                <w:top w:val="none" w:sz="0" w:space="0" w:color="auto"/>
                <w:left w:val="none" w:sz="0" w:space="0" w:color="auto"/>
                <w:bottom w:val="none" w:sz="0" w:space="0" w:color="auto"/>
                <w:right w:val="none" w:sz="0" w:space="0" w:color="auto"/>
              </w:divBdr>
            </w:div>
            <w:div w:id="1164205430">
              <w:marLeft w:val="0"/>
              <w:marRight w:val="0"/>
              <w:marTop w:val="0"/>
              <w:marBottom w:val="0"/>
              <w:divBdr>
                <w:top w:val="none" w:sz="0" w:space="0" w:color="auto"/>
                <w:left w:val="none" w:sz="0" w:space="0" w:color="auto"/>
                <w:bottom w:val="none" w:sz="0" w:space="0" w:color="auto"/>
                <w:right w:val="none" w:sz="0" w:space="0" w:color="auto"/>
              </w:divBdr>
            </w:div>
            <w:div w:id="1164205434">
              <w:marLeft w:val="0"/>
              <w:marRight w:val="0"/>
              <w:marTop w:val="0"/>
              <w:marBottom w:val="0"/>
              <w:divBdr>
                <w:top w:val="none" w:sz="0" w:space="0" w:color="auto"/>
                <w:left w:val="none" w:sz="0" w:space="0" w:color="auto"/>
                <w:bottom w:val="none" w:sz="0" w:space="0" w:color="auto"/>
                <w:right w:val="none" w:sz="0" w:space="0" w:color="auto"/>
              </w:divBdr>
            </w:div>
            <w:div w:id="1164205440">
              <w:marLeft w:val="0"/>
              <w:marRight w:val="0"/>
              <w:marTop w:val="0"/>
              <w:marBottom w:val="0"/>
              <w:divBdr>
                <w:top w:val="none" w:sz="0" w:space="0" w:color="auto"/>
                <w:left w:val="none" w:sz="0" w:space="0" w:color="auto"/>
                <w:bottom w:val="none" w:sz="0" w:space="0" w:color="auto"/>
                <w:right w:val="none" w:sz="0" w:space="0" w:color="auto"/>
              </w:divBdr>
            </w:div>
            <w:div w:id="1164205441">
              <w:marLeft w:val="0"/>
              <w:marRight w:val="0"/>
              <w:marTop w:val="0"/>
              <w:marBottom w:val="0"/>
              <w:divBdr>
                <w:top w:val="none" w:sz="0" w:space="0" w:color="auto"/>
                <w:left w:val="none" w:sz="0" w:space="0" w:color="auto"/>
                <w:bottom w:val="none" w:sz="0" w:space="0" w:color="auto"/>
                <w:right w:val="none" w:sz="0" w:space="0" w:color="auto"/>
              </w:divBdr>
            </w:div>
            <w:div w:id="1164205448">
              <w:marLeft w:val="0"/>
              <w:marRight w:val="0"/>
              <w:marTop w:val="0"/>
              <w:marBottom w:val="0"/>
              <w:divBdr>
                <w:top w:val="none" w:sz="0" w:space="0" w:color="auto"/>
                <w:left w:val="none" w:sz="0" w:space="0" w:color="auto"/>
                <w:bottom w:val="none" w:sz="0" w:space="0" w:color="auto"/>
                <w:right w:val="none" w:sz="0" w:space="0" w:color="auto"/>
              </w:divBdr>
            </w:div>
            <w:div w:id="1164205451">
              <w:marLeft w:val="0"/>
              <w:marRight w:val="0"/>
              <w:marTop w:val="0"/>
              <w:marBottom w:val="0"/>
              <w:divBdr>
                <w:top w:val="none" w:sz="0" w:space="0" w:color="auto"/>
                <w:left w:val="none" w:sz="0" w:space="0" w:color="auto"/>
                <w:bottom w:val="none" w:sz="0" w:space="0" w:color="auto"/>
                <w:right w:val="none" w:sz="0" w:space="0" w:color="auto"/>
              </w:divBdr>
            </w:div>
            <w:div w:id="1164205461">
              <w:marLeft w:val="0"/>
              <w:marRight w:val="0"/>
              <w:marTop w:val="0"/>
              <w:marBottom w:val="0"/>
              <w:divBdr>
                <w:top w:val="none" w:sz="0" w:space="0" w:color="auto"/>
                <w:left w:val="none" w:sz="0" w:space="0" w:color="auto"/>
                <w:bottom w:val="none" w:sz="0" w:space="0" w:color="auto"/>
                <w:right w:val="none" w:sz="0" w:space="0" w:color="auto"/>
              </w:divBdr>
            </w:div>
            <w:div w:id="1164205463">
              <w:marLeft w:val="0"/>
              <w:marRight w:val="0"/>
              <w:marTop w:val="0"/>
              <w:marBottom w:val="0"/>
              <w:divBdr>
                <w:top w:val="none" w:sz="0" w:space="0" w:color="auto"/>
                <w:left w:val="none" w:sz="0" w:space="0" w:color="auto"/>
                <w:bottom w:val="none" w:sz="0" w:space="0" w:color="auto"/>
                <w:right w:val="none" w:sz="0" w:space="0" w:color="auto"/>
              </w:divBdr>
            </w:div>
            <w:div w:id="1164205487">
              <w:marLeft w:val="0"/>
              <w:marRight w:val="0"/>
              <w:marTop w:val="0"/>
              <w:marBottom w:val="0"/>
              <w:divBdr>
                <w:top w:val="none" w:sz="0" w:space="0" w:color="auto"/>
                <w:left w:val="none" w:sz="0" w:space="0" w:color="auto"/>
                <w:bottom w:val="none" w:sz="0" w:space="0" w:color="auto"/>
                <w:right w:val="none" w:sz="0" w:space="0" w:color="auto"/>
              </w:divBdr>
            </w:div>
            <w:div w:id="1164205496">
              <w:marLeft w:val="0"/>
              <w:marRight w:val="0"/>
              <w:marTop w:val="0"/>
              <w:marBottom w:val="0"/>
              <w:divBdr>
                <w:top w:val="none" w:sz="0" w:space="0" w:color="auto"/>
                <w:left w:val="none" w:sz="0" w:space="0" w:color="auto"/>
                <w:bottom w:val="none" w:sz="0" w:space="0" w:color="auto"/>
                <w:right w:val="none" w:sz="0" w:space="0" w:color="auto"/>
              </w:divBdr>
            </w:div>
            <w:div w:id="1164205498">
              <w:marLeft w:val="0"/>
              <w:marRight w:val="0"/>
              <w:marTop w:val="0"/>
              <w:marBottom w:val="0"/>
              <w:divBdr>
                <w:top w:val="none" w:sz="0" w:space="0" w:color="auto"/>
                <w:left w:val="none" w:sz="0" w:space="0" w:color="auto"/>
                <w:bottom w:val="none" w:sz="0" w:space="0" w:color="auto"/>
                <w:right w:val="none" w:sz="0" w:space="0" w:color="auto"/>
              </w:divBdr>
            </w:div>
            <w:div w:id="1164205500">
              <w:marLeft w:val="0"/>
              <w:marRight w:val="0"/>
              <w:marTop w:val="0"/>
              <w:marBottom w:val="0"/>
              <w:divBdr>
                <w:top w:val="none" w:sz="0" w:space="0" w:color="auto"/>
                <w:left w:val="none" w:sz="0" w:space="0" w:color="auto"/>
                <w:bottom w:val="none" w:sz="0" w:space="0" w:color="auto"/>
                <w:right w:val="none" w:sz="0" w:space="0" w:color="auto"/>
              </w:divBdr>
            </w:div>
            <w:div w:id="1164205507">
              <w:marLeft w:val="0"/>
              <w:marRight w:val="0"/>
              <w:marTop w:val="0"/>
              <w:marBottom w:val="0"/>
              <w:divBdr>
                <w:top w:val="none" w:sz="0" w:space="0" w:color="auto"/>
                <w:left w:val="none" w:sz="0" w:space="0" w:color="auto"/>
                <w:bottom w:val="none" w:sz="0" w:space="0" w:color="auto"/>
                <w:right w:val="none" w:sz="0" w:space="0" w:color="auto"/>
              </w:divBdr>
            </w:div>
            <w:div w:id="1164205516">
              <w:marLeft w:val="0"/>
              <w:marRight w:val="0"/>
              <w:marTop w:val="0"/>
              <w:marBottom w:val="0"/>
              <w:divBdr>
                <w:top w:val="none" w:sz="0" w:space="0" w:color="auto"/>
                <w:left w:val="none" w:sz="0" w:space="0" w:color="auto"/>
                <w:bottom w:val="none" w:sz="0" w:space="0" w:color="auto"/>
                <w:right w:val="none" w:sz="0" w:space="0" w:color="auto"/>
              </w:divBdr>
            </w:div>
            <w:div w:id="1164205518">
              <w:marLeft w:val="0"/>
              <w:marRight w:val="0"/>
              <w:marTop w:val="0"/>
              <w:marBottom w:val="0"/>
              <w:divBdr>
                <w:top w:val="none" w:sz="0" w:space="0" w:color="auto"/>
                <w:left w:val="none" w:sz="0" w:space="0" w:color="auto"/>
                <w:bottom w:val="none" w:sz="0" w:space="0" w:color="auto"/>
                <w:right w:val="none" w:sz="0" w:space="0" w:color="auto"/>
              </w:divBdr>
            </w:div>
            <w:div w:id="1164205524">
              <w:marLeft w:val="0"/>
              <w:marRight w:val="0"/>
              <w:marTop w:val="0"/>
              <w:marBottom w:val="0"/>
              <w:divBdr>
                <w:top w:val="none" w:sz="0" w:space="0" w:color="auto"/>
                <w:left w:val="none" w:sz="0" w:space="0" w:color="auto"/>
                <w:bottom w:val="none" w:sz="0" w:space="0" w:color="auto"/>
                <w:right w:val="none" w:sz="0" w:space="0" w:color="auto"/>
              </w:divBdr>
            </w:div>
            <w:div w:id="1164205539">
              <w:marLeft w:val="0"/>
              <w:marRight w:val="0"/>
              <w:marTop w:val="0"/>
              <w:marBottom w:val="0"/>
              <w:divBdr>
                <w:top w:val="none" w:sz="0" w:space="0" w:color="auto"/>
                <w:left w:val="none" w:sz="0" w:space="0" w:color="auto"/>
                <w:bottom w:val="none" w:sz="0" w:space="0" w:color="auto"/>
                <w:right w:val="none" w:sz="0" w:space="0" w:color="auto"/>
              </w:divBdr>
            </w:div>
            <w:div w:id="1164205546">
              <w:marLeft w:val="0"/>
              <w:marRight w:val="0"/>
              <w:marTop w:val="0"/>
              <w:marBottom w:val="0"/>
              <w:divBdr>
                <w:top w:val="none" w:sz="0" w:space="0" w:color="auto"/>
                <w:left w:val="none" w:sz="0" w:space="0" w:color="auto"/>
                <w:bottom w:val="none" w:sz="0" w:space="0" w:color="auto"/>
                <w:right w:val="none" w:sz="0" w:space="0" w:color="auto"/>
              </w:divBdr>
            </w:div>
            <w:div w:id="1164205547">
              <w:marLeft w:val="0"/>
              <w:marRight w:val="0"/>
              <w:marTop w:val="0"/>
              <w:marBottom w:val="0"/>
              <w:divBdr>
                <w:top w:val="none" w:sz="0" w:space="0" w:color="auto"/>
                <w:left w:val="none" w:sz="0" w:space="0" w:color="auto"/>
                <w:bottom w:val="none" w:sz="0" w:space="0" w:color="auto"/>
                <w:right w:val="none" w:sz="0" w:space="0" w:color="auto"/>
              </w:divBdr>
            </w:div>
            <w:div w:id="1164205565">
              <w:marLeft w:val="0"/>
              <w:marRight w:val="0"/>
              <w:marTop w:val="0"/>
              <w:marBottom w:val="0"/>
              <w:divBdr>
                <w:top w:val="none" w:sz="0" w:space="0" w:color="auto"/>
                <w:left w:val="none" w:sz="0" w:space="0" w:color="auto"/>
                <w:bottom w:val="none" w:sz="0" w:space="0" w:color="auto"/>
                <w:right w:val="none" w:sz="0" w:space="0" w:color="auto"/>
              </w:divBdr>
            </w:div>
            <w:div w:id="1164205572">
              <w:marLeft w:val="0"/>
              <w:marRight w:val="0"/>
              <w:marTop w:val="0"/>
              <w:marBottom w:val="0"/>
              <w:divBdr>
                <w:top w:val="none" w:sz="0" w:space="0" w:color="auto"/>
                <w:left w:val="none" w:sz="0" w:space="0" w:color="auto"/>
                <w:bottom w:val="none" w:sz="0" w:space="0" w:color="auto"/>
                <w:right w:val="none" w:sz="0" w:space="0" w:color="auto"/>
              </w:divBdr>
            </w:div>
            <w:div w:id="1164205575">
              <w:marLeft w:val="0"/>
              <w:marRight w:val="0"/>
              <w:marTop w:val="0"/>
              <w:marBottom w:val="0"/>
              <w:divBdr>
                <w:top w:val="none" w:sz="0" w:space="0" w:color="auto"/>
                <w:left w:val="none" w:sz="0" w:space="0" w:color="auto"/>
                <w:bottom w:val="none" w:sz="0" w:space="0" w:color="auto"/>
                <w:right w:val="none" w:sz="0" w:space="0" w:color="auto"/>
              </w:divBdr>
            </w:div>
            <w:div w:id="1164205588">
              <w:marLeft w:val="0"/>
              <w:marRight w:val="0"/>
              <w:marTop w:val="0"/>
              <w:marBottom w:val="0"/>
              <w:divBdr>
                <w:top w:val="none" w:sz="0" w:space="0" w:color="auto"/>
                <w:left w:val="none" w:sz="0" w:space="0" w:color="auto"/>
                <w:bottom w:val="none" w:sz="0" w:space="0" w:color="auto"/>
                <w:right w:val="none" w:sz="0" w:space="0" w:color="auto"/>
              </w:divBdr>
            </w:div>
            <w:div w:id="1164205593">
              <w:marLeft w:val="0"/>
              <w:marRight w:val="0"/>
              <w:marTop w:val="0"/>
              <w:marBottom w:val="0"/>
              <w:divBdr>
                <w:top w:val="none" w:sz="0" w:space="0" w:color="auto"/>
                <w:left w:val="none" w:sz="0" w:space="0" w:color="auto"/>
                <w:bottom w:val="none" w:sz="0" w:space="0" w:color="auto"/>
                <w:right w:val="none" w:sz="0" w:space="0" w:color="auto"/>
              </w:divBdr>
            </w:div>
            <w:div w:id="1164205601">
              <w:marLeft w:val="0"/>
              <w:marRight w:val="0"/>
              <w:marTop w:val="0"/>
              <w:marBottom w:val="0"/>
              <w:divBdr>
                <w:top w:val="none" w:sz="0" w:space="0" w:color="auto"/>
                <w:left w:val="none" w:sz="0" w:space="0" w:color="auto"/>
                <w:bottom w:val="none" w:sz="0" w:space="0" w:color="auto"/>
                <w:right w:val="none" w:sz="0" w:space="0" w:color="auto"/>
              </w:divBdr>
            </w:div>
            <w:div w:id="1164205602">
              <w:marLeft w:val="0"/>
              <w:marRight w:val="0"/>
              <w:marTop w:val="0"/>
              <w:marBottom w:val="0"/>
              <w:divBdr>
                <w:top w:val="none" w:sz="0" w:space="0" w:color="auto"/>
                <w:left w:val="none" w:sz="0" w:space="0" w:color="auto"/>
                <w:bottom w:val="none" w:sz="0" w:space="0" w:color="auto"/>
                <w:right w:val="none" w:sz="0" w:space="0" w:color="auto"/>
              </w:divBdr>
            </w:div>
            <w:div w:id="1164205603">
              <w:marLeft w:val="0"/>
              <w:marRight w:val="0"/>
              <w:marTop w:val="0"/>
              <w:marBottom w:val="0"/>
              <w:divBdr>
                <w:top w:val="none" w:sz="0" w:space="0" w:color="auto"/>
                <w:left w:val="none" w:sz="0" w:space="0" w:color="auto"/>
                <w:bottom w:val="none" w:sz="0" w:space="0" w:color="auto"/>
                <w:right w:val="none" w:sz="0" w:space="0" w:color="auto"/>
              </w:divBdr>
            </w:div>
            <w:div w:id="1164205614">
              <w:marLeft w:val="0"/>
              <w:marRight w:val="0"/>
              <w:marTop w:val="0"/>
              <w:marBottom w:val="0"/>
              <w:divBdr>
                <w:top w:val="none" w:sz="0" w:space="0" w:color="auto"/>
                <w:left w:val="none" w:sz="0" w:space="0" w:color="auto"/>
                <w:bottom w:val="none" w:sz="0" w:space="0" w:color="auto"/>
                <w:right w:val="none" w:sz="0" w:space="0" w:color="auto"/>
              </w:divBdr>
            </w:div>
            <w:div w:id="1164205624">
              <w:marLeft w:val="0"/>
              <w:marRight w:val="0"/>
              <w:marTop w:val="0"/>
              <w:marBottom w:val="0"/>
              <w:divBdr>
                <w:top w:val="none" w:sz="0" w:space="0" w:color="auto"/>
                <w:left w:val="none" w:sz="0" w:space="0" w:color="auto"/>
                <w:bottom w:val="none" w:sz="0" w:space="0" w:color="auto"/>
                <w:right w:val="none" w:sz="0" w:space="0" w:color="auto"/>
              </w:divBdr>
            </w:div>
            <w:div w:id="1164205631">
              <w:marLeft w:val="0"/>
              <w:marRight w:val="0"/>
              <w:marTop w:val="0"/>
              <w:marBottom w:val="0"/>
              <w:divBdr>
                <w:top w:val="none" w:sz="0" w:space="0" w:color="auto"/>
                <w:left w:val="none" w:sz="0" w:space="0" w:color="auto"/>
                <w:bottom w:val="none" w:sz="0" w:space="0" w:color="auto"/>
                <w:right w:val="none" w:sz="0" w:space="0" w:color="auto"/>
              </w:divBdr>
            </w:div>
            <w:div w:id="1164205633">
              <w:marLeft w:val="0"/>
              <w:marRight w:val="0"/>
              <w:marTop w:val="0"/>
              <w:marBottom w:val="0"/>
              <w:divBdr>
                <w:top w:val="none" w:sz="0" w:space="0" w:color="auto"/>
                <w:left w:val="none" w:sz="0" w:space="0" w:color="auto"/>
                <w:bottom w:val="none" w:sz="0" w:space="0" w:color="auto"/>
                <w:right w:val="none" w:sz="0" w:space="0" w:color="auto"/>
              </w:divBdr>
            </w:div>
            <w:div w:id="1164205647">
              <w:marLeft w:val="0"/>
              <w:marRight w:val="0"/>
              <w:marTop w:val="0"/>
              <w:marBottom w:val="0"/>
              <w:divBdr>
                <w:top w:val="none" w:sz="0" w:space="0" w:color="auto"/>
                <w:left w:val="none" w:sz="0" w:space="0" w:color="auto"/>
                <w:bottom w:val="none" w:sz="0" w:space="0" w:color="auto"/>
                <w:right w:val="none" w:sz="0" w:space="0" w:color="auto"/>
              </w:divBdr>
            </w:div>
            <w:div w:id="1164205650">
              <w:marLeft w:val="0"/>
              <w:marRight w:val="0"/>
              <w:marTop w:val="0"/>
              <w:marBottom w:val="0"/>
              <w:divBdr>
                <w:top w:val="none" w:sz="0" w:space="0" w:color="auto"/>
                <w:left w:val="none" w:sz="0" w:space="0" w:color="auto"/>
                <w:bottom w:val="none" w:sz="0" w:space="0" w:color="auto"/>
                <w:right w:val="none" w:sz="0" w:space="0" w:color="auto"/>
              </w:divBdr>
            </w:div>
            <w:div w:id="1164205662">
              <w:marLeft w:val="0"/>
              <w:marRight w:val="0"/>
              <w:marTop w:val="0"/>
              <w:marBottom w:val="0"/>
              <w:divBdr>
                <w:top w:val="none" w:sz="0" w:space="0" w:color="auto"/>
                <w:left w:val="none" w:sz="0" w:space="0" w:color="auto"/>
                <w:bottom w:val="none" w:sz="0" w:space="0" w:color="auto"/>
                <w:right w:val="none" w:sz="0" w:space="0" w:color="auto"/>
              </w:divBdr>
            </w:div>
            <w:div w:id="1164205673">
              <w:marLeft w:val="0"/>
              <w:marRight w:val="0"/>
              <w:marTop w:val="0"/>
              <w:marBottom w:val="0"/>
              <w:divBdr>
                <w:top w:val="none" w:sz="0" w:space="0" w:color="auto"/>
                <w:left w:val="none" w:sz="0" w:space="0" w:color="auto"/>
                <w:bottom w:val="none" w:sz="0" w:space="0" w:color="auto"/>
                <w:right w:val="none" w:sz="0" w:space="0" w:color="auto"/>
              </w:divBdr>
            </w:div>
            <w:div w:id="1164205699">
              <w:marLeft w:val="0"/>
              <w:marRight w:val="0"/>
              <w:marTop w:val="0"/>
              <w:marBottom w:val="0"/>
              <w:divBdr>
                <w:top w:val="none" w:sz="0" w:space="0" w:color="auto"/>
                <w:left w:val="none" w:sz="0" w:space="0" w:color="auto"/>
                <w:bottom w:val="none" w:sz="0" w:space="0" w:color="auto"/>
                <w:right w:val="none" w:sz="0" w:space="0" w:color="auto"/>
              </w:divBdr>
            </w:div>
            <w:div w:id="1164205702">
              <w:marLeft w:val="0"/>
              <w:marRight w:val="0"/>
              <w:marTop w:val="0"/>
              <w:marBottom w:val="0"/>
              <w:divBdr>
                <w:top w:val="none" w:sz="0" w:space="0" w:color="auto"/>
                <w:left w:val="none" w:sz="0" w:space="0" w:color="auto"/>
                <w:bottom w:val="none" w:sz="0" w:space="0" w:color="auto"/>
                <w:right w:val="none" w:sz="0" w:space="0" w:color="auto"/>
              </w:divBdr>
            </w:div>
            <w:div w:id="1164205704">
              <w:marLeft w:val="0"/>
              <w:marRight w:val="0"/>
              <w:marTop w:val="0"/>
              <w:marBottom w:val="0"/>
              <w:divBdr>
                <w:top w:val="none" w:sz="0" w:space="0" w:color="auto"/>
                <w:left w:val="none" w:sz="0" w:space="0" w:color="auto"/>
                <w:bottom w:val="none" w:sz="0" w:space="0" w:color="auto"/>
                <w:right w:val="none" w:sz="0" w:space="0" w:color="auto"/>
              </w:divBdr>
            </w:div>
            <w:div w:id="1164205713">
              <w:marLeft w:val="0"/>
              <w:marRight w:val="0"/>
              <w:marTop w:val="0"/>
              <w:marBottom w:val="0"/>
              <w:divBdr>
                <w:top w:val="none" w:sz="0" w:space="0" w:color="auto"/>
                <w:left w:val="none" w:sz="0" w:space="0" w:color="auto"/>
                <w:bottom w:val="none" w:sz="0" w:space="0" w:color="auto"/>
                <w:right w:val="none" w:sz="0" w:space="0" w:color="auto"/>
              </w:divBdr>
            </w:div>
            <w:div w:id="1164205715">
              <w:marLeft w:val="0"/>
              <w:marRight w:val="0"/>
              <w:marTop w:val="0"/>
              <w:marBottom w:val="0"/>
              <w:divBdr>
                <w:top w:val="none" w:sz="0" w:space="0" w:color="auto"/>
                <w:left w:val="none" w:sz="0" w:space="0" w:color="auto"/>
                <w:bottom w:val="none" w:sz="0" w:space="0" w:color="auto"/>
                <w:right w:val="none" w:sz="0" w:space="0" w:color="auto"/>
              </w:divBdr>
            </w:div>
            <w:div w:id="1164205722">
              <w:marLeft w:val="0"/>
              <w:marRight w:val="0"/>
              <w:marTop w:val="0"/>
              <w:marBottom w:val="0"/>
              <w:divBdr>
                <w:top w:val="none" w:sz="0" w:space="0" w:color="auto"/>
                <w:left w:val="none" w:sz="0" w:space="0" w:color="auto"/>
                <w:bottom w:val="none" w:sz="0" w:space="0" w:color="auto"/>
                <w:right w:val="none" w:sz="0" w:space="0" w:color="auto"/>
              </w:divBdr>
            </w:div>
            <w:div w:id="1164205726">
              <w:marLeft w:val="0"/>
              <w:marRight w:val="0"/>
              <w:marTop w:val="0"/>
              <w:marBottom w:val="0"/>
              <w:divBdr>
                <w:top w:val="none" w:sz="0" w:space="0" w:color="auto"/>
                <w:left w:val="none" w:sz="0" w:space="0" w:color="auto"/>
                <w:bottom w:val="none" w:sz="0" w:space="0" w:color="auto"/>
                <w:right w:val="none" w:sz="0" w:space="0" w:color="auto"/>
              </w:divBdr>
            </w:div>
            <w:div w:id="1164205729">
              <w:marLeft w:val="0"/>
              <w:marRight w:val="0"/>
              <w:marTop w:val="0"/>
              <w:marBottom w:val="0"/>
              <w:divBdr>
                <w:top w:val="none" w:sz="0" w:space="0" w:color="auto"/>
                <w:left w:val="none" w:sz="0" w:space="0" w:color="auto"/>
                <w:bottom w:val="none" w:sz="0" w:space="0" w:color="auto"/>
                <w:right w:val="none" w:sz="0" w:space="0" w:color="auto"/>
              </w:divBdr>
            </w:div>
            <w:div w:id="1164205748">
              <w:marLeft w:val="0"/>
              <w:marRight w:val="0"/>
              <w:marTop w:val="0"/>
              <w:marBottom w:val="0"/>
              <w:divBdr>
                <w:top w:val="none" w:sz="0" w:space="0" w:color="auto"/>
                <w:left w:val="none" w:sz="0" w:space="0" w:color="auto"/>
                <w:bottom w:val="none" w:sz="0" w:space="0" w:color="auto"/>
                <w:right w:val="none" w:sz="0" w:space="0" w:color="auto"/>
              </w:divBdr>
            </w:div>
            <w:div w:id="1164205759">
              <w:marLeft w:val="0"/>
              <w:marRight w:val="0"/>
              <w:marTop w:val="0"/>
              <w:marBottom w:val="0"/>
              <w:divBdr>
                <w:top w:val="none" w:sz="0" w:space="0" w:color="auto"/>
                <w:left w:val="none" w:sz="0" w:space="0" w:color="auto"/>
                <w:bottom w:val="none" w:sz="0" w:space="0" w:color="auto"/>
                <w:right w:val="none" w:sz="0" w:space="0" w:color="auto"/>
              </w:divBdr>
            </w:div>
            <w:div w:id="1164205768">
              <w:marLeft w:val="0"/>
              <w:marRight w:val="0"/>
              <w:marTop w:val="0"/>
              <w:marBottom w:val="0"/>
              <w:divBdr>
                <w:top w:val="none" w:sz="0" w:space="0" w:color="auto"/>
                <w:left w:val="none" w:sz="0" w:space="0" w:color="auto"/>
                <w:bottom w:val="none" w:sz="0" w:space="0" w:color="auto"/>
                <w:right w:val="none" w:sz="0" w:space="0" w:color="auto"/>
              </w:divBdr>
            </w:div>
            <w:div w:id="1164205785">
              <w:marLeft w:val="0"/>
              <w:marRight w:val="0"/>
              <w:marTop w:val="0"/>
              <w:marBottom w:val="0"/>
              <w:divBdr>
                <w:top w:val="none" w:sz="0" w:space="0" w:color="auto"/>
                <w:left w:val="none" w:sz="0" w:space="0" w:color="auto"/>
                <w:bottom w:val="none" w:sz="0" w:space="0" w:color="auto"/>
                <w:right w:val="none" w:sz="0" w:space="0" w:color="auto"/>
              </w:divBdr>
            </w:div>
            <w:div w:id="1164205791">
              <w:marLeft w:val="0"/>
              <w:marRight w:val="0"/>
              <w:marTop w:val="0"/>
              <w:marBottom w:val="0"/>
              <w:divBdr>
                <w:top w:val="none" w:sz="0" w:space="0" w:color="auto"/>
                <w:left w:val="none" w:sz="0" w:space="0" w:color="auto"/>
                <w:bottom w:val="none" w:sz="0" w:space="0" w:color="auto"/>
                <w:right w:val="none" w:sz="0" w:space="0" w:color="auto"/>
              </w:divBdr>
            </w:div>
            <w:div w:id="1164205803">
              <w:marLeft w:val="0"/>
              <w:marRight w:val="0"/>
              <w:marTop w:val="0"/>
              <w:marBottom w:val="0"/>
              <w:divBdr>
                <w:top w:val="none" w:sz="0" w:space="0" w:color="auto"/>
                <w:left w:val="none" w:sz="0" w:space="0" w:color="auto"/>
                <w:bottom w:val="none" w:sz="0" w:space="0" w:color="auto"/>
                <w:right w:val="none" w:sz="0" w:space="0" w:color="auto"/>
              </w:divBdr>
            </w:div>
            <w:div w:id="1164205805">
              <w:marLeft w:val="0"/>
              <w:marRight w:val="0"/>
              <w:marTop w:val="0"/>
              <w:marBottom w:val="0"/>
              <w:divBdr>
                <w:top w:val="none" w:sz="0" w:space="0" w:color="auto"/>
                <w:left w:val="none" w:sz="0" w:space="0" w:color="auto"/>
                <w:bottom w:val="none" w:sz="0" w:space="0" w:color="auto"/>
                <w:right w:val="none" w:sz="0" w:space="0" w:color="auto"/>
              </w:divBdr>
            </w:div>
            <w:div w:id="1164205806">
              <w:marLeft w:val="0"/>
              <w:marRight w:val="0"/>
              <w:marTop w:val="0"/>
              <w:marBottom w:val="0"/>
              <w:divBdr>
                <w:top w:val="none" w:sz="0" w:space="0" w:color="auto"/>
                <w:left w:val="none" w:sz="0" w:space="0" w:color="auto"/>
                <w:bottom w:val="none" w:sz="0" w:space="0" w:color="auto"/>
                <w:right w:val="none" w:sz="0" w:space="0" w:color="auto"/>
              </w:divBdr>
            </w:div>
            <w:div w:id="1164205819">
              <w:marLeft w:val="0"/>
              <w:marRight w:val="0"/>
              <w:marTop w:val="0"/>
              <w:marBottom w:val="0"/>
              <w:divBdr>
                <w:top w:val="none" w:sz="0" w:space="0" w:color="auto"/>
                <w:left w:val="none" w:sz="0" w:space="0" w:color="auto"/>
                <w:bottom w:val="none" w:sz="0" w:space="0" w:color="auto"/>
                <w:right w:val="none" w:sz="0" w:space="0" w:color="auto"/>
              </w:divBdr>
            </w:div>
          </w:divsChild>
        </w:div>
        <w:div w:id="1164205534">
          <w:marLeft w:val="0"/>
          <w:marRight w:val="0"/>
          <w:marTop w:val="0"/>
          <w:marBottom w:val="0"/>
          <w:divBdr>
            <w:top w:val="none" w:sz="0" w:space="0" w:color="auto"/>
            <w:left w:val="none" w:sz="0" w:space="0" w:color="auto"/>
            <w:bottom w:val="none" w:sz="0" w:space="0" w:color="auto"/>
            <w:right w:val="none" w:sz="0" w:space="0" w:color="auto"/>
          </w:divBdr>
        </w:div>
        <w:div w:id="1164205536">
          <w:marLeft w:val="0"/>
          <w:marRight w:val="0"/>
          <w:marTop w:val="0"/>
          <w:marBottom w:val="0"/>
          <w:divBdr>
            <w:top w:val="none" w:sz="0" w:space="0" w:color="auto"/>
            <w:left w:val="none" w:sz="0" w:space="0" w:color="auto"/>
            <w:bottom w:val="none" w:sz="0" w:space="0" w:color="auto"/>
            <w:right w:val="none" w:sz="0" w:space="0" w:color="auto"/>
          </w:divBdr>
        </w:div>
        <w:div w:id="1164205542">
          <w:marLeft w:val="0"/>
          <w:marRight w:val="0"/>
          <w:marTop w:val="0"/>
          <w:marBottom w:val="0"/>
          <w:divBdr>
            <w:top w:val="none" w:sz="0" w:space="0" w:color="auto"/>
            <w:left w:val="none" w:sz="0" w:space="0" w:color="auto"/>
            <w:bottom w:val="none" w:sz="0" w:space="0" w:color="auto"/>
            <w:right w:val="none" w:sz="0" w:space="0" w:color="auto"/>
          </w:divBdr>
        </w:div>
        <w:div w:id="1164205555">
          <w:marLeft w:val="0"/>
          <w:marRight w:val="0"/>
          <w:marTop w:val="0"/>
          <w:marBottom w:val="0"/>
          <w:divBdr>
            <w:top w:val="none" w:sz="0" w:space="0" w:color="auto"/>
            <w:left w:val="none" w:sz="0" w:space="0" w:color="auto"/>
            <w:bottom w:val="none" w:sz="0" w:space="0" w:color="auto"/>
            <w:right w:val="none" w:sz="0" w:space="0" w:color="auto"/>
          </w:divBdr>
        </w:div>
        <w:div w:id="1164205562">
          <w:marLeft w:val="0"/>
          <w:marRight w:val="0"/>
          <w:marTop w:val="0"/>
          <w:marBottom w:val="0"/>
          <w:divBdr>
            <w:top w:val="none" w:sz="0" w:space="0" w:color="auto"/>
            <w:left w:val="none" w:sz="0" w:space="0" w:color="auto"/>
            <w:bottom w:val="none" w:sz="0" w:space="0" w:color="auto"/>
            <w:right w:val="none" w:sz="0" w:space="0" w:color="auto"/>
          </w:divBdr>
        </w:div>
        <w:div w:id="1164205611">
          <w:marLeft w:val="0"/>
          <w:marRight w:val="0"/>
          <w:marTop w:val="0"/>
          <w:marBottom w:val="0"/>
          <w:divBdr>
            <w:top w:val="none" w:sz="0" w:space="0" w:color="auto"/>
            <w:left w:val="none" w:sz="0" w:space="0" w:color="auto"/>
            <w:bottom w:val="none" w:sz="0" w:space="0" w:color="auto"/>
            <w:right w:val="none" w:sz="0" w:space="0" w:color="auto"/>
          </w:divBdr>
        </w:div>
        <w:div w:id="1164205619">
          <w:marLeft w:val="0"/>
          <w:marRight w:val="0"/>
          <w:marTop w:val="0"/>
          <w:marBottom w:val="0"/>
          <w:divBdr>
            <w:top w:val="none" w:sz="0" w:space="0" w:color="auto"/>
            <w:left w:val="none" w:sz="0" w:space="0" w:color="auto"/>
            <w:bottom w:val="none" w:sz="0" w:space="0" w:color="auto"/>
            <w:right w:val="none" w:sz="0" w:space="0" w:color="auto"/>
          </w:divBdr>
        </w:div>
        <w:div w:id="1164205620">
          <w:marLeft w:val="0"/>
          <w:marRight w:val="0"/>
          <w:marTop w:val="0"/>
          <w:marBottom w:val="0"/>
          <w:divBdr>
            <w:top w:val="none" w:sz="0" w:space="0" w:color="auto"/>
            <w:left w:val="none" w:sz="0" w:space="0" w:color="auto"/>
            <w:bottom w:val="none" w:sz="0" w:space="0" w:color="auto"/>
            <w:right w:val="none" w:sz="0" w:space="0" w:color="auto"/>
          </w:divBdr>
        </w:div>
        <w:div w:id="1164205643">
          <w:marLeft w:val="0"/>
          <w:marRight w:val="0"/>
          <w:marTop w:val="0"/>
          <w:marBottom w:val="0"/>
          <w:divBdr>
            <w:top w:val="none" w:sz="0" w:space="0" w:color="auto"/>
            <w:left w:val="none" w:sz="0" w:space="0" w:color="auto"/>
            <w:bottom w:val="none" w:sz="0" w:space="0" w:color="auto"/>
            <w:right w:val="none" w:sz="0" w:space="0" w:color="auto"/>
          </w:divBdr>
        </w:div>
        <w:div w:id="1164205645">
          <w:marLeft w:val="0"/>
          <w:marRight w:val="0"/>
          <w:marTop w:val="0"/>
          <w:marBottom w:val="0"/>
          <w:divBdr>
            <w:top w:val="none" w:sz="0" w:space="0" w:color="auto"/>
            <w:left w:val="none" w:sz="0" w:space="0" w:color="auto"/>
            <w:bottom w:val="none" w:sz="0" w:space="0" w:color="auto"/>
            <w:right w:val="none" w:sz="0" w:space="0" w:color="auto"/>
          </w:divBdr>
        </w:div>
        <w:div w:id="1164205646">
          <w:marLeft w:val="0"/>
          <w:marRight w:val="0"/>
          <w:marTop w:val="0"/>
          <w:marBottom w:val="0"/>
          <w:divBdr>
            <w:top w:val="none" w:sz="0" w:space="0" w:color="auto"/>
            <w:left w:val="none" w:sz="0" w:space="0" w:color="auto"/>
            <w:bottom w:val="none" w:sz="0" w:space="0" w:color="auto"/>
            <w:right w:val="none" w:sz="0" w:space="0" w:color="auto"/>
          </w:divBdr>
        </w:div>
        <w:div w:id="1164205695">
          <w:marLeft w:val="0"/>
          <w:marRight w:val="0"/>
          <w:marTop w:val="0"/>
          <w:marBottom w:val="0"/>
          <w:divBdr>
            <w:top w:val="none" w:sz="0" w:space="0" w:color="auto"/>
            <w:left w:val="none" w:sz="0" w:space="0" w:color="auto"/>
            <w:bottom w:val="none" w:sz="0" w:space="0" w:color="auto"/>
            <w:right w:val="none" w:sz="0" w:space="0" w:color="auto"/>
          </w:divBdr>
        </w:div>
        <w:div w:id="1164205714">
          <w:marLeft w:val="0"/>
          <w:marRight w:val="0"/>
          <w:marTop w:val="0"/>
          <w:marBottom w:val="0"/>
          <w:divBdr>
            <w:top w:val="none" w:sz="0" w:space="0" w:color="auto"/>
            <w:left w:val="none" w:sz="0" w:space="0" w:color="auto"/>
            <w:bottom w:val="none" w:sz="0" w:space="0" w:color="auto"/>
            <w:right w:val="none" w:sz="0" w:space="0" w:color="auto"/>
          </w:divBdr>
        </w:div>
        <w:div w:id="1164205716">
          <w:marLeft w:val="0"/>
          <w:marRight w:val="0"/>
          <w:marTop w:val="0"/>
          <w:marBottom w:val="0"/>
          <w:divBdr>
            <w:top w:val="none" w:sz="0" w:space="0" w:color="auto"/>
            <w:left w:val="none" w:sz="0" w:space="0" w:color="auto"/>
            <w:bottom w:val="none" w:sz="0" w:space="0" w:color="auto"/>
            <w:right w:val="none" w:sz="0" w:space="0" w:color="auto"/>
          </w:divBdr>
        </w:div>
        <w:div w:id="1164205743">
          <w:marLeft w:val="0"/>
          <w:marRight w:val="0"/>
          <w:marTop w:val="0"/>
          <w:marBottom w:val="0"/>
          <w:divBdr>
            <w:top w:val="none" w:sz="0" w:space="0" w:color="auto"/>
            <w:left w:val="none" w:sz="0" w:space="0" w:color="auto"/>
            <w:bottom w:val="none" w:sz="0" w:space="0" w:color="auto"/>
            <w:right w:val="none" w:sz="0" w:space="0" w:color="auto"/>
          </w:divBdr>
        </w:div>
        <w:div w:id="1164205754">
          <w:marLeft w:val="0"/>
          <w:marRight w:val="0"/>
          <w:marTop w:val="0"/>
          <w:marBottom w:val="0"/>
          <w:divBdr>
            <w:top w:val="none" w:sz="0" w:space="0" w:color="auto"/>
            <w:left w:val="none" w:sz="0" w:space="0" w:color="auto"/>
            <w:bottom w:val="none" w:sz="0" w:space="0" w:color="auto"/>
            <w:right w:val="none" w:sz="0" w:space="0" w:color="auto"/>
          </w:divBdr>
        </w:div>
        <w:div w:id="1164205763">
          <w:marLeft w:val="0"/>
          <w:marRight w:val="0"/>
          <w:marTop w:val="0"/>
          <w:marBottom w:val="0"/>
          <w:divBdr>
            <w:top w:val="none" w:sz="0" w:space="0" w:color="auto"/>
            <w:left w:val="none" w:sz="0" w:space="0" w:color="auto"/>
            <w:bottom w:val="none" w:sz="0" w:space="0" w:color="auto"/>
            <w:right w:val="none" w:sz="0" w:space="0" w:color="auto"/>
          </w:divBdr>
        </w:div>
        <w:div w:id="1164205774">
          <w:marLeft w:val="0"/>
          <w:marRight w:val="0"/>
          <w:marTop w:val="0"/>
          <w:marBottom w:val="0"/>
          <w:divBdr>
            <w:top w:val="none" w:sz="0" w:space="0" w:color="auto"/>
            <w:left w:val="none" w:sz="0" w:space="0" w:color="auto"/>
            <w:bottom w:val="none" w:sz="0" w:space="0" w:color="auto"/>
            <w:right w:val="none" w:sz="0" w:space="0" w:color="auto"/>
          </w:divBdr>
        </w:div>
        <w:div w:id="1164205788">
          <w:marLeft w:val="0"/>
          <w:marRight w:val="0"/>
          <w:marTop w:val="0"/>
          <w:marBottom w:val="0"/>
          <w:divBdr>
            <w:top w:val="none" w:sz="0" w:space="0" w:color="auto"/>
            <w:left w:val="none" w:sz="0" w:space="0" w:color="auto"/>
            <w:bottom w:val="none" w:sz="0" w:space="0" w:color="auto"/>
            <w:right w:val="none" w:sz="0" w:space="0" w:color="auto"/>
          </w:divBdr>
        </w:div>
        <w:div w:id="1164205800">
          <w:marLeft w:val="0"/>
          <w:marRight w:val="0"/>
          <w:marTop w:val="0"/>
          <w:marBottom w:val="0"/>
          <w:divBdr>
            <w:top w:val="none" w:sz="0" w:space="0" w:color="auto"/>
            <w:left w:val="none" w:sz="0" w:space="0" w:color="auto"/>
            <w:bottom w:val="none" w:sz="0" w:space="0" w:color="auto"/>
            <w:right w:val="none" w:sz="0" w:space="0" w:color="auto"/>
          </w:divBdr>
        </w:div>
        <w:div w:id="1164205820">
          <w:marLeft w:val="0"/>
          <w:marRight w:val="0"/>
          <w:marTop w:val="0"/>
          <w:marBottom w:val="0"/>
          <w:divBdr>
            <w:top w:val="none" w:sz="0" w:space="0" w:color="auto"/>
            <w:left w:val="none" w:sz="0" w:space="0" w:color="auto"/>
            <w:bottom w:val="none" w:sz="0" w:space="0" w:color="auto"/>
            <w:right w:val="none" w:sz="0" w:space="0" w:color="auto"/>
          </w:divBdr>
        </w:div>
      </w:divsChild>
    </w:div>
    <w:div w:id="1164205359">
      <w:marLeft w:val="0"/>
      <w:marRight w:val="0"/>
      <w:marTop w:val="0"/>
      <w:marBottom w:val="0"/>
      <w:divBdr>
        <w:top w:val="none" w:sz="0" w:space="0" w:color="auto"/>
        <w:left w:val="none" w:sz="0" w:space="0" w:color="auto"/>
        <w:bottom w:val="none" w:sz="0" w:space="0" w:color="auto"/>
        <w:right w:val="none" w:sz="0" w:space="0" w:color="auto"/>
      </w:divBdr>
      <w:divsChild>
        <w:div w:id="1164205355">
          <w:marLeft w:val="0"/>
          <w:marRight w:val="0"/>
          <w:marTop w:val="0"/>
          <w:marBottom w:val="0"/>
          <w:divBdr>
            <w:top w:val="none" w:sz="0" w:space="0" w:color="auto"/>
            <w:left w:val="none" w:sz="0" w:space="0" w:color="auto"/>
            <w:bottom w:val="none" w:sz="0" w:space="0" w:color="auto"/>
            <w:right w:val="none" w:sz="0" w:space="0" w:color="auto"/>
          </w:divBdr>
        </w:div>
        <w:div w:id="1164205424">
          <w:marLeft w:val="0"/>
          <w:marRight w:val="0"/>
          <w:marTop w:val="0"/>
          <w:marBottom w:val="0"/>
          <w:divBdr>
            <w:top w:val="none" w:sz="0" w:space="0" w:color="auto"/>
            <w:left w:val="none" w:sz="0" w:space="0" w:color="auto"/>
            <w:bottom w:val="none" w:sz="0" w:space="0" w:color="auto"/>
            <w:right w:val="none" w:sz="0" w:space="0" w:color="auto"/>
          </w:divBdr>
        </w:div>
        <w:div w:id="1164205443">
          <w:marLeft w:val="0"/>
          <w:marRight w:val="0"/>
          <w:marTop w:val="0"/>
          <w:marBottom w:val="0"/>
          <w:divBdr>
            <w:top w:val="none" w:sz="0" w:space="0" w:color="auto"/>
            <w:left w:val="none" w:sz="0" w:space="0" w:color="auto"/>
            <w:bottom w:val="none" w:sz="0" w:space="0" w:color="auto"/>
            <w:right w:val="none" w:sz="0" w:space="0" w:color="auto"/>
          </w:divBdr>
        </w:div>
        <w:div w:id="1164205530">
          <w:marLeft w:val="0"/>
          <w:marRight w:val="0"/>
          <w:marTop w:val="0"/>
          <w:marBottom w:val="0"/>
          <w:divBdr>
            <w:top w:val="none" w:sz="0" w:space="0" w:color="auto"/>
            <w:left w:val="none" w:sz="0" w:space="0" w:color="auto"/>
            <w:bottom w:val="none" w:sz="0" w:space="0" w:color="auto"/>
            <w:right w:val="none" w:sz="0" w:space="0" w:color="auto"/>
          </w:divBdr>
        </w:div>
        <w:div w:id="1164205634">
          <w:marLeft w:val="0"/>
          <w:marRight w:val="0"/>
          <w:marTop w:val="0"/>
          <w:marBottom w:val="0"/>
          <w:divBdr>
            <w:top w:val="none" w:sz="0" w:space="0" w:color="auto"/>
            <w:left w:val="none" w:sz="0" w:space="0" w:color="auto"/>
            <w:bottom w:val="none" w:sz="0" w:space="0" w:color="auto"/>
            <w:right w:val="none" w:sz="0" w:space="0" w:color="auto"/>
          </w:divBdr>
        </w:div>
        <w:div w:id="1164205688">
          <w:marLeft w:val="0"/>
          <w:marRight w:val="0"/>
          <w:marTop w:val="0"/>
          <w:marBottom w:val="0"/>
          <w:divBdr>
            <w:top w:val="none" w:sz="0" w:space="0" w:color="auto"/>
            <w:left w:val="none" w:sz="0" w:space="0" w:color="auto"/>
            <w:bottom w:val="none" w:sz="0" w:space="0" w:color="auto"/>
            <w:right w:val="none" w:sz="0" w:space="0" w:color="auto"/>
          </w:divBdr>
        </w:div>
        <w:div w:id="1164205777">
          <w:marLeft w:val="0"/>
          <w:marRight w:val="0"/>
          <w:marTop w:val="0"/>
          <w:marBottom w:val="0"/>
          <w:divBdr>
            <w:top w:val="none" w:sz="0" w:space="0" w:color="auto"/>
            <w:left w:val="none" w:sz="0" w:space="0" w:color="auto"/>
            <w:bottom w:val="none" w:sz="0" w:space="0" w:color="auto"/>
            <w:right w:val="none" w:sz="0" w:space="0" w:color="auto"/>
          </w:divBdr>
        </w:div>
      </w:divsChild>
    </w:div>
    <w:div w:id="1164205366">
      <w:marLeft w:val="0"/>
      <w:marRight w:val="0"/>
      <w:marTop w:val="0"/>
      <w:marBottom w:val="0"/>
      <w:divBdr>
        <w:top w:val="none" w:sz="0" w:space="0" w:color="auto"/>
        <w:left w:val="none" w:sz="0" w:space="0" w:color="auto"/>
        <w:bottom w:val="none" w:sz="0" w:space="0" w:color="auto"/>
        <w:right w:val="none" w:sz="0" w:space="0" w:color="auto"/>
      </w:divBdr>
      <w:divsChild>
        <w:div w:id="1164205016">
          <w:marLeft w:val="0"/>
          <w:marRight w:val="0"/>
          <w:marTop w:val="0"/>
          <w:marBottom w:val="0"/>
          <w:divBdr>
            <w:top w:val="none" w:sz="0" w:space="0" w:color="auto"/>
            <w:left w:val="none" w:sz="0" w:space="0" w:color="auto"/>
            <w:bottom w:val="none" w:sz="0" w:space="0" w:color="auto"/>
            <w:right w:val="none" w:sz="0" w:space="0" w:color="auto"/>
          </w:divBdr>
        </w:div>
        <w:div w:id="1164205036">
          <w:marLeft w:val="0"/>
          <w:marRight w:val="0"/>
          <w:marTop w:val="0"/>
          <w:marBottom w:val="0"/>
          <w:divBdr>
            <w:top w:val="none" w:sz="0" w:space="0" w:color="auto"/>
            <w:left w:val="none" w:sz="0" w:space="0" w:color="auto"/>
            <w:bottom w:val="none" w:sz="0" w:space="0" w:color="auto"/>
            <w:right w:val="none" w:sz="0" w:space="0" w:color="auto"/>
          </w:divBdr>
        </w:div>
        <w:div w:id="1164205236">
          <w:marLeft w:val="0"/>
          <w:marRight w:val="0"/>
          <w:marTop w:val="0"/>
          <w:marBottom w:val="0"/>
          <w:divBdr>
            <w:top w:val="none" w:sz="0" w:space="0" w:color="auto"/>
            <w:left w:val="none" w:sz="0" w:space="0" w:color="auto"/>
            <w:bottom w:val="none" w:sz="0" w:space="0" w:color="auto"/>
            <w:right w:val="none" w:sz="0" w:space="0" w:color="auto"/>
          </w:divBdr>
        </w:div>
        <w:div w:id="1164205257">
          <w:marLeft w:val="0"/>
          <w:marRight w:val="0"/>
          <w:marTop w:val="0"/>
          <w:marBottom w:val="0"/>
          <w:divBdr>
            <w:top w:val="none" w:sz="0" w:space="0" w:color="auto"/>
            <w:left w:val="none" w:sz="0" w:space="0" w:color="auto"/>
            <w:bottom w:val="none" w:sz="0" w:space="0" w:color="auto"/>
            <w:right w:val="none" w:sz="0" w:space="0" w:color="auto"/>
          </w:divBdr>
        </w:div>
        <w:div w:id="1164205308">
          <w:marLeft w:val="0"/>
          <w:marRight w:val="0"/>
          <w:marTop w:val="0"/>
          <w:marBottom w:val="0"/>
          <w:divBdr>
            <w:top w:val="none" w:sz="0" w:space="0" w:color="auto"/>
            <w:left w:val="none" w:sz="0" w:space="0" w:color="auto"/>
            <w:bottom w:val="none" w:sz="0" w:space="0" w:color="auto"/>
            <w:right w:val="none" w:sz="0" w:space="0" w:color="auto"/>
          </w:divBdr>
        </w:div>
      </w:divsChild>
    </w:div>
    <w:div w:id="1164205390">
      <w:marLeft w:val="0"/>
      <w:marRight w:val="0"/>
      <w:marTop w:val="0"/>
      <w:marBottom w:val="0"/>
      <w:divBdr>
        <w:top w:val="none" w:sz="0" w:space="0" w:color="auto"/>
        <w:left w:val="none" w:sz="0" w:space="0" w:color="auto"/>
        <w:bottom w:val="none" w:sz="0" w:space="0" w:color="auto"/>
        <w:right w:val="none" w:sz="0" w:space="0" w:color="auto"/>
      </w:divBdr>
      <w:divsChild>
        <w:div w:id="1164204999">
          <w:marLeft w:val="0"/>
          <w:marRight w:val="0"/>
          <w:marTop w:val="0"/>
          <w:marBottom w:val="0"/>
          <w:divBdr>
            <w:top w:val="none" w:sz="0" w:space="0" w:color="auto"/>
            <w:left w:val="none" w:sz="0" w:space="0" w:color="auto"/>
            <w:bottom w:val="none" w:sz="0" w:space="0" w:color="auto"/>
            <w:right w:val="none" w:sz="0" w:space="0" w:color="auto"/>
          </w:divBdr>
        </w:div>
        <w:div w:id="1164205038">
          <w:marLeft w:val="0"/>
          <w:marRight w:val="0"/>
          <w:marTop w:val="0"/>
          <w:marBottom w:val="0"/>
          <w:divBdr>
            <w:top w:val="none" w:sz="0" w:space="0" w:color="auto"/>
            <w:left w:val="none" w:sz="0" w:space="0" w:color="auto"/>
            <w:bottom w:val="none" w:sz="0" w:space="0" w:color="auto"/>
            <w:right w:val="none" w:sz="0" w:space="0" w:color="auto"/>
          </w:divBdr>
        </w:div>
        <w:div w:id="1164205201">
          <w:marLeft w:val="0"/>
          <w:marRight w:val="0"/>
          <w:marTop w:val="0"/>
          <w:marBottom w:val="0"/>
          <w:divBdr>
            <w:top w:val="none" w:sz="0" w:space="0" w:color="auto"/>
            <w:left w:val="none" w:sz="0" w:space="0" w:color="auto"/>
            <w:bottom w:val="none" w:sz="0" w:space="0" w:color="auto"/>
            <w:right w:val="none" w:sz="0" w:space="0" w:color="auto"/>
          </w:divBdr>
        </w:div>
        <w:div w:id="1164205255">
          <w:marLeft w:val="0"/>
          <w:marRight w:val="0"/>
          <w:marTop w:val="0"/>
          <w:marBottom w:val="0"/>
          <w:divBdr>
            <w:top w:val="none" w:sz="0" w:space="0" w:color="auto"/>
            <w:left w:val="none" w:sz="0" w:space="0" w:color="auto"/>
            <w:bottom w:val="none" w:sz="0" w:space="0" w:color="auto"/>
            <w:right w:val="none" w:sz="0" w:space="0" w:color="auto"/>
          </w:divBdr>
        </w:div>
        <w:div w:id="1164205290">
          <w:marLeft w:val="0"/>
          <w:marRight w:val="0"/>
          <w:marTop w:val="0"/>
          <w:marBottom w:val="0"/>
          <w:divBdr>
            <w:top w:val="none" w:sz="0" w:space="0" w:color="auto"/>
            <w:left w:val="none" w:sz="0" w:space="0" w:color="auto"/>
            <w:bottom w:val="none" w:sz="0" w:space="0" w:color="auto"/>
            <w:right w:val="none" w:sz="0" w:space="0" w:color="auto"/>
          </w:divBdr>
        </w:div>
        <w:div w:id="1164205297">
          <w:marLeft w:val="0"/>
          <w:marRight w:val="0"/>
          <w:marTop w:val="0"/>
          <w:marBottom w:val="0"/>
          <w:divBdr>
            <w:top w:val="none" w:sz="0" w:space="0" w:color="auto"/>
            <w:left w:val="none" w:sz="0" w:space="0" w:color="auto"/>
            <w:bottom w:val="none" w:sz="0" w:space="0" w:color="auto"/>
            <w:right w:val="none" w:sz="0" w:space="0" w:color="auto"/>
          </w:divBdr>
        </w:div>
        <w:div w:id="1164205464">
          <w:marLeft w:val="0"/>
          <w:marRight w:val="0"/>
          <w:marTop w:val="0"/>
          <w:marBottom w:val="0"/>
          <w:divBdr>
            <w:top w:val="none" w:sz="0" w:space="0" w:color="auto"/>
            <w:left w:val="none" w:sz="0" w:space="0" w:color="auto"/>
            <w:bottom w:val="none" w:sz="0" w:space="0" w:color="auto"/>
            <w:right w:val="none" w:sz="0" w:space="0" w:color="auto"/>
          </w:divBdr>
        </w:div>
        <w:div w:id="1164205486">
          <w:marLeft w:val="0"/>
          <w:marRight w:val="0"/>
          <w:marTop w:val="0"/>
          <w:marBottom w:val="0"/>
          <w:divBdr>
            <w:top w:val="none" w:sz="0" w:space="0" w:color="auto"/>
            <w:left w:val="none" w:sz="0" w:space="0" w:color="auto"/>
            <w:bottom w:val="none" w:sz="0" w:space="0" w:color="auto"/>
            <w:right w:val="none" w:sz="0" w:space="0" w:color="auto"/>
          </w:divBdr>
        </w:div>
        <w:div w:id="1164205517">
          <w:marLeft w:val="0"/>
          <w:marRight w:val="0"/>
          <w:marTop w:val="0"/>
          <w:marBottom w:val="0"/>
          <w:divBdr>
            <w:top w:val="none" w:sz="0" w:space="0" w:color="auto"/>
            <w:left w:val="none" w:sz="0" w:space="0" w:color="auto"/>
            <w:bottom w:val="none" w:sz="0" w:space="0" w:color="auto"/>
            <w:right w:val="none" w:sz="0" w:space="0" w:color="auto"/>
          </w:divBdr>
        </w:div>
        <w:div w:id="1164205535">
          <w:marLeft w:val="0"/>
          <w:marRight w:val="0"/>
          <w:marTop w:val="0"/>
          <w:marBottom w:val="0"/>
          <w:divBdr>
            <w:top w:val="none" w:sz="0" w:space="0" w:color="auto"/>
            <w:left w:val="none" w:sz="0" w:space="0" w:color="auto"/>
            <w:bottom w:val="none" w:sz="0" w:space="0" w:color="auto"/>
            <w:right w:val="none" w:sz="0" w:space="0" w:color="auto"/>
          </w:divBdr>
        </w:div>
        <w:div w:id="1164205538">
          <w:marLeft w:val="0"/>
          <w:marRight w:val="0"/>
          <w:marTop w:val="0"/>
          <w:marBottom w:val="0"/>
          <w:divBdr>
            <w:top w:val="none" w:sz="0" w:space="0" w:color="auto"/>
            <w:left w:val="none" w:sz="0" w:space="0" w:color="auto"/>
            <w:bottom w:val="none" w:sz="0" w:space="0" w:color="auto"/>
            <w:right w:val="none" w:sz="0" w:space="0" w:color="auto"/>
          </w:divBdr>
        </w:div>
        <w:div w:id="1164205616">
          <w:marLeft w:val="0"/>
          <w:marRight w:val="0"/>
          <w:marTop w:val="0"/>
          <w:marBottom w:val="0"/>
          <w:divBdr>
            <w:top w:val="none" w:sz="0" w:space="0" w:color="auto"/>
            <w:left w:val="none" w:sz="0" w:space="0" w:color="auto"/>
            <w:bottom w:val="none" w:sz="0" w:space="0" w:color="auto"/>
            <w:right w:val="none" w:sz="0" w:space="0" w:color="auto"/>
          </w:divBdr>
        </w:div>
        <w:div w:id="1164205639">
          <w:marLeft w:val="0"/>
          <w:marRight w:val="0"/>
          <w:marTop w:val="0"/>
          <w:marBottom w:val="0"/>
          <w:divBdr>
            <w:top w:val="none" w:sz="0" w:space="0" w:color="auto"/>
            <w:left w:val="none" w:sz="0" w:space="0" w:color="auto"/>
            <w:bottom w:val="none" w:sz="0" w:space="0" w:color="auto"/>
            <w:right w:val="none" w:sz="0" w:space="0" w:color="auto"/>
          </w:divBdr>
        </w:div>
        <w:div w:id="1164205767">
          <w:marLeft w:val="0"/>
          <w:marRight w:val="0"/>
          <w:marTop w:val="0"/>
          <w:marBottom w:val="0"/>
          <w:divBdr>
            <w:top w:val="none" w:sz="0" w:space="0" w:color="auto"/>
            <w:left w:val="none" w:sz="0" w:space="0" w:color="auto"/>
            <w:bottom w:val="none" w:sz="0" w:space="0" w:color="auto"/>
            <w:right w:val="none" w:sz="0" w:space="0" w:color="auto"/>
          </w:divBdr>
        </w:div>
        <w:div w:id="1164205821">
          <w:marLeft w:val="0"/>
          <w:marRight w:val="0"/>
          <w:marTop w:val="0"/>
          <w:marBottom w:val="0"/>
          <w:divBdr>
            <w:top w:val="none" w:sz="0" w:space="0" w:color="auto"/>
            <w:left w:val="none" w:sz="0" w:space="0" w:color="auto"/>
            <w:bottom w:val="none" w:sz="0" w:space="0" w:color="auto"/>
            <w:right w:val="none" w:sz="0" w:space="0" w:color="auto"/>
          </w:divBdr>
        </w:div>
      </w:divsChild>
    </w:div>
    <w:div w:id="1164205394">
      <w:marLeft w:val="0"/>
      <w:marRight w:val="0"/>
      <w:marTop w:val="0"/>
      <w:marBottom w:val="0"/>
      <w:divBdr>
        <w:top w:val="none" w:sz="0" w:space="0" w:color="auto"/>
        <w:left w:val="none" w:sz="0" w:space="0" w:color="auto"/>
        <w:bottom w:val="none" w:sz="0" w:space="0" w:color="auto"/>
        <w:right w:val="none" w:sz="0" w:space="0" w:color="auto"/>
      </w:divBdr>
      <w:divsChild>
        <w:div w:id="1164205061">
          <w:marLeft w:val="0"/>
          <w:marRight w:val="0"/>
          <w:marTop w:val="0"/>
          <w:marBottom w:val="0"/>
          <w:divBdr>
            <w:top w:val="none" w:sz="0" w:space="0" w:color="auto"/>
            <w:left w:val="none" w:sz="0" w:space="0" w:color="auto"/>
            <w:bottom w:val="none" w:sz="0" w:space="0" w:color="auto"/>
            <w:right w:val="none" w:sz="0" w:space="0" w:color="auto"/>
          </w:divBdr>
        </w:div>
        <w:div w:id="1164205080">
          <w:marLeft w:val="0"/>
          <w:marRight w:val="0"/>
          <w:marTop w:val="0"/>
          <w:marBottom w:val="0"/>
          <w:divBdr>
            <w:top w:val="none" w:sz="0" w:space="0" w:color="auto"/>
            <w:left w:val="none" w:sz="0" w:space="0" w:color="auto"/>
            <w:bottom w:val="none" w:sz="0" w:space="0" w:color="auto"/>
            <w:right w:val="none" w:sz="0" w:space="0" w:color="auto"/>
          </w:divBdr>
        </w:div>
        <w:div w:id="1164205110">
          <w:marLeft w:val="0"/>
          <w:marRight w:val="0"/>
          <w:marTop w:val="0"/>
          <w:marBottom w:val="0"/>
          <w:divBdr>
            <w:top w:val="none" w:sz="0" w:space="0" w:color="auto"/>
            <w:left w:val="none" w:sz="0" w:space="0" w:color="auto"/>
            <w:bottom w:val="none" w:sz="0" w:space="0" w:color="auto"/>
            <w:right w:val="none" w:sz="0" w:space="0" w:color="auto"/>
          </w:divBdr>
        </w:div>
        <w:div w:id="1164205117">
          <w:marLeft w:val="0"/>
          <w:marRight w:val="0"/>
          <w:marTop w:val="0"/>
          <w:marBottom w:val="0"/>
          <w:divBdr>
            <w:top w:val="none" w:sz="0" w:space="0" w:color="auto"/>
            <w:left w:val="none" w:sz="0" w:space="0" w:color="auto"/>
            <w:bottom w:val="none" w:sz="0" w:space="0" w:color="auto"/>
            <w:right w:val="none" w:sz="0" w:space="0" w:color="auto"/>
          </w:divBdr>
        </w:div>
        <w:div w:id="1164205192">
          <w:marLeft w:val="0"/>
          <w:marRight w:val="0"/>
          <w:marTop w:val="0"/>
          <w:marBottom w:val="0"/>
          <w:divBdr>
            <w:top w:val="none" w:sz="0" w:space="0" w:color="auto"/>
            <w:left w:val="none" w:sz="0" w:space="0" w:color="auto"/>
            <w:bottom w:val="none" w:sz="0" w:space="0" w:color="auto"/>
            <w:right w:val="none" w:sz="0" w:space="0" w:color="auto"/>
          </w:divBdr>
        </w:div>
        <w:div w:id="1164205202">
          <w:marLeft w:val="0"/>
          <w:marRight w:val="0"/>
          <w:marTop w:val="0"/>
          <w:marBottom w:val="0"/>
          <w:divBdr>
            <w:top w:val="none" w:sz="0" w:space="0" w:color="auto"/>
            <w:left w:val="none" w:sz="0" w:space="0" w:color="auto"/>
            <w:bottom w:val="none" w:sz="0" w:space="0" w:color="auto"/>
            <w:right w:val="none" w:sz="0" w:space="0" w:color="auto"/>
          </w:divBdr>
        </w:div>
        <w:div w:id="1164205220">
          <w:marLeft w:val="0"/>
          <w:marRight w:val="0"/>
          <w:marTop w:val="0"/>
          <w:marBottom w:val="0"/>
          <w:divBdr>
            <w:top w:val="none" w:sz="0" w:space="0" w:color="auto"/>
            <w:left w:val="none" w:sz="0" w:space="0" w:color="auto"/>
            <w:bottom w:val="none" w:sz="0" w:space="0" w:color="auto"/>
            <w:right w:val="none" w:sz="0" w:space="0" w:color="auto"/>
          </w:divBdr>
        </w:div>
        <w:div w:id="1164205227">
          <w:marLeft w:val="0"/>
          <w:marRight w:val="0"/>
          <w:marTop w:val="0"/>
          <w:marBottom w:val="0"/>
          <w:divBdr>
            <w:top w:val="none" w:sz="0" w:space="0" w:color="auto"/>
            <w:left w:val="none" w:sz="0" w:space="0" w:color="auto"/>
            <w:bottom w:val="none" w:sz="0" w:space="0" w:color="auto"/>
            <w:right w:val="none" w:sz="0" w:space="0" w:color="auto"/>
          </w:divBdr>
        </w:div>
        <w:div w:id="1164205228">
          <w:marLeft w:val="0"/>
          <w:marRight w:val="0"/>
          <w:marTop w:val="0"/>
          <w:marBottom w:val="0"/>
          <w:divBdr>
            <w:top w:val="none" w:sz="0" w:space="0" w:color="auto"/>
            <w:left w:val="none" w:sz="0" w:space="0" w:color="auto"/>
            <w:bottom w:val="none" w:sz="0" w:space="0" w:color="auto"/>
            <w:right w:val="none" w:sz="0" w:space="0" w:color="auto"/>
          </w:divBdr>
        </w:div>
        <w:div w:id="1164205244">
          <w:marLeft w:val="0"/>
          <w:marRight w:val="0"/>
          <w:marTop w:val="0"/>
          <w:marBottom w:val="0"/>
          <w:divBdr>
            <w:top w:val="none" w:sz="0" w:space="0" w:color="auto"/>
            <w:left w:val="none" w:sz="0" w:space="0" w:color="auto"/>
            <w:bottom w:val="none" w:sz="0" w:space="0" w:color="auto"/>
            <w:right w:val="none" w:sz="0" w:space="0" w:color="auto"/>
          </w:divBdr>
        </w:div>
        <w:div w:id="1164205264">
          <w:marLeft w:val="0"/>
          <w:marRight w:val="0"/>
          <w:marTop w:val="0"/>
          <w:marBottom w:val="0"/>
          <w:divBdr>
            <w:top w:val="none" w:sz="0" w:space="0" w:color="auto"/>
            <w:left w:val="none" w:sz="0" w:space="0" w:color="auto"/>
            <w:bottom w:val="none" w:sz="0" w:space="0" w:color="auto"/>
            <w:right w:val="none" w:sz="0" w:space="0" w:color="auto"/>
          </w:divBdr>
        </w:div>
        <w:div w:id="1164205289">
          <w:marLeft w:val="0"/>
          <w:marRight w:val="0"/>
          <w:marTop w:val="0"/>
          <w:marBottom w:val="0"/>
          <w:divBdr>
            <w:top w:val="none" w:sz="0" w:space="0" w:color="auto"/>
            <w:left w:val="none" w:sz="0" w:space="0" w:color="auto"/>
            <w:bottom w:val="none" w:sz="0" w:space="0" w:color="auto"/>
            <w:right w:val="none" w:sz="0" w:space="0" w:color="auto"/>
          </w:divBdr>
        </w:div>
        <w:div w:id="1164205292">
          <w:marLeft w:val="0"/>
          <w:marRight w:val="0"/>
          <w:marTop w:val="0"/>
          <w:marBottom w:val="0"/>
          <w:divBdr>
            <w:top w:val="none" w:sz="0" w:space="0" w:color="auto"/>
            <w:left w:val="none" w:sz="0" w:space="0" w:color="auto"/>
            <w:bottom w:val="none" w:sz="0" w:space="0" w:color="auto"/>
            <w:right w:val="none" w:sz="0" w:space="0" w:color="auto"/>
          </w:divBdr>
        </w:div>
        <w:div w:id="1164205312">
          <w:marLeft w:val="0"/>
          <w:marRight w:val="0"/>
          <w:marTop w:val="0"/>
          <w:marBottom w:val="0"/>
          <w:divBdr>
            <w:top w:val="none" w:sz="0" w:space="0" w:color="auto"/>
            <w:left w:val="none" w:sz="0" w:space="0" w:color="auto"/>
            <w:bottom w:val="none" w:sz="0" w:space="0" w:color="auto"/>
            <w:right w:val="none" w:sz="0" w:space="0" w:color="auto"/>
          </w:divBdr>
        </w:div>
        <w:div w:id="1164205408">
          <w:marLeft w:val="0"/>
          <w:marRight w:val="0"/>
          <w:marTop w:val="0"/>
          <w:marBottom w:val="0"/>
          <w:divBdr>
            <w:top w:val="none" w:sz="0" w:space="0" w:color="auto"/>
            <w:left w:val="none" w:sz="0" w:space="0" w:color="auto"/>
            <w:bottom w:val="none" w:sz="0" w:space="0" w:color="auto"/>
            <w:right w:val="none" w:sz="0" w:space="0" w:color="auto"/>
          </w:divBdr>
        </w:div>
        <w:div w:id="1164205417">
          <w:marLeft w:val="0"/>
          <w:marRight w:val="0"/>
          <w:marTop w:val="0"/>
          <w:marBottom w:val="0"/>
          <w:divBdr>
            <w:top w:val="none" w:sz="0" w:space="0" w:color="auto"/>
            <w:left w:val="none" w:sz="0" w:space="0" w:color="auto"/>
            <w:bottom w:val="none" w:sz="0" w:space="0" w:color="auto"/>
            <w:right w:val="none" w:sz="0" w:space="0" w:color="auto"/>
          </w:divBdr>
        </w:div>
        <w:div w:id="1164205521">
          <w:marLeft w:val="0"/>
          <w:marRight w:val="0"/>
          <w:marTop w:val="0"/>
          <w:marBottom w:val="0"/>
          <w:divBdr>
            <w:top w:val="none" w:sz="0" w:space="0" w:color="auto"/>
            <w:left w:val="none" w:sz="0" w:space="0" w:color="auto"/>
            <w:bottom w:val="none" w:sz="0" w:space="0" w:color="auto"/>
            <w:right w:val="none" w:sz="0" w:space="0" w:color="auto"/>
          </w:divBdr>
        </w:div>
        <w:div w:id="1164205604">
          <w:marLeft w:val="0"/>
          <w:marRight w:val="0"/>
          <w:marTop w:val="0"/>
          <w:marBottom w:val="0"/>
          <w:divBdr>
            <w:top w:val="none" w:sz="0" w:space="0" w:color="auto"/>
            <w:left w:val="none" w:sz="0" w:space="0" w:color="auto"/>
            <w:bottom w:val="none" w:sz="0" w:space="0" w:color="auto"/>
            <w:right w:val="none" w:sz="0" w:space="0" w:color="auto"/>
          </w:divBdr>
        </w:div>
        <w:div w:id="1164205613">
          <w:marLeft w:val="0"/>
          <w:marRight w:val="0"/>
          <w:marTop w:val="0"/>
          <w:marBottom w:val="0"/>
          <w:divBdr>
            <w:top w:val="none" w:sz="0" w:space="0" w:color="auto"/>
            <w:left w:val="none" w:sz="0" w:space="0" w:color="auto"/>
            <w:bottom w:val="none" w:sz="0" w:space="0" w:color="auto"/>
            <w:right w:val="none" w:sz="0" w:space="0" w:color="auto"/>
          </w:divBdr>
        </w:div>
        <w:div w:id="1164205625">
          <w:marLeft w:val="0"/>
          <w:marRight w:val="0"/>
          <w:marTop w:val="0"/>
          <w:marBottom w:val="0"/>
          <w:divBdr>
            <w:top w:val="none" w:sz="0" w:space="0" w:color="auto"/>
            <w:left w:val="none" w:sz="0" w:space="0" w:color="auto"/>
            <w:bottom w:val="none" w:sz="0" w:space="0" w:color="auto"/>
            <w:right w:val="none" w:sz="0" w:space="0" w:color="auto"/>
          </w:divBdr>
        </w:div>
        <w:div w:id="1164205642">
          <w:marLeft w:val="0"/>
          <w:marRight w:val="0"/>
          <w:marTop w:val="0"/>
          <w:marBottom w:val="0"/>
          <w:divBdr>
            <w:top w:val="none" w:sz="0" w:space="0" w:color="auto"/>
            <w:left w:val="none" w:sz="0" w:space="0" w:color="auto"/>
            <w:bottom w:val="none" w:sz="0" w:space="0" w:color="auto"/>
            <w:right w:val="none" w:sz="0" w:space="0" w:color="auto"/>
          </w:divBdr>
        </w:div>
        <w:div w:id="1164205680">
          <w:marLeft w:val="0"/>
          <w:marRight w:val="0"/>
          <w:marTop w:val="0"/>
          <w:marBottom w:val="0"/>
          <w:divBdr>
            <w:top w:val="none" w:sz="0" w:space="0" w:color="auto"/>
            <w:left w:val="none" w:sz="0" w:space="0" w:color="auto"/>
            <w:bottom w:val="none" w:sz="0" w:space="0" w:color="auto"/>
            <w:right w:val="none" w:sz="0" w:space="0" w:color="auto"/>
          </w:divBdr>
        </w:div>
        <w:div w:id="1164205712">
          <w:marLeft w:val="0"/>
          <w:marRight w:val="0"/>
          <w:marTop w:val="0"/>
          <w:marBottom w:val="0"/>
          <w:divBdr>
            <w:top w:val="none" w:sz="0" w:space="0" w:color="auto"/>
            <w:left w:val="none" w:sz="0" w:space="0" w:color="auto"/>
            <w:bottom w:val="none" w:sz="0" w:space="0" w:color="auto"/>
            <w:right w:val="none" w:sz="0" w:space="0" w:color="auto"/>
          </w:divBdr>
        </w:div>
        <w:div w:id="1164205737">
          <w:marLeft w:val="0"/>
          <w:marRight w:val="0"/>
          <w:marTop w:val="0"/>
          <w:marBottom w:val="0"/>
          <w:divBdr>
            <w:top w:val="none" w:sz="0" w:space="0" w:color="auto"/>
            <w:left w:val="none" w:sz="0" w:space="0" w:color="auto"/>
            <w:bottom w:val="none" w:sz="0" w:space="0" w:color="auto"/>
            <w:right w:val="none" w:sz="0" w:space="0" w:color="auto"/>
          </w:divBdr>
        </w:div>
        <w:div w:id="1164205756">
          <w:marLeft w:val="0"/>
          <w:marRight w:val="0"/>
          <w:marTop w:val="0"/>
          <w:marBottom w:val="0"/>
          <w:divBdr>
            <w:top w:val="none" w:sz="0" w:space="0" w:color="auto"/>
            <w:left w:val="none" w:sz="0" w:space="0" w:color="auto"/>
            <w:bottom w:val="none" w:sz="0" w:space="0" w:color="auto"/>
            <w:right w:val="none" w:sz="0" w:space="0" w:color="auto"/>
          </w:divBdr>
        </w:div>
        <w:div w:id="1164205766">
          <w:marLeft w:val="0"/>
          <w:marRight w:val="0"/>
          <w:marTop w:val="0"/>
          <w:marBottom w:val="0"/>
          <w:divBdr>
            <w:top w:val="none" w:sz="0" w:space="0" w:color="auto"/>
            <w:left w:val="none" w:sz="0" w:space="0" w:color="auto"/>
            <w:bottom w:val="none" w:sz="0" w:space="0" w:color="auto"/>
            <w:right w:val="none" w:sz="0" w:space="0" w:color="auto"/>
          </w:divBdr>
        </w:div>
        <w:div w:id="1164205780">
          <w:marLeft w:val="0"/>
          <w:marRight w:val="0"/>
          <w:marTop w:val="0"/>
          <w:marBottom w:val="0"/>
          <w:divBdr>
            <w:top w:val="none" w:sz="0" w:space="0" w:color="auto"/>
            <w:left w:val="none" w:sz="0" w:space="0" w:color="auto"/>
            <w:bottom w:val="none" w:sz="0" w:space="0" w:color="auto"/>
            <w:right w:val="none" w:sz="0" w:space="0" w:color="auto"/>
          </w:divBdr>
        </w:div>
        <w:div w:id="1164205781">
          <w:marLeft w:val="0"/>
          <w:marRight w:val="0"/>
          <w:marTop w:val="0"/>
          <w:marBottom w:val="0"/>
          <w:divBdr>
            <w:top w:val="none" w:sz="0" w:space="0" w:color="auto"/>
            <w:left w:val="none" w:sz="0" w:space="0" w:color="auto"/>
            <w:bottom w:val="none" w:sz="0" w:space="0" w:color="auto"/>
            <w:right w:val="none" w:sz="0" w:space="0" w:color="auto"/>
          </w:divBdr>
        </w:div>
        <w:div w:id="1164205790">
          <w:marLeft w:val="0"/>
          <w:marRight w:val="0"/>
          <w:marTop w:val="0"/>
          <w:marBottom w:val="0"/>
          <w:divBdr>
            <w:top w:val="none" w:sz="0" w:space="0" w:color="auto"/>
            <w:left w:val="none" w:sz="0" w:space="0" w:color="auto"/>
            <w:bottom w:val="none" w:sz="0" w:space="0" w:color="auto"/>
            <w:right w:val="none" w:sz="0" w:space="0" w:color="auto"/>
          </w:divBdr>
        </w:div>
        <w:div w:id="1164205818">
          <w:marLeft w:val="0"/>
          <w:marRight w:val="0"/>
          <w:marTop w:val="0"/>
          <w:marBottom w:val="0"/>
          <w:divBdr>
            <w:top w:val="none" w:sz="0" w:space="0" w:color="auto"/>
            <w:left w:val="none" w:sz="0" w:space="0" w:color="auto"/>
            <w:bottom w:val="none" w:sz="0" w:space="0" w:color="auto"/>
            <w:right w:val="none" w:sz="0" w:space="0" w:color="auto"/>
          </w:divBdr>
        </w:div>
      </w:divsChild>
    </w:div>
    <w:div w:id="1164205545">
      <w:marLeft w:val="0"/>
      <w:marRight w:val="0"/>
      <w:marTop w:val="0"/>
      <w:marBottom w:val="0"/>
      <w:divBdr>
        <w:top w:val="none" w:sz="0" w:space="0" w:color="auto"/>
        <w:left w:val="none" w:sz="0" w:space="0" w:color="auto"/>
        <w:bottom w:val="none" w:sz="0" w:space="0" w:color="auto"/>
        <w:right w:val="none" w:sz="0" w:space="0" w:color="auto"/>
      </w:divBdr>
      <w:divsChild>
        <w:div w:id="1164205023">
          <w:marLeft w:val="0"/>
          <w:marRight w:val="0"/>
          <w:marTop w:val="0"/>
          <w:marBottom w:val="0"/>
          <w:divBdr>
            <w:top w:val="none" w:sz="0" w:space="0" w:color="auto"/>
            <w:left w:val="none" w:sz="0" w:space="0" w:color="auto"/>
            <w:bottom w:val="none" w:sz="0" w:space="0" w:color="auto"/>
            <w:right w:val="none" w:sz="0" w:space="0" w:color="auto"/>
          </w:divBdr>
        </w:div>
        <w:div w:id="1164205041">
          <w:marLeft w:val="0"/>
          <w:marRight w:val="0"/>
          <w:marTop w:val="0"/>
          <w:marBottom w:val="0"/>
          <w:divBdr>
            <w:top w:val="none" w:sz="0" w:space="0" w:color="auto"/>
            <w:left w:val="none" w:sz="0" w:space="0" w:color="auto"/>
            <w:bottom w:val="none" w:sz="0" w:space="0" w:color="auto"/>
            <w:right w:val="none" w:sz="0" w:space="0" w:color="auto"/>
          </w:divBdr>
        </w:div>
        <w:div w:id="1164205051">
          <w:marLeft w:val="0"/>
          <w:marRight w:val="0"/>
          <w:marTop w:val="0"/>
          <w:marBottom w:val="0"/>
          <w:divBdr>
            <w:top w:val="none" w:sz="0" w:space="0" w:color="auto"/>
            <w:left w:val="none" w:sz="0" w:space="0" w:color="auto"/>
            <w:bottom w:val="none" w:sz="0" w:space="0" w:color="auto"/>
            <w:right w:val="none" w:sz="0" w:space="0" w:color="auto"/>
          </w:divBdr>
        </w:div>
        <w:div w:id="1164205112">
          <w:marLeft w:val="0"/>
          <w:marRight w:val="0"/>
          <w:marTop w:val="0"/>
          <w:marBottom w:val="0"/>
          <w:divBdr>
            <w:top w:val="none" w:sz="0" w:space="0" w:color="auto"/>
            <w:left w:val="none" w:sz="0" w:space="0" w:color="auto"/>
            <w:bottom w:val="none" w:sz="0" w:space="0" w:color="auto"/>
            <w:right w:val="none" w:sz="0" w:space="0" w:color="auto"/>
          </w:divBdr>
        </w:div>
        <w:div w:id="1164205114">
          <w:marLeft w:val="0"/>
          <w:marRight w:val="0"/>
          <w:marTop w:val="0"/>
          <w:marBottom w:val="0"/>
          <w:divBdr>
            <w:top w:val="none" w:sz="0" w:space="0" w:color="auto"/>
            <w:left w:val="none" w:sz="0" w:space="0" w:color="auto"/>
            <w:bottom w:val="none" w:sz="0" w:space="0" w:color="auto"/>
            <w:right w:val="none" w:sz="0" w:space="0" w:color="auto"/>
          </w:divBdr>
        </w:div>
        <w:div w:id="1164205142">
          <w:marLeft w:val="0"/>
          <w:marRight w:val="0"/>
          <w:marTop w:val="0"/>
          <w:marBottom w:val="0"/>
          <w:divBdr>
            <w:top w:val="none" w:sz="0" w:space="0" w:color="auto"/>
            <w:left w:val="none" w:sz="0" w:space="0" w:color="auto"/>
            <w:bottom w:val="none" w:sz="0" w:space="0" w:color="auto"/>
            <w:right w:val="none" w:sz="0" w:space="0" w:color="auto"/>
          </w:divBdr>
        </w:div>
        <w:div w:id="1164205182">
          <w:marLeft w:val="0"/>
          <w:marRight w:val="0"/>
          <w:marTop w:val="0"/>
          <w:marBottom w:val="0"/>
          <w:divBdr>
            <w:top w:val="none" w:sz="0" w:space="0" w:color="auto"/>
            <w:left w:val="none" w:sz="0" w:space="0" w:color="auto"/>
            <w:bottom w:val="none" w:sz="0" w:space="0" w:color="auto"/>
            <w:right w:val="none" w:sz="0" w:space="0" w:color="auto"/>
          </w:divBdr>
        </w:div>
        <w:div w:id="1164205185">
          <w:marLeft w:val="0"/>
          <w:marRight w:val="0"/>
          <w:marTop w:val="0"/>
          <w:marBottom w:val="0"/>
          <w:divBdr>
            <w:top w:val="none" w:sz="0" w:space="0" w:color="auto"/>
            <w:left w:val="none" w:sz="0" w:space="0" w:color="auto"/>
            <w:bottom w:val="none" w:sz="0" w:space="0" w:color="auto"/>
            <w:right w:val="none" w:sz="0" w:space="0" w:color="auto"/>
          </w:divBdr>
        </w:div>
        <w:div w:id="1164205204">
          <w:marLeft w:val="0"/>
          <w:marRight w:val="0"/>
          <w:marTop w:val="0"/>
          <w:marBottom w:val="0"/>
          <w:divBdr>
            <w:top w:val="none" w:sz="0" w:space="0" w:color="auto"/>
            <w:left w:val="none" w:sz="0" w:space="0" w:color="auto"/>
            <w:bottom w:val="none" w:sz="0" w:space="0" w:color="auto"/>
            <w:right w:val="none" w:sz="0" w:space="0" w:color="auto"/>
          </w:divBdr>
        </w:div>
        <w:div w:id="1164205231">
          <w:marLeft w:val="0"/>
          <w:marRight w:val="0"/>
          <w:marTop w:val="0"/>
          <w:marBottom w:val="0"/>
          <w:divBdr>
            <w:top w:val="none" w:sz="0" w:space="0" w:color="auto"/>
            <w:left w:val="none" w:sz="0" w:space="0" w:color="auto"/>
            <w:bottom w:val="none" w:sz="0" w:space="0" w:color="auto"/>
            <w:right w:val="none" w:sz="0" w:space="0" w:color="auto"/>
          </w:divBdr>
        </w:div>
        <w:div w:id="1164205274">
          <w:marLeft w:val="0"/>
          <w:marRight w:val="0"/>
          <w:marTop w:val="0"/>
          <w:marBottom w:val="0"/>
          <w:divBdr>
            <w:top w:val="none" w:sz="0" w:space="0" w:color="auto"/>
            <w:left w:val="none" w:sz="0" w:space="0" w:color="auto"/>
            <w:bottom w:val="none" w:sz="0" w:space="0" w:color="auto"/>
            <w:right w:val="none" w:sz="0" w:space="0" w:color="auto"/>
          </w:divBdr>
        </w:div>
        <w:div w:id="1164205337">
          <w:marLeft w:val="0"/>
          <w:marRight w:val="0"/>
          <w:marTop w:val="0"/>
          <w:marBottom w:val="0"/>
          <w:divBdr>
            <w:top w:val="none" w:sz="0" w:space="0" w:color="auto"/>
            <w:left w:val="none" w:sz="0" w:space="0" w:color="auto"/>
            <w:bottom w:val="none" w:sz="0" w:space="0" w:color="auto"/>
            <w:right w:val="none" w:sz="0" w:space="0" w:color="auto"/>
          </w:divBdr>
        </w:div>
        <w:div w:id="1164205368">
          <w:marLeft w:val="0"/>
          <w:marRight w:val="0"/>
          <w:marTop w:val="0"/>
          <w:marBottom w:val="0"/>
          <w:divBdr>
            <w:top w:val="none" w:sz="0" w:space="0" w:color="auto"/>
            <w:left w:val="none" w:sz="0" w:space="0" w:color="auto"/>
            <w:bottom w:val="none" w:sz="0" w:space="0" w:color="auto"/>
            <w:right w:val="none" w:sz="0" w:space="0" w:color="auto"/>
          </w:divBdr>
        </w:div>
        <w:div w:id="1164205381">
          <w:marLeft w:val="0"/>
          <w:marRight w:val="0"/>
          <w:marTop w:val="0"/>
          <w:marBottom w:val="0"/>
          <w:divBdr>
            <w:top w:val="none" w:sz="0" w:space="0" w:color="auto"/>
            <w:left w:val="none" w:sz="0" w:space="0" w:color="auto"/>
            <w:bottom w:val="none" w:sz="0" w:space="0" w:color="auto"/>
            <w:right w:val="none" w:sz="0" w:space="0" w:color="auto"/>
          </w:divBdr>
        </w:div>
        <w:div w:id="1164205382">
          <w:marLeft w:val="0"/>
          <w:marRight w:val="0"/>
          <w:marTop w:val="0"/>
          <w:marBottom w:val="0"/>
          <w:divBdr>
            <w:top w:val="none" w:sz="0" w:space="0" w:color="auto"/>
            <w:left w:val="none" w:sz="0" w:space="0" w:color="auto"/>
            <w:bottom w:val="none" w:sz="0" w:space="0" w:color="auto"/>
            <w:right w:val="none" w:sz="0" w:space="0" w:color="auto"/>
          </w:divBdr>
        </w:div>
        <w:div w:id="1164205385">
          <w:marLeft w:val="0"/>
          <w:marRight w:val="0"/>
          <w:marTop w:val="0"/>
          <w:marBottom w:val="0"/>
          <w:divBdr>
            <w:top w:val="none" w:sz="0" w:space="0" w:color="auto"/>
            <w:left w:val="none" w:sz="0" w:space="0" w:color="auto"/>
            <w:bottom w:val="none" w:sz="0" w:space="0" w:color="auto"/>
            <w:right w:val="none" w:sz="0" w:space="0" w:color="auto"/>
          </w:divBdr>
        </w:div>
        <w:div w:id="1164205427">
          <w:marLeft w:val="0"/>
          <w:marRight w:val="0"/>
          <w:marTop w:val="0"/>
          <w:marBottom w:val="0"/>
          <w:divBdr>
            <w:top w:val="none" w:sz="0" w:space="0" w:color="auto"/>
            <w:left w:val="none" w:sz="0" w:space="0" w:color="auto"/>
            <w:bottom w:val="none" w:sz="0" w:space="0" w:color="auto"/>
            <w:right w:val="none" w:sz="0" w:space="0" w:color="auto"/>
          </w:divBdr>
        </w:div>
        <w:div w:id="1164205435">
          <w:marLeft w:val="0"/>
          <w:marRight w:val="0"/>
          <w:marTop w:val="0"/>
          <w:marBottom w:val="0"/>
          <w:divBdr>
            <w:top w:val="none" w:sz="0" w:space="0" w:color="auto"/>
            <w:left w:val="none" w:sz="0" w:space="0" w:color="auto"/>
            <w:bottom w:val="none" w:sz="0" w:space="0" w:color="auto"/>
            <w:right w:val="none" w:sz="0" w:space="0" w:color="auto"/>
          </w:divBdr>
        </w:div>
        <w:div w:id="1164205504">
          <w:marLeft w:val="0"/>
          <w:marRight w:val="0"/>
          <w:marTop w:val="0"/>
          <w:marBottom w:val="0"/>
          <w:divBdr>
            <w:top w:val="none" w:sz="0" w:space="0" w:color="auto"/>
            <w:left w:val="none" w:sz="0" w:space="0" w:color="auto"/>
            <w:bottom w:val="none" w:sz="0" w:space="0" w:color="auto"/>
            <w:right w:val="none" w:sz="0" w:space="0" w:color="auto"/>
          </w:divBdr>
        </w:div>
        <w:div w:id="1164205549">
          <w:marLeft w:val="0"/>
          <w:marRight w:val="0"/>
          <w:marTop w:val="0"/>
          <w:marBottom w:val="0"/>
          <w:divBdr>
            <w:top w:val="none" w:sz="0" w:space="0" w:color="auto"/>
            <w:left w:val="none" w:sz="0" w:space="0" w:color="auto"/>
            <w:bottom w:val="none" w:sz="0" w:space="0" w:color="auto"/>
            <w:right w:val="none" w:sz="0" w:space="0" w:color="auto"/>
          </w:divBdr>
        </w:div>
        <w:div w:id="1164205553">
          <w:marLeft w:val="0"/>
          <w:marRight w:val="0"/>
          <w:marTop w:val="0"/>
          <w:marBottom w:val="0"/>
          <w:divBdr>
            <w:top w:val="none" w:sz="0" w:space="0" w:color="auto"/>
            <w:left w:val="none" w:sz="0" w:space="0" w:color="auto"/>
            <w:bottom w:val="none" w:sz="0" w:space="0" w:color="auto"/>
            <w:right w:val="none" w:sz="0" w:space="0" w:color="auto"/>
          </w:divBdr>
        </w:div>
        <w:div w:id="1164205558">
          <w:marLeft w:val="0"/>
          <w:marRight w:val="0"/>
          <w:marTop w:val="0"/>
          <w:marBottom w:val="0"/>
          <w:divBdr>
            <w:top w:val="none" w:sz="0" w:space="0" w:color="auto"/>
            <w:left w:val="none" w:sz="0" w:space="0" w:color="auto"/>
            <w:bottom w:val="none" w:sz="0" w:space="0" w:color="auto"/>
            <w:right w:val="none" w:sz="0" w:space="0" w:color="auto"/>
          </w:divBdr>
        </w:div>
        <w:div w:id="1164205567">
          <w:marLeft w:val="0"/>
          <w:marRight w:val="0"/>
          <w:marTop w:val="0"/>
          <w:marBottom w:val="0"/>
          <w:divBdr>
            <w:top w:val="none" w:sz="0" w:space="0" w:color="auto"/>
            <w:left w:val="none" w:sz="0" w:space="0" w:color="auto"/>
            <w:bottom w:val="none" w:sz="0" w:space="0" w:color="auto"/>
            <w:right w:val="none" w:sz="0" w:space="0" w:color="auto"/>
          </w:divBdr>
        </w:div>
        <w:div w:id="1164205606">
          <w:marLeft w:val="0"/>
          <w:marRight w:val="0"/>
          <w:marTop w:val="0"/>
          <w:marBottom w:val="0"/>
          <w:divBdr>
            <w:top w:val="none" w:sz="0" w:space="0" w:color="auto"/>
            <w:left w:val="none" w:sz="0" w:space="0" w:color="auto"/>
            <w:bottom w:val="none" w:sz="0" w:space="0" w:color="auto"/>
            <w:right w:val="none" w:sz="0" w:space="0" w:color="auto"/>
          </w:divBdr>
        </w:div>
        <w:div w:id="1164205612">
          <w:marLeft w:val="0"/>
          <w:marRight w:val="0"/>
          <w:marTop w:val="0"/>
          <w:marBottom w:val="0"/>
          <w:divBdr>
            <w:top w:val="none" w:sz="0" w:space="0" w:color="auto"/>
            <w:left w:val="none" w:sz="0" w:space="0" w:color="auto"/>
            <w:bottom w:val="none" w:sz="0" w:space="0" w:color="auto"/>
            <w:right w:val="none" w:sz="0" w:space="0" w:color="auto"/>
          </w:divBdr>
        </w:div>
        <w:div w:id="1164205641">
          <w:marLeft w:val="0"/>
          <w:marRight w:val="0"/>
          <w:marTop w:val="0"/>
          <w:marBottom w:val="0"/>
          <w:divBdr>
            <w:top w:val="none" w:sz="0" w:space="0" w:color="auto"/>
            <w:left w:val="none" w:sz="0" w:space="0" w:color="auto"/>
            <w:bottom w:val="none" w:sz="0" w:space="0" w:color="auto"/>
            <w:right w:val="none" w:sz="0" w:space="0" w:color="auto"/>
          </w:divBdr>
        </w:div>
        <w:div w:id="1164205671">
          <w:marLeft w:val="0"/>
          <w:marRight w:val="0"/>
          <w:marTop w:val="0"/>
          <w:marBottom w:val="0"/>
          <w:divBdr>
            <w:top w:val="none" w:sz="0" w:space="0" w:color="auto"/>
            <w:left w:val="none" w:sz="0" w:space="0" w:color="auto"/>
            <w:bottom w:val="none" w:sz="0" w:space="0" w:color="auto"/>
            <w:right w:val="none" w:sz="0" w:space="0" w:color="auto"/>
          </w:divBdr>
        </w:div>
        <w:div w:id="1164205686">
          <w:marLeft w:val="0"/>
          <w:marRight w:val="0"/>
          <w:marTop w:val="0"/>
          <w:marBottom w:val="0"/>
          <w:divBdr>
            <w:top w:val="none" w:sz="0" w:space="0" w:color="auto"/>
            <w:left w:val="none" w:sz="0" w:space="0" w:color="auto"/>
            <w:bottom w:val="none" w:sz="0" w:space="0" w:color="auto"/>
            <w:right w:val="none" w:sz="0" w:space="0" w:color="auto"/>
          </w:divBdr>
        </w:div>
        <w:div w:id="1164205802">
          <w:marLeft w:val="0"/>
          <w:marRight w:val="0"/>
          <w:marTop w:val="0"/>
          <w:marBottom w:val="0"/>
          <w:divBdr>
            <w:top w:val="none" w:sz="0" w:space="0" w:color="auto"/>
            <w:left w:val="none" w:sz="0" w:space="0" w:color="auto"/>
            <w:bottom w:val="none" w:sz="0" w:space="0" w:color="auto"/>
            <w:right w:val="none" w:sz="0" w:space="0" w:color="auto"/>
          </w:divBdr>
        </w:div>
        <w:div w:id="1164205809">
          <w:marLeft w:val="0"/>
          <w:marRight w:val="0"/>
          <w:marTop w:val="0"/>
          <w:marBottom w:val="0"/>
          <w:divBdr>
            <w:top w:val="none" w:sz="0" w:space="0" w:color="auto"/>
            <w:left w:val="none" w:sz="0" w:space="0" w:color="auto"/>
            <w:bottom w:val="none" w:sz="0" w:space="0" w:color="auto"/>
            <w:right w:val="none" w:sz="0" w:space="0" w:color="auto"/>
          </w:divBdr>
        </w:div>
      </w:divsChild>
    </w:div>
    <w:div w:id="1164205569">
      <w:marLeft w:val="0"/>
      <w:marRight w:val="0"/>
      <w:marTop w:val="0"/>
      <w:marBottom w:val="0"/>
      <w:divBdr>
        <w:top w:val="none" w:sz="0" w:space="0" w:color="auto"/>
        <w:left w:val="none" w:sz="0" w:space="0" w:color="auto"/>
        <w:bottom w:val="none" w:sz="0" w:space="0" w:color="auto"/>
        <w:right w:val="none" w:sz="0" w:space="0" w:color="auto"/>
      </w:divBdr>
      <w:divsChild>
        <w:div w:id="1164205162">
          <w:marLeft w:val="0"/>
          <w:marRight w:val="0"/>
          <w:marTop w:val="0"/>
          <w:marBottom w:val="0"/>
          <w:divBdr>
            <w:top w:val="none" w:sz="0" w:space="0" w:color="auto"/>
            <w:left w:val="none" w:sz="0" w:space="0" w:color="auto"/>
            <w:bottom w:val="none" w:sz="0" w:space="0" w:color="auto"/>
            <w:right w:val="none" w:sz="0" w:space="0" w:color="auto"/>
          </w:divBdr>
        </w:div>
        <w:div w:id="1164205219">
          <w:marLeft w:val="0"/>
          <w:marRight w:val="0"/>
          <w:marTop w:val="0"/>
          <w:marBottom w:val="0"/>
          <w:divBdr>
            <w:top w:val="none" w:sz="0" w:space="0" w:color="auto"/>
            <w:left w:val="none" w:sz="0" w:space="0" w:color="auto"/>
            <w:bottom w:val="none" w:sz="0" w:space="0" w:color="auto"/>
            <w:right w:val="none" w:sz="0" w:space="0" w:color="auto"/>
          </w:divBdr>
        </w:div>
        <w:div w:id="1164205376">
          <w:marLeft w:val="0"/>
          <w:marRight w:val="0"/>
          <w:marTop w:val="0"/>
          <w:marBottom w:val="0"/>
          <w:divBdr>
            <w:top w:val="none" w:sz="0" w:space="0" w:color="auto"/>
            <w:left w:val="none" w:sz="0" w:space="0" w:color="auto"/>
            <w:bottom w:val="none" w:sz="0" w:space="0" w:color="auto"/>
            <w:right w:val="none" w:sz="0" w:space="0" w:color="auto"/>
          </w:divBdr>
        </w:div>
        <w:div w:id="1164205410">
          <w:marLeft w:val="0"/>
          <w:marRight w:val="0"/>
          <w:marTop w:val="0"/>
          <w:marBottom w:val="0"/>
          <w:divBdr>
            <w:top w:val="none" w:sz="0" w:space="0" w:color="auto"/>
            <w:left w:val="none" w:sz="0" w:space="0" w:color="auto"/>
            <w:bottom w:val="none" w:sz="0" w:space="0" w:color="auto"/>
            <w:right w:val="none" w:sz="0" w:space="0" w:color="auto"/>
          </w:divBdr>
        </w:div>
        <w:div w:id="1164205480">
          <w:marLeft w:val="0"/>
          <w:marRight w:val="0"/>
          <w:marTop w:val="0"/>
          <w:marBottom w:val="0"/>
          <w:divBdr>
            <w:top w:val="none" w:sz="0" w:space="0" w:color="auto"/>
            <w:left w:val="none" w:sz="0" w:space="0" w:color="auto"/>
            <w:bottom w:val="none" w:sz="0" w:space="0" w:color="auto"/>
            <w:right w:val="none" w:sz="0" w:space="0" w:color="auto"/>
          </w:divBdr>
        </w:div>
        <w:div w:id="1164205589">
          <w:marLeft w:val="0"/>
          <w:marRight w:val="0"/>
          <w:marTop w:val="0"/>
          <w:marBottom w:val="0"/>
          <w:divBdr>
            <w:top w:val="none" w:sz="0" w:space="0" w:color="auto"/>
            <w:left w:val="none" w:sz="0" w:space="0" w:color="auto"/>
            <w:bottom w:val="none" w:sz="0" w:space="0" w:color="auto"/>
            <w:right w:val="none" w:sz="0" w:space="0" w:color="auto"/>
          </w:divBdr>
        </w:div>
        <w:div w:id="1164205628">
          <w:marLeft w:val="0"/>
          <w:marRight w:val="0"/>
          <w:marTop w:val="0"/>
          <w:marBottom w:val="0"/>
          <w:divBdr>
            <w:top w:val="none" w:sz="0" w:space="0" w:color="auto"/>
            <w:left w:val="none" w:sz="0" w:space="0" w:color="auto"/>
            <w:bottom w:val="none" w:sz="0" w:space="0" w:color="auto"/>
            <w:right w:val="none" w:sz="0" w:space="0" w:color="auto"/>
          </w:divBdr>
        </w:div>
        <w:div w:id="1164205779">
          <w:marLeft w:val="0"/>
          <w:marRight w:val="0"/>
          <w:marTop w:val="0"/>
          <w:marBottom w:val="0"/>
          <w:divBdr>
            <w:top w:val="none" w:sz="0" w:space="0" w:color="auto"/>
            <w:left w:val="none" w:sz="0" w:space="0" w:color="auto"/>
            <w:bottom w:val="none" w:sz="0" w:space="0" w:color="auto"/>
            <w:right w:val="none" w:sz="0" w:space="0" w:color="auto"/>
          </w:divBdr>
        </w:div>
      </w:divsChild>
    </w:div>
    <w:div w:id="1164205617">
      <w:marLeft w:val="0"/>
      <w:marRight w:val="0"/>
      <w:marTop w:val="0"/>
      <w:marBottom w:val="0"/>
      <w:divBdr>
        <w:top w:val="none" w:sz="0" w:space="0" w:color="auto"/>
        <w:left w:val="none" w:sz="0" w:space="0" w:color="auto"/>
        <w:bottom w:val="none" w:sz="0" w:space="0" w:color="auto"/>
        <w:right w:val="none" w:sz="0" w:space="0" w:color="auto"/>
      </w:divBdr>
      <w:divsChild>
        <w:div w:id="1164205005">
          <w:marLeft w:val="0"/>
          <w:marRight w:val="0"/>
          <w:marTop w:val="0"/>
          <w:marBottom w:val="0"/>
          <w:divBdr>
            <w:top w:val="none" w:sz="0" w:space="0" w:color="auto"/>
            <w:left w:val="none" w:sz="0" w:space="0" w:color="auto"/>
            <w:bottom w:val="none" w:sz="0" w:space="0" w:color="auto"/>
            <w:right w:val="none" w:sz="0" w:space="0" w:color="auto"/>
          </w:divBdr>
        </w:div>
        <w:div w:id="1164205045">
          <w:marLeft w:val="0"/>
          <w:marRight w:val="0"/>
          <w:marTop w:val="0"/>
          <w:marBottom w:val="0"/>
          <w:divBdr>
            <w:top w:val="none" w:sz="0" w:space="0" w:color="auto"/>
            <w:left w:val="none" w:sz="0" w:space="0" w:color="auto"/>
            <w:bottom w:val="none" w:sz="0" w:space="0" w:color="auto"/>
            <w:right w:val="none" w:sz="0" w:space="0" w:color="auto"/>
          </w:divBdr>
        </w:div>
        <w:div w:id="1164205064">
          <w:marLeft w:val="0"/>
          <w:marRight w:val="0"/>
          <w:marTop w:val="0"/>
          <w:marBottom w:val="0"/>
          <w:divBdr>
            <w:top w:val="none" w:sz="0" w:space="0" w:color="auto"/>
            <w:left w:val="none" w:sz="0" w:space="0" w:color="auto"/>
            <w:bottom w:val="none" w:sz="0" w:space="0" w:color="auto"/>
            <w:right w:val="none" w:sz="0" w:space="0" w:color="auto"/>
          </w:divBdr>
        </w:div>
        <w:div w:id="1164205090">
          <w:marLeft w:val="0"/>
          <w:marRight w:val="0"/>
          <w:marTop w:val="0"/>
          <w:marBottom w:val="0"/>
          <w:divBdr>
            <w:top w:val="none" w:sz="0" w:space="0" w:color="auto"/>
            <w:left w:val="none" w:sz="0" w:space="0" w:color="auto"/>
            <w:bottom w:val="none" w:sz="0" w:space="0" w:color="auto"/>
            <w:right w:val="none" w:sz="0" w:space="0" w:color="auto"/>
          </w:divBdr>
        </w:div>
        <w:div w:id="1164205097">
          <w:marLeft w:val="0"/>
          <w:marRight w:val="0"/>
          <w:marTop w:val="0"/>
          <w:marBottom w:val="0"/>
          <w:divBdr>
            <w:top w:val="none" w:sz="0" w:space="0" w:color="auto"/>
            <w:left w:val="none" w:sz="0" w:space="0" w:color="auto"/>
            <w:bottom w:val="none" w:sz="0" w:space="0" w:color="auto"/>
            <w:right w:val="none" w:sz="0" w:space="0" w:color="auto"/>
          </w:divBdr>
        </w:div>
        <w:div w:id="1164205173">
          <w:marLeft w:val="0"/>
          <w:marRight w:val="0"/>
          <w:marTop w:val="0"/>
          <w:marBottom w:val="0"/>
          <w:divBdr>
            <w:top w:val="none" w:sz="0" w:space="0" w:color="auto"/>
            <w:left w:val="none" w:sz="0" w:space="0" w:color="auto"/>
            <w:bottom w:val="none" w:sz="0" w:space="0" w:color="auto"/>
            <w:right w:val="none" w:sz="0" w:space="0" w:color="auto"/>
          </w:divBdr>
        </w:div>
        <w:div w:id="1164205265">
          <w:marLeft w:val="0"/>
          <w:marRight w:val="0"/>
          <w:marTop w:val="0"/>
          <w:marBottom w:val="0"/>
          <w:divBdr>
            <w:top w:val="none" w:sz="0" w:space="0" w:color="auto"/>
            <w:left w:val="none" w:sz="0" w:space="0" w:color="auto"/>
            <w:bottom w:val="none" w:sz="0" w:space="0" w:color="auto"/>
            <w:right w:val="none" w:sz="0" w:space="0" w:color="auto"/>
          </w:divBdr>
        </w:div>
        <w:div w:id="1164205275">
          <w:marLeft w:val="0"/>
          <w:marRight w:val="0"/>
          <w:marTop w:val="0"/>
          <w:marBottom w:val="0"/>
          <w:divBdr>
            <w:top w:val="none" w:sz="0" w:space="0" w:color="auto"/>
            <w:left w:val="none" w:sz="0" w:space="0" w:color="auto"/>
            <w:bottom w:val="none" w:sz="0" w:space="0" w:color="auto"/>
            <w:right w:val="none" w:sz="0" w:space="0" w:color="auto"/>
          </w:divBdr>
        </w:div>
        <w:div w:id="1164205277">
          <w:marLeft w:val="0"/>
          <w:marRight w:val="0"/>
          <w:marTop w:val="0"/>
          <w:marBottom w:val="0"/>
          <w:divBdr>
            <w:top w:val="none" w:sz="0" w:space="0" w:color="auto"/>
            <w:left w:val="none" w:sz="0" w:space="0" w:color="auto"/>
            <w:bottom w:val="none" w:sz="0" w:space="0" w:color="auto"/>
            <w:right w:val="none" w:sz="0" w:space="0" w:color="auto"/>
          </w:divBdr>
        </w:div>
        <w:div w:id="1164205298">
          <w:marLeft w:val="0"/>
          <w:marRight w:val="0"/>
          <w:marTop w:val="0"/>
          <w:marBottom w:val="0"/>
          <w:divBdr>
            <w:top w:val="none" w:sz="0" w:space="0" w:color="auto"/>
            <w:left w:val="none" w:sz="0" w:space="0" w:color="auto"/>
            <w:bottom w:val="none" w:sz="0" w:space="0" w:color="auto"/>
            <w:right w:val="none" w:sz="0" w:space="0" w:color="auto"/>
          </w:divBdr>
        </w:div>
        <w:div w:id="1164205345">
          <w:marLeft w:val="0"/>
          <w:marRight w:val="0"/>
          <w:marTop w:val="0"/>
          <w:marBottom w:val="0"/>
          <w:divBdr>
            <w:top w:val="none" w:sz="0" w:space="0" w:color="auto"/>
            <w:left w:val="none" w:sz="0" w:space="0" w:color="auto"/>
            <w:bottom w:val="none" w:sz="0" w:space="0" w:color="auto"/>
            <w:right w:val="none" w:sz="0" w:space="0" w:color="auto"/>
          </w:divBdr>
        </w:div>
        <w:div w:id="1164205372">
          <w:marLeft w:val="0"/>
          <w:marRight w:val="0"/>
          <w:marTop w:val="0"/>
          <w:marBottom w:val="0"/>
          <w:divBdr>
            <w:top w:val="none" w:sz="0" w:space="0" w:color="auto"/>
            <w:left w:val="none" w:sz="0" w:space="0" w:color="auto"/>
            <w:bottom w:val="none" w:sz="0" w:space="0" w:color="auto"/>
            <w:right w:val="none" w:sz="0" w:space="0" w:color="auto"/>
          </w:divBdr>
        </w:div>
        <w:div w:id="1164205373">
          <w:marLeft w:val="0"/>
          <w:marRight w:val="0"/>
          <w:marTop w:val="0"/>
          <w:marBottom w:val="0"/>
          <w:divBdr>
            <w:top w:val="none" w:sz="0" w:space="0" w:color="auto"/>
            <w:left w:val="none" w:sz="0" w:space="0" w:color="auto"/>
            <w:bottom w:val="none" w:sz="0" w:space="0" w:color="auto"/>
            <w:right w:val="none" w:sz="0" w:space="0" w:color="auto"/>
          </w:divBdr>
        </w:div>
        <w:div w:id="1164205387">
          <w:marLeft w:val="0"/>
          <w:marRight w:val="0"/>
          <w:marTop w:val="0"/>
          <w:marBottom w:val="0"/>
          <w:divBdr>
            <w:top w:val="none" w:sz="0" w:space="0" w:color="auto"/>
            <w:left w:val="none" w:sz="0" w:space="0" w:color="auto"/>
            <w:bottom w:val="none" w:sz="0" w:space="0" w:color="auto"/>
            <w:right w:val="none" w:sz="0" w:space="0" w:color="auto"/>
          </w:divBdr>
        </w:div>
        <w:div w:id="1164205454">
          <w:marLeft w:val="0"/>
          <w:marRight w:val="0"/>
          <w:marTop w:val="0"/>
          <w:marBottom w:val="0"/>
          <w:divBdr>
            <w:top w:val="none" w:sz="0" w:space="0" w:color="auto"/>
            <w:left w:val="none" w:sz="0" w:space="0" w:color="auto"/>
            <w:bottom w:val="none" w:sz="0" w:space="0" w:color="auto"/>
            <w:right w:val="none" w:sz="0" w:space="0" w:color="auto"/>
          </w:divBdr>
        </w:div>
        <w:div w:id="1164205490">
          <w:marLeft w:val="0"/>
          <w:marRight w:val="0"/>
          <w:marTop w:val="0"/>
          <w:marBottom w:val="0"/>
          <w:divBdr>
            <w:top w:val="none" w:sz="0" w:space="0" w:color="auto"/>
            <w:left w:val="none" w:sz="0" w:space="0" w:color="auto"/>
            <w:bottom w:val="none" w:sz="0" w:space="0" w:color="auto"/>
            <w:right w:val="none" w:sz="0" w:space="0" w:color="auto"/>
          </w:divBdr>
        </w:div>
        <w:div w:id="1164205505">
          <w:marLeft w:val="0"/>
          <w:marRight w:val="0"/>
          <w:marTop w:val="0"/>
          <w:marBottom w:val="0"/>
          <w:divBdr>
            <w:top w:val="none" w:sz="0" w:space="0" w:color="auto"/>
            <w:left w:val="none" w:sz="0" w:space="0" w:color="auto"/>
            <w:bottom w:val="none" w:sz="0" w:space="0" w:color="auto"/>
            <w:right w:val="none" w:sz="0" w:space="0" w:color="auto"/>
          </w:divBdr>
        </w:div>
        <w:div w:id="1164205508">
          <w:marLeft w:val="0"/>
          <w:marRight w:val="0"/>
          <w:marTop w:val="0"/>
          <w:marBottom w:val="0"/>
          <w:divBdr>
            <w:top w:val="none" w:sz="0" w:space="0" w:color="auto"/>
            <w:left w:val="none" w:sz="0" w:space="0" w:color="auto"/>
            <w:bottom w:val="none" w:sz="0" w:space="0" w:color="auto"/>
            <w:right w:val="none" w:sz="0" w:space="0" w:color="auto"/>
          </w:divBdr>
        </w:div>
        <w:div w:id="1164205532">
          <w:marLeft w:val="0"/>
          <w:marRight w:val="0"/>
          <w:marTop w:val="0"/>
          <w:marBottom w:val="0"/>
          <w:divBdr>
            <w:top w:val="none" w:sz="0" w:space="0" w:color="auto"/>
            <w:left w:val="none" w:sz="0" w:space="0" w:color="auto"/>
            <w:bottom w:val="none" w:sz="0" w:space="0" w:color="auto"/>
            <w:right w:val="none" w:sz="0" w:space="0" w:color="auto"/>
          </w:divBdr>
        </w:div>
        <w:div w:id="1164205552">
          <w:marLeft w:val="0"/>
          <w:marRight w:val="0"/>
          <w:marTop w:val="0"/>
          <w:marBottom w:val="0"/>
          <w:divBdr>
            <w:top w:val="none" w:sz="0" w:space="0" w:color="auto"/>
            <w:left w:val="none" w:sz="0" w:space="0" w:color="auto"/>
            <w:bottom w:val="none" w:sz="0" w:space="0" w:color="auto"/>
            <w:right w:val="none" w:sz="0" w:space="0" w:color="auto"/>
          </w:divBdr>
        </w:div>
        <w:div w:id="1164205583">
          <w:marLeft w:val="0"/>
          <w:marRight w:val="0"/>
          <w:marTop w:val="0"/>
          <w:marBottom w:val="0"/>
          <w:divBdr>
            <w:top w:val="none" w:sz="0" w:space="0" w:color="auto"/>
            <w:left w:val="none" w:sz="0" w:space="0" w:color="auto"/>
            <w:bottom w:val="none" w:sz="0" w:space="0" w:color="auto"/>
            <w:right w:val="none" w:sz="0" w:space="0" w:color="auto"/>
          </w:divBdr>
        </w:div>
        <w:div w:id="1164205594">
          <w:marLeft w:val="0"/>
          <w:marRight w:val="0"/>
          <w:marTop w:val="0"/>
          <w:marBottom w:val="0"/>
          <w:divBdr>
            <w:top w:val="none" w:sz="0" w:space="0" w:color="auto"/>
            <w:left w:val="none" w:sz="0" w:space="0" w:color="auto"/>
            <w:bottom w:val="none" w:sz="0" w:space="0" w:color="auto"/>
            <w:right w:val="none" w:sz="0" w:space="0" w:color="auto"/>
          </w:divBdr>
        </w:div>
        <w:div w:id="1164205599">
          <w:marLeft w:val="0"/>
          <w:marRight w:val="0"/>
          <w:marTop w:val="0"/>
          <w:marBottom w:val="0"/>
          <w:divBdr>
            <w:top w:val="none" w:sz="0" w:space="0" w:color="auto"/>
            <w:left w:val="none" w:sz="0" w:space="0" w:color="auto"/>
            <w:bottom w:val="none" w:sz="0" w:space="0" w:color="auto"/>
            <w:right w:val="none" w:sz="0" w:space="0" w:color="auto"/>
          </w:divBdr>
        </w:div>
        <w:div w:id="1164205608">
          <w:marLeft w:val="0"/>
          <w:marRight w:val="0"/>
          <w:marTop w:val="0"/>
          <w:marBottom w:val="0"/>
          <w:divBdr>
            <w:top w:val="none" w:sz="0" w:space="0" w:color="auto"/>
            <w:left w:val="none" w:sz="0" w:space="0" w:color="auto"/>
            <w:bottom w:val="none" w:sz="0" w:space="0" w:color="auto"/>
            <w:right w:val="none" w:sz="0" w:space="0" w:color="auto"/>
          </w:divBdr>
        </w:div>
        <w:div w:id="1164205629">
          <w:marLeft w:val="0"/>
          <w:marRight w:val="0"/>
          <w:marTop w:val="0"/>
          <w:marBottom w:val="0"/>
          <w:divBdr>
            <w:top w:val="none" w:sz="0" w:space="0" w:color="auto"/>
            <w:left w:val="none" w:sz="0" w:space="0" w:color="auto"/>
            <w:bottom w:val="none" w:sz="0" w:space="0" w:color="auto"/>
            <w:right w:val="none" w:sz="0" w:space="0" w:color="auto"/>
          </w:divBdr>
        </w:div>
        <w:div w:id="1164205630">
          <w:marLeft w:val="0"/>
          <w:marRight w:val="0"/>
          <w:marTop w:val="0"/>
          <w:marBottom w:val="0"/>
          <w:divBdr>
            <w:top w:val="none" w:sz="0" w:space="0" w:color="auto"/>
            <w:left w:val="none" w:sz="0" w:space="0" w:color="auto"/>
            <w:bottom w:val="none" w:sz="0" w:space="0" w:color="auto"/>
            <w:right w:val="none" w:sz="0" w:space="0" w:color="auto"/>
          </w:divBdr>
        </w:div>
        <w:div w:id="1164205732">
          <w:marLeft w:val="0"/>
          <w:marRight w:val="0"/>
          <w:marTop w:val="0"/>
          <w:marBottom w:val="0"/>
          <w:divBdr>
            <w:top w:val="none" w:sz="0" w:space="0" w:color="auto"/>
            <w:left w:val="none" w:sz="0" w:space="0" w:color="auto"/>
            <w:bottom w:val="none" w:sz="0" w:space="0" w:color="auto"/>
            <w:right w:val="none" w:sz="0" w:space="0" w:color="auto"/>
          </w:divBdr>
        </w:div>
        <w:div w:id="1164205755">
          <w:marLeft w:val="0"/>
          <w:marRight w:val="0"/>
          <w:marTop w:val="0"/>
          <w:marBottom w:val="0"/>
          <w:divBdr>
            <w:top w:val="none" w:sz="0" w:space="0" w:color="auto"/>
            <w:left w:val="none" w:sz="0" w:space="0" w:color="auto"/>
            <w:bottom w:val="none" w:sz="0" w:space="0" w:color="auto"/>
            <w:right w:val="none" w:sz="0" w:space="0" w:color="auto"/>
          </w:divBdr>
        </w:div>
        <w:div w:id="1164205770">
          <w:marLeft w:val="0"/>
          <w:marRight w:val="0"/>
          <w:marTop w:val="0"/>
          <w:marBottom w:val="0"/>
          <w:divBdr>
            <w:top w:val="none" w:sz="0" w:space="0" w:color="auto"/>
            <w:left w:val="none" w:sz="0" w:space="0" w:color="auto"/>
            <w:bottom w:val="none" w:sz="0" w:space="0" w:color="auto"/>
            <w:right w:val="none" w:sz="0" w:space="0" w:color="auto"/>
          </w:divBdr>
        </w:div>
        <w:div w:id="1164205801">
          <w:marLeft w:val="0"/>
          <w:marRight w:val="0"/>
          <w:marTop w:val="0"/>
          <w:marBottom w:val="0"/>
          <w:divBdr>
            <w:top w:val="none" w:sz="0" w:space="0" w:color="auto"/>
            <w:left w:val="none" w:sz="0" w:space="0" w:color="auto"/>
            <w:bottom w:val="none" w:sz="0" w:space="0" w:color="auto"/>
            <w:right w:val="none" w:sz="0" w:space="0" w:color="auto"/>
          </w:divBdr>
        </w:div>
      </w:divsChild>
    </w:div>
    <w:div w:id="1164205675">
      <w:marLeft w:val="0"/>
      <w:marRight w:val="0"/>
      <w:marTop w:val="0"/>
      <w:marBottom w:val="0"/>
      <w:divBdr>
        <w:top w:val="none" w:sz="0" w:space="0" w:color="auto"/>
        <w:left w:val="none" w:sz="0" w:space="0" w:color="auto"/>
        <w:bottom w:val="none" w:sz="0" w:space="0" w:color="auto"/>
        <w:right w:val="none" w:sz="0" w:space="0" w:color="auto"/>
      </w:divBdr>
      <w:divsChild>
        <w:div w:id="1164205013">
          <w:marLeft w:val="0"/>
          <w:marRight w:val="0"/>
          <w:marTop w:val="0"/>
          <w:marBottom w:val="0"/>
          <w:divBdr>
            <w:top w:val="none" w:sz="0" w:space="0" w:color="auto"/>
            <w:left w:val="none" w:sz="0" w:space="0" w:color="auto"/>
            <w:bottom w:val="none" w:sz="0" w:space="0" w:color="auto"/>
            <w:right w:val="none" w:sz="0" w:space="0" w:color="auto"/>
          </w:divBdr>
        </w:div>
        <w:div w:id="1164205027">
          <w:marLeft w:val="0"/>
          <w:marRight w:val="0"/>
          <w:marTop w:val="0"/>
          <w:marBottom w:val="0"/>
          <w:divBdr>
            <w:top w:val="none" w:sz="0" w:space="0" w:color="auto"/>
            <w:left w:val="none" w:sz="0" w:space="0" w:color="auto"/>
            <w:bottom w:val="none" w:sz="0" w:space="0" w:color="auto"/>
            <w:right w:val="none" w:sz="0" w:space="0" w:color="auto"/>
          </w:divBdr>
        </w:div>
        <w:div w:id="1164205058">
          <w:marLeft w:val="0"/>
          <w:marRight w:val="0"/>
          <w:marTop w:val="0"/>
          <w:marBottom w:val="0"/>
          <w:divBdr>
            <w:top w:val="none" w:sz="0" w:space="0" w:color="auto"/>
            <w:left w:val="none" w:sz="0" w:space="0" w:color="auto"/>
            <w:bottom w:val="none" w:sz="0" w:space="0" w:color="auto"/>
            <w:right w:val="none" w:sz="0" w:space="0" w:color="auto"/>
          </w:divBdr>
        </w:div>
        <w:div w:id="1164205067">
          <w:marLeft w:val="0"/>
          <w:marRight w:val="0"/>
          <w:marTop w:val="0"/>
          <w:marBottom w:val="0"/>
          <w:divBdr>
            <w:top w:val="none" w:sz="0" w:space="0" w:color="auto"/>
            <w:left w:val="none" w:sz="0" w:space="0" w:color="auto"/>
            <w:bottom w:val="none" w:sz="0" w:space="0" w:color="auto"/>
            <w:right w:val="none" w:sz="0" w:space="0" w:color="auto"/>
          </w:divBdr>
        </w:div>
        <w:div w:id="1164205068">
          <w:marLeft w:val="0"/>
          <w:marRight w:val="0"/>
          <w:marTop w:val="0"/>
          <w:marBottom w:val="0"/>
          <w:divBdr>
            <w:top w:val="none" w:sz="0" w:space="0" w:color="auto"/>
            <w:left w:val="none" w:sz="0" w:space="0" w:color="auto"/>
            <w:bottom w:val="none" w:sz="0" w:space="0" w:color="auto"/>
            <w:right w:val="none" w:sz="0" w:space="0" w:color="auto"/>
          </w:divBdr>
        </w:div>
        <w:div w:id="1164205088">
          <w:marLeft w:val="0"/>
          <w:marRight w:val="0"/>
          <w:marTop w:val="0"/>
          <w:marBottom w:val="0"/>
          <w:divBdr>
            <w:top w:val="none" w:sz="0" w:space="0" w:color="auto"/>
            <w:left w:val="none" w:sz="0" w:space="0" w:color="auto"/>
            <w:bottom w:val="none" w:sz="0" w:space="0" w:color="auto"/>
            <w:right w:val="none" w:sz="0" w:space="0" w:color="auto"/>
          </w:divBdr>
        </w:div>
        <w:div w:id="1164205107">
          <w:marLeft w:val="0"/>
          <w:marRight w:val="0"/>
          <w:marTop w:val="0"/>
          <w:marBottom w:val="0"/>
          <w:divBdr>
            <w:top w:val="none" w:sz="0" w:space="0" w:color="auto"/>
            <w:left w:val="none" w:sz="0" w:space="0" w:color="auto"/>
            <w:bottom w:val="none" w:sz="0" w:space="0" w:color="auto"/>
            <w:right w:val="none" w:sz="0" w:space="0" w:color="auto"/>
          </w:divBdr>
        </w:div>
        <w:div w:id="1164205122">
          <w:marLeft w:val="0"/>
          <w:marRight w:val="0"/>
          <w:marTop w:val="0"/>
          <w:marBottom w:val="0"/>
          <w:divBdr>
            <w:top w:val="none" w:sz="0" w:space="0" w:color="auto"/>
            <w:left w:val="none" w:sz="0" w:space="0" w:color="auto"/>
            <w:bottom w:val="none" w:sz="0" w:space="0" w:color="auto"/>
            <w:right w:val="none" w:sz="0" w:space="0" w:color="auto"/>
          </w:divBdr>
        </w:div>
        <w:div w:id="1164205135">
          <w:marLeft w:val="0"/>
          <w:marRight w:val="0"/>
          <w:marTop w:val="0"/>
          <w:marBottom w:val="0"/>
          <w:divBdr>
            <w:top w:val="none" w:sz="0" w:space="0" w:color="auto"/>
            <w:left w:val="none" w:sz="0" w:space="0" w:color="auto"/>
            <w:bottom w:val="none" w:sz="0" w:space="0" w:color="auto"/>
            <w:right w:val="none" w:sz="0" w:space="0" w:color="auto"/>
          </w:divBdr>
        </w:div>
        <w:div w:id="1164205172">
          <w:marLeft w:val="0"/>
          <w:marRight w:val="0"/>
          <w:marTop w:val="0"/>
          <w:marBottom w:val="0"/>
          <w:divBdr>
            <w:top w:val="none" w:sz="0" w:space="0" w:color="auto"/>
            <w:left w:val="none" w:sz="0" w:space="0" w:color="auto"/>
            <w:bottom w:val="none" w:sz="0" w:space="0" w:color="auto"/>
            <w:right w:val="none" w:sz="0" w:space="0" w:color="auto"/>
          </w:divBdr>
        </w:div>
        <w:div w:id="1164205180">
          <w:marLeft w:val="0"/>
          <w:marRight w:val="0"/>
          <w:marTop w:val="0"/>
          <w:marBottom w:val="0"/>
          <w:divBdr>
            <w:top w:val="none" w:sz="0" w:space="0" w:color="auto"/>
            <w:left w:val="none" w:sz="0" w:space="0" w:color="auto"/>
            <w:bottom w:val="none" w:sz="0" w:space="0" w:color="auto"/>
            <w:right w:val="none" w:sz="0" w:space="0" w:color="auto"/>
          </w:divBdr>
        </w:div>
        <w:div w:id="1164205197">
          <w:marLeft w:val="0"/>
          <w:marRight w:val="0"/>
          <w:marTop w:val="0"/>
          <w:marBottom w:val="0"/>
          <w:divBdr>
            <w:top w:val="none" w:sz="0" w:space="0" w:color="auto"/>
            <w:left w:val="none" w:sz="0" w:space="0" w:color="auto"/>
            <w:bottom w:val="none" w:sz="0" w:space="0" w:color="auto"/>
            <w:right w:val="none" w:sz="0" w:space="0" w:color="auto"/>
          </w:divBdr>
        </w:div>
        <w:div w:id="1164205209">
          <w:marLeft w:val="0"/>
          <w:marRight w:val="0"/>
          <w:marTop w:val="0"/>
          <w:marBottom w:val="0"/>
          <w:divBdr>
            <w:top w:val="none" w:sz="0" w:space="0" w:color="auto"/>
            <w:left w:val="none" w:sz="0" w:space="0" w:color="auto"/>
            <w:bottom w:val="none" w:sz="0" w:space="0" w:color="auto"/>
            <w:right w:val="none" w:sz="0" w:space="0" w:color="auto"/>
          </w:divBdr>
        </w:div>
        <w:div w:id="1164205221">
          <w:marLeft w:val="0"/>
          <w:marRight w:val="0"/>
          <w:marTop w:val="0"/>
          <w:marBottom w:val="0"/>
          <w:divBdr>
            <w:top w:val="none" w:sz="0" w:space="0" w:color="auto"/>
            <w:left w:val="none" w:sz="0" w:space="0" w:color="auto"/>
            <w:bottom w:val="none" w:sz="0" w:space="0" w:color="auto"/>
            <w:right w:val="none" w:sz="0" w:space="0" w:color="auto"/>
          </w:divBdr>
        </w:div>
        <w:div w:id="1164205253">
          <w:marLeft w:val="0"/>
          <w:marRight w:val="0"/>
          <w:marTop w:val="0"/>
          <w:marBottom w:val="0"/>
          <w:divBdr>
            <w:top w:val="none" w:sz="0" w:space="0" w:color="auto"/>
            <w:left w:val="none" w:sz="0" w:space="0" w:color="auto"/>
            <w:bottom w:val="none" w:sz="0" w:space="0" w:color="auto"/>
            <w:right w:val="none" w:sz="0" w:space="0" w:color="auto"/>
          </w:divBdr>
        </w:div>
        <w:div w:id="1164205261">
          <w:marLeft w:val="0"/>
          <w:marRight w:val="0"/>
          <w:marTop w:val="0"/>
          <w:marBottom w:val="0"/>
          <w:divBdr>
            <w:top w:val="none" w:sz="0" w:space="0" w:color="auto"/>
            <w:left w:val="none" w:sz="0" w:space="0" w:color="auto"/>
            <w:bottom w:val="none" w:sz="0" w:space="0" w:color="auto"/>
            <w:right w:val="none" w:sz="0" w:space="0" w:color="auto"/>
          </w:divBdr>
        </w:div>
        <w:div w:id="1164205262">
          <w:marLeft w:val="0"/>
          <w:marRight w:val="0"/>
          <w:marTop w:val="0"/>
          <w:marBottom w:val="0"/>
          <w:divBdr>
            <w:top w:val="none" w:sz="0" w:space="0" w:color="auto"/>
            <w:left w:val="none" w:sz="0" w:space="0" w:color="auto"/>
            <w:bottom w:val="none" w:sz="0" w:space="0" w:color="auto"/>
            <w:right w:val="none" w:sz="0" w:space="0" w:color="auto"/>
          </w:divBdr>
        </w:div>
        <w:div w:id="1164205305">
          <w:marLeft w:val="0"/>
          <w:marRight w:val="0"/>
          <w:marTop w:val="0"/>
          <w:marBottom w:val="0"/>
          <w:divBdr>
            <w:top w:val="none" w:sz="0" w:space="0" w:color="auto"/>
            <w:left w:val="none" w:sz="0" w:space="0" w:color="auto"/>
            <w:bottom w:val="none" w:sz="0" w:space="0" w:color="auto"/>
            <w:right w:val="none" w:sz="0" w:space="0" w:color="auto"/>
          </w:divBdr>
        </w:div>
        <w:div w:id="1164205307">
          <w:marLeft w:val="0"/>
          <w:marRight w:val="0"/>
          <w:marTop w:val="0"/>
          <w:marBottom w:val="0"/>
          <w:divBdr>
            <w:top w:val="none" w:sz="0" w:space="0" w:color="auto"/>
            <w:left w:val="none" w:sz="0" w:space="0" w:color="auto"/>
            <w:bottom w:val="none" w:sz="0" w:space="0" w:color="auto"/>
            <w:right w:val="none" w:sz="0" w:space="0" w:color="auto"/>
          </w:divBdr>
        </w:div>
        <w:div w:id="1164205321">
          <w:marLeft w:val="0"/>
          <w:marRight w:val="0"/>
          <w:marTop w:val="0"/>
          <w:marBottom w:val="0"/>
          <w:divBdr>
            <w:top w:val="none" w:sz="0" w:space="0" w:color="auto"/>
            <w:left w:val="none" w:sz="0" w:space="0" w:color="auto"/>
            <w:bottom w:val="none" w:sz="0" w:space="0" w:color="auto"/>
            <w:right w:val="none" w:sz="0" w:space="0" w:color="auto"/>
          </w:divBdr>
        </w:div>
        <w:div w:id="1164205323">
          <w:marLeft w:val="0"/>
          <w:marRight w:val="0"/>
          <w:marTop w:val="0"/>
          <w:marBottom w:val="0"/>
          <w:divBdr>
            <w:top w:val="none" w:sz="0" w:space="0" w:color="auto"/>
            <w:left w:val="none" w:sz="0" w:space="0" w:color="auto"/>
            <w:bottom w:val="none" w:sz="0" w:space="0" w:color="auto"/>
            <w:right w:val="none" w:sz="0" w:space="0" w:color="auto"/>
          </w:divBdr>
        </w:div>
        <w:div w:id="1164205328">
          <w:marLeft w:val="0"/>
          <w:marRight w:val="0"/>
          <w:marTop w:val="0"/>
          <w:marBottom w:val="0"/>
          <w:divBdr>
            <w:top w:val="none" w:sz="0" w:space="0" w:color="auto"/>
            <w:left w:val="none" w:sz="0" w:space="0" w:color="auto"/>
            <w:bottom w:val="none" w:sz="0" w:space="0" w:color="auto"/>
            <w:right w:val="none" w:sz="0" w:space="0" w:color="auto"/>
          </w:divBdr>
        </w:div>
        <w:div w:id="1164205350">
          <w:marLeft w:val="0"/>
          <w:marRight w:val="0"/>
          <w:marTop w:val="0"/>
          <w:marBottom w:val="0"/>
          <w:divBdr>
            <w:top w:val="none" w:sz="0" w:space="0" w:color="auto"/>
            <w:left w:val="none" w:sz="0" w:space="0" w:color="auto"/>
            <w:bottom w:val="none" w:sz="0" w:space="0" w:color="auto"/>
            <w:right w:val="none" w:sz="0" w:space="0" w:color="auto"/>
          </w:divBdr>
        </w:div>
        <w:div w:id="1164205391">
          <w:marLeft w:val="0"/>
          <w:marRight w:val="0"/>
          <w:marTop w:val="0"/>
          <w:marBottom w:val="0"/>
          <w:divBdr>
            <w:top w:val="none" w:sz="0" w:space="0" w:color="auto"/>
            <w:left w:val="none" w:sz="0" w:space="0" w:color="auto"/>
            <w:bottom w:val="none" w:sz="0" w:space="0" w:color="auto"/>
            <w:right w:val="none" w:sz="0" w:space="0" w:color="auto"/>
          </w:divBdr>
        </w:div>
        <w:div w:id="1164205420">
          <w:marLeft w:val="0"/>
          <w:marRight w:val="0"/>
          <w:marTop w:val="0"/>
          <w:marBottom w:val="0"/>
          <w:divBdr>
            <w:top w:val="none" w:sz="0" w:space="0" w:color="auto"/>
            <w:left w:val="none" w:sz="0" w:space="0" w:color="auto"/>
            <w:bottom w:val="none" w:sz="0" w:space="0" w:color="auto"/>
            <w:right w:val="none" w:sz="0" w:space="0" w:color="auto"/>
          </w:divBdr>
        </w:div>
        <w:div w:id="1164205436">
          <w:marLeft w:val="0"/>
          <w:marRight w:val="0"/>
          <w:marTop w:val="0"/>
          <w:marBottom w:val="0"/>
          <w:divBdr>
            <w:top w:val="none" w:sz="0" w:space="0" w:color="auto"/>
            <w:left w:val="none" w:sz="0" w:space="0" w:color="auto"/>
            <w:bottom w:val="none" w:sz="0" w:space="0" w:color="auto"/>
            <w:right w:val="none" w:sz="0" w:space="0" w:color="auto"/>
          </w:divBdr>
        </w:div>
        <w:div w:id="1164205509">
          <w:marLeft w:val="0"/>
          <w:marRight w:val="0"/>
          <w:marTop w:val="0"/>
          <w:marBottom w:val="0"/>
          <w:divBdr>
            <w:top w:val="none" w:sz="0" w:space="0" w:color="auto"/>
            <w:left w:val="none" w:sz="0" w:space="0" w:color="auto"/>
            <w:bottom w:val="none" w:sz="0" w:space="0" w:color="auto"/>
            <w:right w:val="none" w:sz="0" w:space="0" w:color="auto"/>
          </w:divBdr>
        </w:div>
        <w:div w:id="1164205512">
          <w:marLeft w:val="0"/>
          <w:marRight w:val="0"/>
          <w:marTop w:val="0"/>
          <w:marBottom w:val="0"/>
          <w:divBdr>
            <w:top w:val="none" w:sz="0" w:space="0" w:color="auto"/>
            <w:left w:val="none" w:sz="0" w:space="0" w:color="auto"/>
            <w:bottom w:val="none" w:sz="0" w:space="0" w:color="auto"/>
            <w:right w:val="none" w:sz="0" w:space="0" w:color="auto"/>
          </w:divBdr>
        </w:div>
        <w:div w:id="1164205531">
          <w:marLeft w:val="0"/>
          <w:marRight w:val="0"/>
          <w:marTop w:val="0"/>
          <w:marBottom w:val="0"/>
          <w:divBdr>
            <w:top w:val="none" w:sz="0" w:space="0" w:color="auto"/>
            <w:left w:val="none" w:sz="0" w:space="0" w:color="auto"/>
            <w:bottom w:val="none" w:sz="0" w:space="0" w:color="auto"/>
            <w:right w:val="none" w:sz="0" w:space="0" w:color="auto"/>
          </w:divBdr>
        </w:div>
        <w:div w:id="1164205533">
          <w:marLeft w:val="0"/>
          <w:marRight w:val="0"/>
          <w:marTop w:val="0"/>
          <w:marBottom w:val="0"/>
          <w:divBdr>
            <w:top w:val="none" w:sz="0" w:space="0" w:color="auto"/>
            <w:left w:val="none" w:sz="0" w:space="0" w:color="auto"/>
            <w:bottom w:val="none" w:sz="0" w:space="0" w:color="auto"/>
            <w:right w:val="none" w:sz="0" w:space="0" w:color="auto"/>
          </w:divBdr>
        </w:div>
        <w:div w:id="1164205571">
          <w:marLeft w:val="0"/>
          <w:marRight w:val="0"/>
          <w:marTop w:val="0"/>
          <w:marBottom w:val="0"/>
          <w:divBdr>
            <w:top w:val="none" w:sz="0" w:space="0" w:color="auto"/>
            <w:left w:val="none" w:sz="0" w:space="0" w:color="auto"/>
            <w:bottom w:val="none" w:sz="0" w:space="0" w:color="auto"/>
            <w:right w:val="none" w:sz="0" w:space="0" w:color="auto"/>
          </w:divBdr>
        </w:div>
        <w:div w:id="1164205665">
          <w:marLeft w:val="0"/>
          <w:marRight w:val="0"/>
          <w:marTop w:val="0"/>
          <w:marBottom w:val="0"/>
          <w:divBdr>
            <w:top w:val="none" w:sz="0" w:space="0" w:color="auto"/>
            <w:left w:val="none" w:sz="0" w:space="0" w:color="auto"/>
            <w:bottom w:val="none" w:sz="0" w:space="0" w:color="auto"/>
            <w:right w:val="none" w:sz="0" w:space="0" w:color="auto"/>
          </w:divBdr>
        </w:div>
        <w:div w:id="1164205681">
          <w:marLeft w:val="0"/>
          <w:marRight w:val="0"/>
          <w:marTop w:val="0"/>
          <w:marBottom w:val="0"/>
          <w:divBdr>
            <w:top w:val="none" w:sz="0" w:space="0" w:color="auto"/>
            <w:left w:val="none" w:sz="0" w:space="0" w:color="auto"/>
            <w:bottom w:val="none" w:sz="0" w:space="0" w:color="auto"/>
            <w:right w:val="none" w:sz="0" w:space="0" w:color="auto"/>
          </w:divBdr>
        </w:div>
        <w:div w:id="1164205701">
          <w:marLeft w:val="0"/>
          <w:marRight w:val="0"/>
          <w:marTop w:val="0"/>
          <w:marBottom w:val="0"/>
          <w:divBdr>
            <w:top w:val="none" w:sz="0" w:space="0" w:color="auto"/>
            <w:left w:val="none" w:sz="0" w:space="0" w:color="auto"/>
            <w:bottom w:val="none" w:sz="0" w:space="0" w:color="auto"/>
            <w:right w:val="none" w:sz="0" w:space="0" w:color="auto"/>
          </w:divBdr>
        </w:div>
        <w:div w:id="1164205711">
          <w:marLeft w:val="0"/>
          <w:marRight w:val="0"/>
          <w:marTop w:val="0"/>
          <w:marBottom w:val="0"/>
          <w:divBdr>
            <w:top w:val="none" w:sz="0" w:space="0" w:color="auto"/>
            <w:left w:val="none" w:sz="0" w:space="0" w:color="auto"/>
            <w:bottom w:val="none" w:sz="0" w:space="0" w:color="auto"/>
            <w:right w:val="none" w:sz="0" w:space="0" w:color="auto"/>
          </w:divBdr>
        </w:div>
        <w:div w:id="1164205734">
          <w:marLeft w:val="0"/>
          <w:marRight w:val="0"/>
          <w:marTop w:val="0"/>
          <w:marBottom w:val="0"/>
          <w:divBdr>
            <w:top w:val="none" w:sz="0" w:space="0" w:color="auto"/>
            <w:left w:val="none" w:sz="0" w:space="0" w:color="auto"/>
            <w:bottom w:val="none" w:sz="0" w:space="0" w:color="auto"/>
            <w:right w:val="none" w:sz="0" w:space="0" w:color="auto"/>
          </w:divBdr>
        </w:div>
        <w:div w:id="1164205735">
          <w:marLeft w:val="0"/>
          <w:marRight w:val="0"/>
          <w:marTop w:val="0"/>
          <w:marBottom w:val="0"/>
          <w:divBdr>
            <w:top w:val="none" w:sz="0" w:space="0" w:color="auto"/>
            <w:left w:val="none" w:sz="0" w:space="0" w:color="auto"/>
            <w:bottom w:val="none" w:sz="0" w:space="0" w:color="auto"/>
            <w:right w:val="none" w:sz="0" w:space="0" w:color="auto"/>
          </w:divBdr>
        </w:div>
        <w:div w:id="1164205744">
          <w:marLeft w:val="0"/>
          <w:marRight w:val="0"/>
          <w:marTop w:val="0"/>
          <w:marBottom w:val="0"/>
          <w:divBdr>
            <w:top w:val="none" w:sz="0" w:space="0" w:color="auto"/>
            <w:left w:val="none" w:sz="0" w:space="0" w:color="auto"/>
            <w:bottom w:val="none" w:sz="0" w:space="0" w:color="auto"/>
            <w:right w:val="none" w:sz="0" w:space="0" w:color="auto"/>
          </w:divBdr>
        </w:div>
        <w:div w:id="1164205749">
          <w:marLeft w:val="0"/>
          <w:marRight w:val="0"/>
          <w:marTop w:val="0"/>
          <w:marBottom w:val="0"/>
          <w:divBdr>
            <w:top w:val="none" w:sz="0" w:space="0" w:color="auto"/>
            <w:left w:val="none" w:sz="0" w:space="0" w:color="auto"/>
            <w:bottom w:val="none" w:sz="0" w:space="0" w:color="auto"/>
            <w:right w:val="none" w:sz="0" w:space="0" w:color="auto"/>
          </w:divBdr>
        </w:div>
        <w:div w:id="1164205758">
          <w:marLeft w:val="0"/>
          <w:marRight w:val="0"/>
          <w:marTop w:val="0"/>
          <w:marBottom w:val="0"/>
          <w:divBdr>
            <w:top w:val="none" w:sz="0" w:space="0" w:color="auto"/>
            <w:left w:val="none" w:sz="0" w:space="0" w:color="auto"/>
            <w:bottom w:val="none" w:sz="0" w:space="0" w:color="auto"/>
            <w:right w:val="none" w:sz="0" w:space="0" w:color="auto"/>
          </w:divBdr>
        </w:div>
        <w:div w:id="1164205765">
          <w:marLeft w:val="0"/>
          <w:marRight w:val="0"/>
          <w:marTop w:val="0"/>
          <w:marBottom w:val="0"/>
          <w:divBdr>
            <w:top w:val="none" w:sz="0" w:space="0" w:color="auto"/>
            <w:left w:val="none" w:sz="0" w:space="0" w:color="auto"/>
            <w:bottom w:val="none" w:sz="0" w:space="0" w:color="auto"/>
            <w:right w:val="none" w:sz="0" w:space="0" w:color="auto"/>
          </w:divBdr>
        </w:div>
        <w:div w:id="1164205769">
          <w:marLeft w:val="0"/>
          <w:marRight w:val="0"/>
          <w:marTop w:val="0"/>
          <w:marBottom w:val="0"/>
          <w:divBdr>
            <w:top w:val="none" w:sz="0" w:space="0" w:color="auto"/>
            <w:left w:val="none" w:sz="0" w:space="0" w:color="auto"/>
            <w:bottom w:val="none" w:sz="0" w:space="0" w:color="auto"/>
            <w:right w:val="none" w:sz="0" w:space="0" w:color="auto"/>
          </w:divBdr>
        </w:div>
        <w:div w:id="1164205775">
          <w:marLeft w:val="0"/>
          <w:marRight w:val="0"/>
          <w:marTop w:val="0"/>
          <w:marBottom w:val="0"/>
          <w:divBdr>
            <w:top w:val="none" w:sz="0" w:space="0" w:color="auto"/>
            <w:left w:val="none" w:sz="0" w:space="0" w:color="auto"/>
            <w:bottom w:val="none" w:sz="0" w:space="0" w:color="auto"/>
            <w:right w:val="none" w:sz="0" w:space="0" w:color="auto"/>
          </w:divBdr>
        </w:div>
        <w:div w:id="1164205784">
          <w:marLeft w:val="0"/>
          <w:marRight w:val="0"/>
          <w:marTop w:val="0"/>
          <w:marBottom w:val="0"/>
          <w:divBdr>
            <w:top w:val="none" w:sz="0" w:space="0" w:color="auto"/>
            <w:left w:val="none" w:sz="0" w:space="0" w:color="auto"/>
            <w:bottom w:val="none" w:sz="0" w:space="0" w:color="auto"/>
            <w:right w:val="none" w:sz="0" w:space="0" w:color="auto"/>
          </w:divBdr>
        </w:div>
        <w:div w:id="1164205799">
          <w:marLeft w:val="0"/>
          <w:marRight w:val="0"/>
          <w:marTop w:val="0"/>
          <w:marBottom w:val="0"/>
          <w:divBdr>
            <w:top w:val="none" w:sz="0" w:space="0" w:color="auto"/>
            <w:left w:val="none" w:sz="0" w:space="0" w:color="auto"/>
            <w:bottom w:val="none" w:sz="0" w:space="0" w:color="auto"/>
            <w:right w:val="none" w:sz="0" w:space="0" w:color="auto"/>
          </w:divBdr>
        </w:div>
        <w:div w:id="1164205814">
          <w:marLeft w:val="0"/>
          <w:marRight w:val="0"/>
          <w:marTop w:val="0"/>
          <w:marBottom w:val="0"/>
          <w:divBdr>
            <w:top w:val="none" w:sz="0" w:space="0" w:color="auto"/>
            <w:left w:val="none" w:sz="0" w:space="0" w:color="auto"/>
            <w:bottom w:val="none" w:sz="0" w:space="0" w:color="auto"/>
            <w:right w:val="none" w:sz="0" w:space="0" w:color="auto"/>
          </w:divBdr>
        </w:div>
        <w:div w:id="1164205824">
          <w:marLeft w:val="0"/>
          <w:marRight w:val="0"/>
          <w:marTop w:val="0"/>
          <w:marBottom w:val="0"/>
          <w:divBdr>
            <w:top w:val="none" w:sz="0" w:space="0" w:color="auto"/>
            <w:left w:val="none" w:sz="0" w:space="0" w:color="auto"/>
            <w:bottom w:val="none" w:sz="0" w:space="0" w:color="auto"/>
            <w:right w:val="none" w:sz="0" w:space="0" w:color="auto"/>
          </w:divBdr>
        </w:div>
      </w:divsChild>
    </w:div>
    <w:div w:id="1164205740">
      <w:marLeft w:val="0"/>
      <w:marRight w:val="0"/>
      <w:marTop w:val="0"/>
      <w:marBottom w:val="0"/>
      <w:divBdr>
        <w:top w:val="none" w:sz="0" w:space="0" w:color="auto"/>
        <w:left w:val="none" w:sz="0" w:space="0" w:color="auto"/>
        <w:bottom w:val="none" w:sz="0" w:space="0" w:color="auto"/>
        <w:right w:val="none" w:sz="0" w:space="0" w:color="auto"/>
      </w:divBdr>
      <w:divsChild>
        <w:div w:id="1164205326">
          <w:marLeft w:val="0"/>
          <w:marRight w:val="0"/>
          <w:marTop w:val="0"/>
          <w:marBottom w:val="0"/>
          <w:divBdr>
            <w:top w:val="none" w:sz="0" w:space="0" w:color="auto"/>
            <w:left w:val="none" w:sz="0" w:space="0" w:color="auto"/>
            <w:bottom w:val="none" w:sz="0" w:space="0" w:color="auto"/>
            <w:right w:val="none" w:sz="0" w:space="0" w:color="auto"/>
          </w:divBdr>
        </w:div>
        <w:div w:id="1164205374">
          <w:marLeft w:val="0"/>
          <w:marRight w:val="0"/>
          <w:marTop w:val="0"/>
          <w:marBottom w:val="0"/>
          <w:divBdr>
            <w:top w:val="none" w:sz="0" w:space="0" w:color="auto"/>
            <w:left w:val="none" w:sz="0" w:space="0" w:color="auto"/>
            <w:bottom w:val="none" w:sz="0" w:space="0" w:color="auto"/>
            <w:right w:val="none" w:sz="0" w:space="0" w:color="auto"/>
          </w:divBdr>
        </w:div>
        <w:div w:id="1164205692">
          <w:marLeft w:val="0"/>
          <w:marRight w:val="0"/>
          <w:marTop w:val="0"/>
          <w:marBottom w:val="0"/>
          <w:divBdr>
            <w:top w:val="none" w:sz="0" w:space="0" w:color="auto"/>
            <w:left w:val="none" w:sz="0" w:space="0" w:color="auto"/>
            <w:bottom w:val="none" w:sz="0" w:space="0" w:color="auto"/>
            <w:right w:val="none" w:sz="0" w:space="0" w:color="auto"/>
          </w:divBdr>
        </w:div>
        <w:div w:id="1164205694">
          <w:marLeft w:val="0"/>
          <w:marRight w:val="0"/>
          <w:marTop w:val="0"/>
          <w:marBottom w:val="0"/>
          <w:divBdr>
            <w:top w:val="none" w:sz="0" w:space="0" w:color="auto"/>
            <w:left w:val="none" w:sz="0" w:space="0" w:color="auto"/>
            <w:bottom w:val="none" w:sz="0" w:space="0" w:color="auto"/>
            <w:right w:val="none" w:sz="0" w:space="0" w:color="auto"/>
          </w:divBdr>
        </w:div>
        <w:div w:id="1164205696">
          <w:marLeft w:val="0"/>
          <w:marRight w:val="0"/>
          <w:marTop w:val="0"/>
          <w:marBottom w:val="0"/>
          <w:divBdr>
            <w:top w:val="none" w:sz="0" w:space="0" w:color="auto"/>
            <w:left w:val="none" w:sz="0" w:space="0" w:color="auto"/>
            <w:bottom w:val="none" w:sz="0" w:space="0" w:color="auto"/>
            <w:right w:val="none" w:sz="0" w:space="0" w:color="auto"/>
          </w:divBdr>
        </w:div>
        <w:div w:id="1164205742">
          <w:marLeft w:val="0"/>
          <w:marRight w:val="0"/>
          <w:marTop w:val="0"/>
          <w:marBottom w:val="0"/>
          <w:divBdr>
            <w:top w:val="none" w:sz="0" w:space="0" w:color="auto"/>
            <w:left w:val="none" w:sz="0" w:space="0" w:color="auto"/>
            <w:bottom w:val="none" w:sz="0" w:space="0" w:color="auto"/>
            <w:right w:val="none" w:sz="0" w:space="0" w:color="auto"/>
          </w:divBdr>
        </w:div>
        <w:div w:id="11642058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saginc.org/" TargetMode="External"/><Relationship Id="rId18" Type="http://schemas.openxmlformats.org/officeDocument/2006/relationships/hyperlink" Target="mailto:info@mcgeecreekrvpark-campground.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crowleylakerv.com/" TargetMode="External"/><Relationship Id="rId7" Type="http://schemas.openxmlformats.org/officeDocument/2006/relationships/image" Target="media/image1.jpeg"/><Relationship Id="rId12" Type="http://schemas.openxmlformats.org/officeDocument/2006/relationships/image" Target="media/image3.jpg"/><Relationship Id="rId17" Type="http://schemas.openxmlformats.org/officeDocument/2006/relationships/hyperlink" Target="https://www.mammothrv.com/"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nadac.com/register-your-dog/" TargetMode="External"/><Relationship Id="rId20" Type="http://schemas.openxmlformats.org/officeDocument/2006/relationships/hyperlink" Target="https://www.crowleylakefishcamp.com/camping"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aginc.or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nadac.com" TargetMode="External"/><Relationship Id="rId23" Type="http://schemas.openxmlformats.org/officeDocument/2006/relationships/hyperlink" Target="https://mywaterquality.ca.gov/habs/where/freshwater_events.html" TargetMode="External"/><Relationship Id="rId28" Type="http://schemas.openxmlformats.org/officeDocument/2006/relationships/header" Target="header3.xml"/><Relationship Id="rId10" Type="http://schemas.openxmlformats.org/officeDocument/2006/relationships/hyperlink" Target="mailto:alixginter@aol.com" TargetMode="External"/><Relationship Id="rId19" Type="http://schemas.openxmlformats.org/officeDocument/2006/relationships/hyperlink" Target="https://brownscampgrounds.com/owens-river-campground-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ynne_spellbinder@verizon.net" TargetMode="External"/><Relationship Id="rId14" Type="http://schemas.openxmlformats.org/officeDocument/2006/relationships/hyperlink" Target="https://www.nadac.com/WPsite/wp-content/uploads/2021/06/Permanent-Height-Card-form-6.4.21.pdf" TargetMode="External"/><Relationship Id="rId22" Type="http://schemas.openxmlformats.org/officeDocument/2006/relationships/hyperlink" Target="https://www.blm.gov/visit/crowley-lake-campground-0"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36192</TotalTime>
  <Pages>7</Pages>
  <Words>2615</Words>
  <Characters>14909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nelson</dc:creator>
  <cp:keywords/>
  <dc:description/>
  <cp:lastModifiedBy>Home Account</cp:lastModifiedBy>
  <cp:revision>6</cp:revision>
  <dcterms:created xsi:type="dcterms:W3CDTF">2023-02-06T19:49:00Z</dcterms:created>
  <dcterms:modified xsi:type="dcterms:W3CDTF">2023-06-16T13:39:00Z</dcterms:modified>
</cp:coreProperties>
</file>